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247A8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344BA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933BBD">
        <w:rPr>
          <w:rFonts w:ascii="Simplified Arabic" w:hAnsi="Simplified Arabic" w:cs="PT Bold Heading" w:hint="cs"/>
          <w:sz w:val="28"/>
          <w:szCs w:val="28"/>
          <w:rtl/>
        </w:rPr>
        <w:t>2</w:t>
      </w:r>
      <w:r w:rsidR="002344BA">
        <w:rPr>
          <w:rFonts w:ascii="Simplified Arabic" w:hAnsi="Simplified Arabic" w:cs="PT Bold Heading" w:hint="cs"/>
          <w:sz w:val="28"/>
          <w:szCs w:val="28"/>
          <w:rtl/>
        </w:rPr>
        <w:t>4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F38C4">
        <w:rPr>
          <w:rFonts w:ascii="Simplified Arabic" w:hAnsi="Simplified Arabic" w:cs="Simplified Arabic" w:hint="cs"/>
          <w:sz w:val="28"/>
          <w:szCs w:val="28"/>
          <w:rtl/>
          <w:lang w:bidi="ar-EG"/>
        </w:rPr>
        <w:t>17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F38C4">
        <w:rPr>
          <w:rFonts w:ascii="Simplified Arabic" w:hAnsi="Simplified Arabic" w:cs="Simplified Arabic" w:hint="cs"/>
          <w:sz w:val="28"/>
          <w:szCs w:val="28"/>
          <w:rtl/>
        </w:rPr>
        <w:t>136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9210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1F38C4">
        <w:rPr>
          <w:rFonts w:ascii="Simplified Arabic" w:hAnsi="Simplified Arabic" w:cs="Simplified Arabic" w:hint="cs"/>
          <w:sz w:val="28"/>
          <w:szCs w:val="28"/>
          <w:rtl/>
        </w:rPr>
        <w:t>998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 w:rsidR="001F38C4">
        <w:rPr>
          <w:rFonts w:ascii="Simplified Arabic" w:hAnsi="Simplified Arabic" w:cs="Simplified Arabic" w:hint="cs"/>
          <w:sz w:val="28"/>
          <w:szCs w:val="28"/>
          <w:rtl/>
        </w:rPr>
        <w:t>31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1F38C4">
        <w:rPr>
          <w:rFonts w:ascii="Simplified Arabic" w:hAnsi="Simplified Arabic" w:cs="Simplified Arabic" w:hint="cs"/>
          <w:sz w:val="28"/>
          <w:szCs w:val="28"/>
          <w:rtl/>
        </w:rPr>
        <w:t>559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E67957" w:rsidRDefault="009468A8" w:rsidP="00E6795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9468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9468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في مستشفيات غزة: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737D0">
        <w:rPr>
          <w:rFonts w:ascii="Simplified Arabic" w:hAnsi="Simplified Arabic" w:cs="Simplified Arabic" w:hint="cs"/>
          <w:sz w:val="28"/>
          <w:szCs w:val="28"/>
          <w:rtl/>
        </w:rPr>
        <w:t>37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 xml:space="preserve"> شهيدا بنيران جيش الاحتلال في قطاع غزة منذ فجر اليوم بينهم </w:t>
      </w:r>
      <w:r w:rsidR="008737D0">
        <w:rPr>
          <w:rFonts w:ascii="Simplified Arabic" w:hAnsi="Simplified Arabic" w:cs="Simplified Arabic" w:hint="cs"/>
          <w:sz w:val="28"/>
          <w:szCs w:val="28"/>
          <w:rtl/>
        </w:rPr>
        <w:t>29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 xml:space="preserve"> من منتظري المساعدات</w:t>
      </w:r>
      <w:r w:rsidR="00E679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2B8B" w:rsidRPr="00C54A8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E679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67957" w:rsidRPr="00AC3C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الإسعاف شمال قطاع غزة</w:t>
      </w:r>
      <w:r w:rsidR="00E67957" w:rsidRPr="00AC3C05">
        <w:rPr>
          <w:rFonts w:ascii="Simplified Arabic" w:hAnsi="Simplified Arabic" w:cs="Simplified Arabic" w:hint="cs"/>
          <w:sz w:val="28"/>
          <w:szCs w:val="28"/>
          <w:rtl/>
        </w:rPr>
        <w:t>: توقف أربع مركبات إسعاف ونعمل بمركبتين فقط على مستوى غزة والشمال</w:t>
      </w:r>
      <w:r w:rsidR="00E6795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6C17" w:rsidRDefault="00816C17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 xml:space="preserve">3 شهداء أشقاء في قصف إسرائيلي استهدف مجموعة من المواطنين </w:t>
      </w:r>
      <w:proofErr w:type="spellStart"/>
      <w:r w:rsidRPr="00AC3C05">
        <w:rPr>
          <w:rFonts w:ascii="Simplified Arabic" w:hAnsi="Simplified Arabic" w:cs="Simplified Arabic" w:hint="cs"/>
          <w:sz w:val="28"/>
          <w:szCs w:val="28"/>
          <w:rtl/>
        </w:rPr>
        <w:t>فى</w:t>
      </w:r>
      <w:proofErr w:type="spellEnd"/>
      <w:r w:rsidRPr="00AC3C05">
        <w:rPr>
          <w:rFonts w:ascii="Simplified Arabic" w:hAnsi="Simplified Arabic" w:cs="Simplified Arabic" w:hint="cs"/>
          <w:sz w:val="28"/>
          <w:szCs w:val="28"/>
          <w:rtl/>
        </w:rPr>
        <w:t xml:space="preserve"> منطقة السلاطين غرب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6C17" w:rsidRDefault="00816C17" w:rsidP="00816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نقطاع الانترنت عن مناطق واسعة في مواصي خانيونس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816C17" w:rsidRDefault="00816C17" w:rsidP="00816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ش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هداء ومصابون بعد قصف الاحتلال خيام النازحين قرب مسجد الهداية بمواصي منطقة القرارة شمال غرب خانيونس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816C17" w:rsidRDefault="00816C17" w:rsidP="00816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قصف مدفعي عنيف يستهدف مناطق السطر الغربي والكتيبة شمالي مدينة خانيونس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816C17" w:rsidRDefault="00816C17" w:rsidP="00816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 xml:space="preserve">شهداء بينهم طفلة وسيدة حامل قتلهم الاحتلال بقصف خيمة شمال غربي بلدة القرارة </w:t>
      </w:r>
      <w:proofErr w:type="gramStart"/>
      <w:r w:rsidRPr="00AC3C05">
        <w:rPr>
          <w:rFonts w:ascii="Simplified Arabic" w:hAnsi="Simplified Arabic" w:cs="Simplified Arabic" w:hint="cs"/>
          <w:sz w:val="28"/>
          <w:szCs w:val="28"/>
          <w:rtl/>
        </w:rPr>
        <w:t>بخانيونس</w:t>
      </w:r>
      <w:proofErr w:type="gramEnd"/>
      <w:r w:rsidR="003A699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6C17" w:rsidRDefault="003A699E" w:rsidP="00816C1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16C17" w:rsidRPr="00AC3C05">
        <w:rPr>
          <w:rFonts w:ascii="Simplified Arabic" w:hAnsi="Simplified Arabic" w:cs="Simplified Arabic" w:hint="cs"/>
          <w:sz w:val="28"/>
          <w:szCs w:val="28"/>
          <w:rtl/>
        </w:rPr>
        <w:t>إصابة طفلة برصاص الجيش الإسرائيلي في منطقة البراق الجنوبي غربي مدينة خانيونس جنوبي قطاع غزة</w:t>
      </w:r>
      <w:r w:rsidR="00816C17"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816C17" w:rsidRDefault="00816C17" w:rsidP="00816C1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قصف مدفعي شمال مخيم البريج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67957" w:rsidRDefault="00E67957" w:rsidP="00E6795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803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مستشفى العودة:</w:t>
      </w:r>
      <w:r w:rsidRPr="00880394">
        <w:rPr>
          <w:rFonts w:ascii="Simplified Arabic" w:hAnsi="Simplified Arabic" w:cs="Simplified Arabic" w:hint="cs"/>
          <w:sz w:val="28"/>
          <w:szCs w:val="28"/>
          <w:rtl/>
        </w:rPr>
        <w:t xml:space="preserve"> وصول 9 إصابات جرّاء قصف الاحتلال تجمعًا لمنتظري المساعدات على شارع صلاح الدين جنوبي وادي غزة وسط القطاع</w:t>
      </w:r>
    </w:p>
    <w:p w:rsidR="00E67957" w:rsidRDefault="00E67957" w:rsidP="00E6795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51B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مستشفى العودة في النصيرات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 xml:space="preserve">: استقبلنا خلال الساعات الماضية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 xml:space="preserve"> شهيد و146 إصابة جراء استهداف الاحتلال </w:t>
      </w:r>
      <w:r w:rsidRPr="00C51BE7">
        <w:rPr>
          <w:rFonts w:ascii="Simplified Arabic" w:hAnsi="Simplified Arabic" w:cs="Simplified Arabic" w:hint="cs"/>
          <w:sz w:val="28"/>
          <w:szCs w:val="28"/>
        </w:rPr>
        <w:t>"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C51BE7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 xml:space="preserve">تجمعات للمواطنين من منتظري المساعدات على شارع صلاح الدين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lastRenderedPageBreak/>
        <w:t>جنوب منطقة وادي غزة وسط القطاع، بين الإصابات 62 إصابة خطيرة تم تحوليهم لمستشفيات المحافظة الوسطى</w:t>
      </w:r>
      <w:r w:rsidRPr="00C51BE7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Pr="00AC3C05" w:rsidRDefault="0092103C" w:rsidP="00E67957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21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اليونيسيف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>: أطفال غزة سيموتون عطشا ما لم يتوفر الوقود لضخ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468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468A8" w:rsidRPr="00AC3C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للمفقودين والمخفيين قسراً</w:t>
      </w:r>
      <w:r w:rsidR="009468A8" w:rsidRPr="00AC3C0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468A8" w:rsidRPr="00AC3C05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مطلوب ضغط فعال وجاد لإلزام الاحتلال بتمكين طواقم الإنقاذ من انتشال جثامين الضحايا الفلسطينيين في غزة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Pr="00AC3C05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الضحايا سقطوا خلال محاولتهم الحصول على المساعدات، في جريمة مروعة ارتكبتها قوات الاحتلال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Pr="00AC3C05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جهود مكتب الأمم المتحدة لتنسيق الشؤون الإنسانية (أوتشا) لم تفلح في تأمين تنسيق لوصول فرق الإنقاذ إلى موقع المجزرة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Pr="00AC3C05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يرفض التنسيق للبحث عن امرأتين مفقودتين من عائلتي </w:t>
      </w:r>
      <w:r w:rsidRPr="00AC3C05">
        <w:rPr>
          <w:rFonts w:ascii="Simplified Arabic" w:hAnsi="Simplified Arabic" w:cs="Simplified Arabic" w:hint="cs"/>
          <w:sz w:val="28"/>
          <w:szCs w:val="28"/>
        </w:rPr>
        <w:t>"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سالم</w:t>
      </w:r>
      <w:r w:rsidRPr="00AC3C0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AC3C05">
        <w:rPr>
          <w:rFonts w:ascii="Simplified Arabic" w:hAnsi="Simplified Arabic" w:cs="Simplified Arabic" w:hint="cs"/>
          <w:sz w:val="28"/>
          <w:szCs w:val="28"/>
        </w:rPr>
        <w:t>"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العطار</w:t>
      </w:r>
      <w:r w:rsidRPr="00AC3C0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في منطقة بيت لاهيا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Pr="00AC3C05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صمت المجتمع الدولي إزاء جرائم الاحتلال يشجّعه على التمادي في انتهاك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68A8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47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مدير الغرفة التجارية في غزة</w:t>
      </w:r>
      <w:r w:rsidRPr="00AC3C05">
        <w:rPr>
          <w:rFonts w:ascii="Simplified Arabic" w:hAnsi="Simplified Arabic" w:cs="Simplified Arabic" w:hint="cs"/>
          <w:sz w:val="28"/>
          <w:szCs w:val="28"/>
        </w:rPr>
        <w:t>:</w:t>
      </w:r>
    </w:p>
    <w:p w:rsidR="009468A8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إجمالي ما دخل خلال الـ 40 يومًا يعادل ما كان يدخل خلال يومين قبل عدوان الاحتلال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القطاع الخاص لم يدخله سوى 30 شاحنة تحت غطاء المساعدات الإنسانية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حليب الأطفال يباع اليوم بـ 160 شيكل وأصبح شبه معدوم في السوق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9468A8" w:rsidRDefault="009468A8" w:rsidP="009468A8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حفاظات الأطفال تباع اليوم بـ 400 شيكل وغير متوفر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8558EF" w:rsidRPr="00932E97" w:rsidRDefault="008558EF" w:rsidP="008558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932E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558EF" w:rsidRDefault="008558EF" w:rsidP="008558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32E97">
        <w:rPr>
          <w:rFonts w:ascii="Simplified Arabic" w:hAnsi="Simplified Arabic" w:cs="Simplified Arabic" w:hint="cs"/>
          <w:sz w:val="28"/>
          <w:szCs w:val="28"/>
          <w:rtl/>
        </w:rPr>
        <w:t>في غزة، يتضور الأطفال جوعًا. الشهر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32E97">
        <w:rPr>
          <w:rFonts w:ascii="Simplified Arabic" w:hAnsi="Simplified Arabic" w:cs="Simplified Arabic" w:hint="cs"/>
          <w:sz w:val="28"/>
          <w:szCs w:val="28"/>
          <w:rtl/>
        </w:rPr>
        <w:t>الماضي وحده تم إدخال أكثر من 5 آلاف طفل لتلقي العلاج من سوء التغذية الحاد ويمثل هذا زيادة بنسبة 50% تقريبًا مقارنة بشهر أبريل، وزيادة بنسبة 150% مقارنة بشهر فبراير</w:t>
      </w:r>
      <w:r w:rsidRPr="00932E97">
        <w:rPr>
          <w:rFonts w:ascii="Simplified Arabic" w:hAnsi="Simplified Arabic" w:cs="Simplified Arabic" w:hint="cs"/>
          <w:sz w:val="28"/>
          <w:szCs w:val="28"/>
        </w:rPr>
        <w:t>.</w:t>
      </w:r>
    </w:p>
    <w:p w:rsidR="008558EF" w:rsidRDefault="008558EF" w:rsidP="008558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32E97">
        <w:rPr>
          <w:rFonts w:ascii="Simplified Arabic" w:hAnsi="Simplified Arabic" w:cs="Simplified Arabic" w:hint="cs"/>
          <w:sz w:val="28"/>
          <w:szCs w:val="28"/>
          <w:rtl/>
        </w:rPr>
        <w:t>وصول المساعدات الإنسانية الفوري أمرٌ ضروري ويجب رفع الحصار</w:t>
      </w:r>
      <w:r w:rsidRPr="00932E97">
        <w:rPr>
          <w:rFonts w:ascii="Simplified Arabic" w:hAnsi="Simplified Arabic" w:cs="Simplified Arabic" w:hint="cs"/>
          <w:sz w:val="28"/>
          <w:szCs w:val="28"/>
        </w:rPr>
        <w:t>.</w:t>
      </w:r>
    </w:p>
    <w:p w:rsidR="008558EF" w:rsidRDefault="008558EF" w:rsidP="008558EF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32E97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32E97">
        <w:rPr>
          <w:rFonts w:ascii="Simplified Arabic" w:hAnsi="Simplified Arabic" w:cs="Simplified Arabic" w:hint="cs"/>
          <w:sz w:val="28"/>
          <w:szCs w:val="28"/>
          <w:rtl/>
        </w:rPr>
        <w:t>بدون تمويل إضافي سنضطر قريباً إلى اتخاذ قرار غير مسبوق يؤثر على خدماتنا للاجئين الفلسطينيين</w:t>
      </w:r>
      <w:r w:rsidR="0037354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A2893" w:rsidRDefault="000A2893" w:rsidP="000A28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2C7025" w:rsidRDefault="002C7025" w:rsidP="002C702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47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نادي الأسير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: الاحتلال اعتقل 7 نساء فلسطينيات خلال اليومين الماضيين، ليرتفع عدد الأسيرات في سجونه إلى 47، بينهن طالبة جامعية وأمهات، وسط تصاعد الانتهاكات بحقهن</w:t>
      </w:r>
      <w:r w:rsidRPr="00AC3C05">
        <w:rPr>
          <w:rFonts w:ascii="Simplified Arabic" w:hAnsi="Simplified Arabic" w:cs="Simplified Arabic" w:hint="cs"/>
          <w:sz w:val="28"/>
          <w:szCs w:val="28"/>
        </w:rPr>
        <w:t>.</w:t>
      </w:r>
    </w:p>
    <w:p w:rsidR="00D32CE8" w:rsidRPr="00420EE8" w:rsidRDefault="00D32CE8" w:rsidP="00851EC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2C7025" w:rsidRDefault="009468A8" w:rsidP="00933BB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21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92103C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>إسرائيل وإيران توجهتا إلي في آن واحد تقريبا وقالتا إنهما تريدان السلام وعرفت أن الوقت قد حان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>العالم والشرق الأوسط هما الرابحان الحقيقيان وكلا البلدين سيشهدان حبا وسلاما وازدهارا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210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الخارجية القطرية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>: حذرنا مرارا من مغبة تصعيد إسرائيل في المنطقة وسلوكياتها غير المسؤولة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1327" w:rsidRDefault="002C7025" w:rsidP="0025132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AC3C0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الإيطالي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51327" w:rsidRDefault="00251327" w:rsidP="0025132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C7025" w:rsidRPr="00AC3C05">
        <w:rPr>
          <w:rFonts w:ascii="Simplified Arabic" w:hAnsi="Simplified Arabic" w:cs="Simplified Arabic" w:hint="cs"/>
          <w:sz w:val="28"/>
          <w:szCs w:val="28"/>
          <w:rtl/>
        </w:rPr>
        <w:t xml:space="preserve"> نعارض تعليق الاتفاقية بين الاتحاد الأوربي وإسرائيل بسبب انتهاكات </w:t>
      </w:r>
    </w:p>
    <w:p w:rsidR="00251327" w:rsidRDefault="00251327" w:rsidP="0025132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C3C05">
        <w:rPr>
          <w:rFonts w:ascii="Simplified Arabic" w:hAnsi="Simplified Arabic" w:cs="Simplified Arabic" w:hint="cs"/>
          <w:sz w:val="28"/>
          <w:szCs w:val="28"/>
          <w:rtl/>
        </w:rPr>
        <w:t>نرى وضعا كارثيا لمنظومة الرعاية الصحية في قطاع غزة</w:t>
      </w:r>
    </w:p>
    <w:p w:rsidR="00251327" w:rsidRDefault="00251327" w:rsidP="00251327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038C">
        <w:rPr>
          <w:rFonts w:ascii="Simplified Arabic" w:hAnsi="Simplified Arabic" w:cs="Simplified Arabic" w:hint="cs"/>
          <w:sz w:val="28"/>
          <w:szCs w:val="28"/>
          <w:rtl/>
        </w:rPr>
        <w:t>يجب التوصل لوقف فوري لإطلاق النار في غزة وعلى حماس إطلاق سراح جميع الرهائن</w:t>
      </w:r>
    </w:p>
    <w:p w:rsidR="002C7025" w:rsidRDefault="002C7025" w:rsidP="002C7025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3C05">
        <w:rPr>
          <w:rFonts w:ascii="Simplified Arabic" w:hAnsi="Simplified Arabic" w:cs="Simplified Arabic" w:hint="cs"/>
          <w:sz w:val="28"/>
          <w:szCs w:val="28"/>
          <w:rtl/>
        </w:rPr>
        <w:t>مزعومة لحقوق الإنسان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1327" w:rsidRDefault="002C7025" w:rsidP="002C702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468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9468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آيزنكوت</w:t>
      </w:r>
      <w:r w:rsidRPr="009468A8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92103C">
        <w:rPr>
          <w:rFonts w:ascii="Simplified Arabic" w:hAnsi="Simplified Arabic" w:cs="Simplified Arabic"/>
          <w:sz w:val="28"/>
          <w:szCs w:val="28"/>
          <w:lang w:bidi="ar-EG"/>
        </w:rPr>
        <w:t> </w:t>
      </w:r>
      <w:r w:rsidRPr="0092103C">
        <w:rPr>
          <w:rFonts w:ascii="Simplified Arabic" w:hAnsi="Simplified Arabic" w:cs="Simplified Arabic" w:hint="cs"/>
          <w:sz w:val="28"/>
          <w:szCs w:val="28"/>
          <w:rtl/>
        </w:rPr>
        <w:t>الظروف توفرت لإنهاء الحرب في غزة من موقع قوة لاستعادة جميع المختطفين وإنهاء حكم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9329B" w:rsidRPr="0047038C" w:rsidRDefault="00251327" w:rsidP="0019329B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932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9329B" w:rsidRPr="0047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="0019329B" w:rsidRPr="0047038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19329B" w:rsidRPr="0047038C" w:rsidRDefault="0019329B" w:rsidP="0019329B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038C">
        <w:rPr>
          <w:rFonts w:ascii="Simplified Arabic" w:hAnsi="Simplified Arabic" w:cs="Simplified Arabic" w:hint="cs"/>
          <w:sz w:val="28"/>
          <w:szCs w:val="28"/>
          <w:rtl/>
        </w:rPr>
        <w:t>نقاط توزيع المساعدات ليست سوى “مصائد موت” مدروسة، تُستخدم لإدارة التجويع والإذلال ضمن سياسة ممنهجة للإبادة الجماعية ضد أبناء شعبنا في قطاع غزّة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1327" w:rsidRDefault="0019329B" w:rsidP="0019329B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038C">
        <w:rPr>
          <w:rFonts w:ascii="Simplified Arabic" w:hAnsi="Simplified Arabic" w:cs="Simplified Arabic" w:hint="cs"/>
          <w:sz w:val="28"/>
          <w:szCs w:val="28"/>
          <w:rtl/>
        </w:rPr>
        <w:t xml:space="preserve">هذه الجريمة المتواصلة تُعدّ انتهاكاً صارخاً لكل القوانين والأعراف </w:t>
      </w:r>
      <w:bookmarkStart w:id="2" w:name="_Hlk201661485"/>
      <w:r w:rsidR="00407F9A" w:rsidRPr="0047038C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="00407F9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2"/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C51B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 سموتريتش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لا شك أن هذا الصباح سيترك طعما مريرا لكننا حققنا انتصارا ساحقا في المعركة ضد إيران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أزلنا تهديدا وجوديا مباشرا على إسرائيل ووجهنا ضربة قاسية للنظام الإيراني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سنكمل المهمة بكل قوة في غزة لإعادة رهائننا وتدمير حماس من أجل ضمان سنوات عدة من الأمن والنمو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51B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الإسرائيلي غولان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الآن الوقت المناسب لإتمام مهمة إعادة الرهائن وإنهاء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C51BE7">
        <w:rPr>
          <w:rFonts w:ascii="Simplified Arabic" w:hAnsi="Simplified Arabic" w:cs="Simplified Arabic" w:hint="cs"/>
          <w:sz w:val="28"/>
          <w:szCs w:val="28"/>
          <w:rtl/>
        </w:rPr>
        <w:t>الآن الوقت المناسب لوقف الانقلاب الذي يهدد بإضعاف إسرائيل وانقسامها وهشاشتها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6F1" w:rsidRDefault="008E06F1" w:rsidP="008E06F1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32E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r w:rsidRPr="00932E97">
        <w:rPr>
          <w:rFonts w:ascii="Simplified Arabic" w:hAnsi="Simplified Arabic" w:cs="Simplified Arabic" w:hint="cs"/>
          <w:sz w:val="28"/>
          <w:szCs w:val="28"/>
          <w:rtl/>
        </w:rPr>
        <w:t>: حان الوقت لإنهاء الحرب على غزة وإعادة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7F9A" w:rsidRPr="00880394" w:rsidRDefault="00407F9A" w:rsidP="008E06F1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70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12العبرية</w:t>
      </w:r>
      <w:r w:rsidRPr="0047038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07F9A" w:rsidRDefault="00407F9A" w:rsidP="00407F9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038C">
        <w:rPr>
          <w:rFonts w:ascii="Simplified Arabic" w:hAnsi="Simplified Arabic" w:cs="Simplified Arabic" w:hint="cs"/>
          <w:sz w:val="28"/>
          <w:szCs w:val="28"/>
          <w:rtl/>
        </w:rPr>
        <w:t>مقربون من نتنياهو يدرسون إمكانية الذهاب نحو انتخابات مبكرة بعد إنهاء الحرب في إيران وغزة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7F9A" w:rsidRPr="00880394" w:rsidRDefault="00407F9A" w:rsidP="00407F9A">
      <w:pPr>
        <w:pStyle w:val="NormalWeb"/>
        <w:shd w:val="clear" w:color="auto" w:fill="F7F7F7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80394">
        <w:rPr>
          <w:rFonts w:ascii="Simplified Arabic" w:hAnsi="Simplified Arabic" w:cs="Simplified Arabic" w:hint="cs"/>
          <w:sz w:val="28"/>
          <w:szCs w:val="28"/>
          <w:rtl/>
        </w:rPr>
        <w:t xml:space="preserve">بدء جلسة موسعة للمجلس الوزاري المصغر </w:t>
      </w:r>
      <w:r w:rsidRPr="00880394">
        <w:rPr>
          <w:rFonts w:ascii="Simplified Arabic" w:hAnsi="Simplified Arabic" w:cs="Simplified Arabic" w:hint="cs"/>
          <w:sz w:val="28"/>
          <w:szCs w:val="28"/>
        </w:rPr>
        <w:t>"</w:t>
      </w:r>
      <w:proofErr w:type="spellStart"/>
      <w:r w:rsidRPr="00880394">
        <w:rPr>
          <w:rFonts w:ascii="Simplified Arabic" w:hAnsi="Simplified Arabic" w:cs="Simplified Arabic" w:hint="cs"/>
          <w:sz w:val="28"/>
          <w:szCs w:val="28"/>
          <w:rtl/>
        </w:rPr>
        <w:t>كابينت</w:t>
      </w:r>
      <w:proofErr w:type="spellEnd"/>
      <w:r w:rsidRPr="00880394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80394">
        <w:rPr>
          <w:rFonts w:ascii="Simplified Arabic" w:hAnsi="Simplified Arabic" w:cs="Simplified Arabic" w:hint="cs"/>
          <w:sz w:val="28"/>
          <w:szCs w:val="28"/>
          <w:rtl/>
        </w:rPr>
        <w:t>على ضوء التطورات الاخيرة بالحرب على إيران، داخل ملجئ محصن تحت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2EF9" w:rsidRDefault="008E06F1" w:rsidP="001A2EF9">
      <w:pPr>
        <w:pStyle w:val="NormalWeb"/>
        <w:shd w:val="clear" w:color="auto" w:fill="F7F7F7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A2E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2EF9" w:rsidRPr="00932E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</w:t>
      </w:r>
      <w:r w:rsidR="001A2EF9" w:rsidRPr="00932E97">
        <w:rPr>
          <w:rFonts w:ascii="Simplified Arabic" w:hAnsi="Simplified Arabic" w:cs="Simplified Arabic"/>
          <w:sz w:val="28"/>
          <w:szCs w:val="28"/>
        </w:rPr>
        <w:t xml:space="preserve">: </w:t>
      </w:r>
      <w:r w:rsidR="001A2EF9">
        <w:rPr>
          <w:rFonts w:ascii="Simplified Arabic" w:hAnsi="Simplified Arabic" w:cs="Simplified Arabic" w:hint="cs"/>
          <w:sz w:val="28"/>
          <w:szCs w:val="28"/>
          <w:rtl/>
        </w:rPr>
        <w:t>إنهاء</w:t>
      </w:r>
      <w:r w:rsidR="001A2EF9" w:rsidRPr="00932E97">
        <w:rPr>
          <w:rFonts w:ascii="Simplified Arabic" w:hAnsi="Simplified Arabic" w:cs="Simplified Arabic" w:hint="cs"/>
          <w:sz w:val="28"/>
          <w:szCs w:val="28"/>
          <w:rtl/>
        </w:rPr>
        <w:t xml:space="preserve"> الحرب في إيران دون استخدامها لإعادة جميع الأسرى سيكون فشلاً دبلوماسياً خطيراً</w:t>
      </w:r>
      <w:r w:rsidR="001A2E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7CAC" w:rsidRPr="001A2EF9" w:rsidRDefault="00247CAC" w:rsidP="00407F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C67F3B" w:rsidRPr="00707047" w:rsidRDefault="00C67F3B" w:rsidP="000148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C67F3B" w:rsidRPr="0070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4C5" w:rsidRDefault="00ED04C5">
      <w:pPr>
        <w:spacing w:after="0" w:line="240" w:lineRule="auto"/>
      </w:pPr>
      <w:r>
        <w:separator/>
      </w:r>
    </w:p>
  </w:endnote>
  <w:endnote w:type="continuationSeparator" w:id="0">
    <w:p w:rsidR="00ED04C5" w:rsidRDefault="00ED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ED04C5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4C5" w:rsidRDefault="00ED04C5">
      <w:pPr>
        <w:spacing w:after="0" w:line="240" w:lineRule="auto"/>
      </w:pPr>
      <w:r>
        <w:separator/>
      </w:r>
    </w:p>
  </w:footnote>
  <w:footnote w:type="continuationSeparator" w:id="0">
    <w:p w:rsidR="00ED04C5" w:rsidRDefault="00ED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FA79B3"/>
    <w:multiLevelType w:val="hybridMultilevel"/>
    <w:tmpl w:val="5DF87AC0"/>
    <w:lvl w:ilvl="0" w:tplc="D92AA06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2"/>
  </w:num>
  <w:num w:numId="5">
    <w:abstractNumId w:val="37"/>
  </w:num>
  <w:num w:numId="6">
    <w:abstractNumId w:val="1"/>
  </w:num>
  <w:num w:numId="7">
    <w:abstractNumId w:val="37"/>
  </w:num>
  <w:num w:numId="8">
    <w:abstractNumId w:val="10"/>
  </w:num>
  <w:num w:numId="9">
    <w:abstractNumId w:val="20"/>
  </w:num>
  <w:num w:numId="10">
    <w:abstractNumId w:val="34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3"/>
  </w:num>
  <w:num w:numId="19">
    <w:abstractNumId w:val="39"/>
  </w:num>
  <w:num w:numId="20">
    <w:abstractNumId w:val="2"/>
  </w:num>
  <w:num w:numId="21">
    <w:abstractNumId w:val="23"/>
  </w:num>
  <w:num w:numId="22">
    <w:abstractNumId w:val="31"/>
  </w:num>
  <w:num w:numId="23">
    <w:abstractNumId w:val="3"/>
  </w:num>
  <w:num w:numId="24">
    <w:abstractNumId w:val="35"/>
  </w:num>
  <w:num w:numId="25">
    <w:abstractNumId w:val="19"/>
  </w:num>
  <w:num w:numId="26">
    <w:abstractNumId w:val="32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8"/>
  </w:num>
  <w:num w:numId="36">
    <w:abstractNumId w:val="18"/>
  </w:num>
  <w:num w:numId="37">
    <w:abstractNumId w:val="8"/>
  </w:num>
  <w:num w:numId="38">
    <w:abstractNumId w:val="24"/>
  </w:num>
  <w:num w:numId="39">
    <w:abstractNumId w:val="36"/>
  </w:num>
  <w:num w:numId="40">
    <w:abstractNumId w:val="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3C19"/>
    <w:rsid w:val="00014850"/>
    <w:rsid w:val="000160A3"/>
    <w:rsid w:val="00017895"/>
    <w:rsid w:val="0002004B"/>
    <w:rsid w:val="000209E1"/>
    <w:rsid w:val="00022EC0"/>
    <w:rsid w:val="00023118"/>
    <w:rsid w:val="00030F89"/>
    <w:rsid w:val="00031F01"/>
    <w:rsid w:val="000334E5"/>
    <w:rsid w:val="0003485C"/>
    <w:rsid w:val="00035C8F"/>
    <w:rsid w:val="00036B6E"/>
    <w:rsid w:val="000407B4"/>
    <w:rsid w:val="00042E97"/>
    <w:rsid w:val="000518A3"/>
    <w:rsid w:val="00056E81"/>
    <w:rsid w:val="00064A5F"/>
    <w:rsid w:val="000726E7"/>
    <w:rsid w:val="000749CD"/>
    <w:rsid w:val="00075D22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289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35BA"/>
    <w:rsid w:val="00114BE9"/>
    <w:rsid w:val="00114DA8"/>
    <w:rsid w:val="00116E4E"/>
    <w:rsid w:val="001226FB"/>
    <w:rsid w:val="00124EB1"/>
    <w:rsid w:val="00125FAA"/>
    <w:rsid w:val="0013051B"/>
    <w:rsid w:val="00131753"/>
    <w:rsid w:val="001421C9"/>
    <w:rsid w:val="00146CF2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29B"/>
    <w:rsid w:val="00193A3E"/>
    <w:rsid w:val="00194D25"/>
    <w:rsid w:val="00195A4F"/>
    <w:rsid w:val="001A06BD"/>
    <w:rsid w:val="001A0EA0"/>
    <w:rsid w:val="001A1CE8"/>
    <w:rsid w:val="001A2EF9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2297"/>
    <w:rsid w:val="001F38C4"/>
    <w:rsid w:val="001F461D"/>
    <w:rsid w:val="00203EC2"/>
    <w:rsid w:val="00205770"/>
    <w:rsid w:val="00207BF0"/>
    <w:rsid w:val="00212350"/>
    <w:rsid w:val="00214B42"/>
    <w:rsid w:val="00215AF2"/>
    <w:rsid w:val="0022256C"/>
    <w:rsid w:val="00223757"/>
    <w:rsid w:val="002247A8"/>
    <w:rsid w:val="00224CCF"/>
    <w:rsid w:val="00225A83"/>
    <w:rsid w:val="00226E91"/>
    <w:rsid w:val="002272C4"/>
    <w:rsid w:val="00227378"/>
    <w:rsid w:val="0023351A"/>
    <w:rsid w:val="00233D84"/>
    <w:rsid w:val="002344BA"/>
    <w:rsid w:val="00240340"/>
    <w:rsid w:val="002406C0"/>
    <w:rsid w:val="00243215"/>
    <w:rsid w:val="002434E9"/>
    <w:rsid w:val="00244A24"/>
    <w:rsid w:val="0024514B"/>
    <w:rsid w:val="0024571E"/>
    <w:rsid w:val="00247CAC"/>
    <w:rsid w:val="00251327"/>
    <w:rsid w:val="00251C3D"/>
    <w:rsid w:val="002526F1"/>
    <w:rsid w:val="00252EBE"/>
    <w:rsid w:val="00255417"/>
    <w:rsid w:val="00257BB2"/>
    <w:rsid w:val="0026578C"/>
    <w:rsid w:val="0027186E"/>
    <w:rsid w:val="00271E3C"/>
    <w:rsid w:val="00272C17"/>
    <w:rsid w:val="00272D2B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4C1A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C7025"/>
    <w:rsid w:val="002D62D3"/>
    <w:rsid w:val="002E0439"/>
    <w:rsid w:val="002E7BCC"/>
    <w:rsid w:val="002F6767"/>
    <w:rsid w:val="002F6889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C3F"/>
    <w:rsid w:val="0036794D"/>
    <w:rsid w:val="00367E24"/>
    <w:rsid w:val="0037226A"/>
    <w:rsid w:val="00372CC9"/>
    <w:rsid w:val="00373541"/>
    <w:rsid w:val="0037615A"/>
    <w:rsid w:val="00377493"/>
    <w:rsid w:val="003838EE"/>
    <w:rsid w:val="003840A5"/>
    <w:rsid w:val="00386FEE"/>
    <w:rsid w:val="00392EB8"/>
    <w:rsid w:val="00397CE6"/>
    <w:rsid w:val="003A38B4"/>
    <w:rsid w:val="003A3B2D"/>
    <w:rsid w:val="003A5403"/>
    <w:rsid w:val="003A63C2"/>
    <w:rsid w:val="003A6972"/>
    <w:rsid w:val="003A699E"/>
    <w:rsid w:val="003B191C"/>
    <w:rsid w:val="003B6555"/>
    <w:rsid w:val="003C00D4"/>
    <w:rsid w:val="003D07FD"/>
    <w:rsid w:val="003D1F64"/>
    <w:rsid w:val="003D5DBA"/>
    <w:rsid w:val="003D60EF"/>
    <w:rsid w:val="003E259A"/>
    <w:rsid w:val="003E57B3"/>
    <w:rsid w:val="003E70B6"/>
    <w:rsid w:val="003F1480"/>
    <w:rsid w:val="003F149C"/>
    <w:rsid w:val="003F5E6D"/>
    <w:rsid w:val="0040026D"/>
    <w:rsid w:val="00400845"/>
    <w:rsid w:val="004060EC"/>
    <w:rsid w:val="004066A1"/>
    <w:rsid w:val="00406C98"/>
    <w:rsid w:val="00407F9A"/>
    <w:rsid w:val="004137D6"/>
    <w:rsid w:val="00420ADF"/>
    <w:rsid w:val="00420EE8"/>
    <w:rsid w:val="00423D88"/>
    <w:rsid w:val="0042618A"/>
    <w:rsid w:val="00426B7F"/>
    <w:rsid w:val="004319C7"/>
    <w:rsid w:val="004324BB"/>
    <w:rsid w:val="004327D7"/>
    <w:rsid w:val="00433DA9"/>
    <w:rsid w:val="0044046F"/>
    <w:rsid w:val="0044300C"/>
    <w:rsid w:val="004442B3"/>
    <w:rsid w:val="004534DE"/>
    <w:rsid w:val="00455490"/>
    <w:rsid w:val="00456FBF"/>
    <w:rsid w:val="00457907"/>
    <w:rsid w:val="00461DCE"/>
    <w:rsid w:val="00462408"/>
    <w:rsid w:val="00471418"/>
    <w:rsid w:val="00477853"/>
    <w:rsid w:val="0048533E"/>
    <w:rsid w:val="004859D6"/>
    <w:rsid w:val="004958E8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2F73"/>
    <w:rsid w:val="004D42D3"/>
    <w:rsid w:val="004E4459"/>
    <w:rsid w:val="004E79BD"/>
    <w:rsid w:val="004F0ED7"/>
    <w:rsid w:val="00504F1F"/>
    <w:rsid w:val="005079B3"/>
    <w:rsid w:val="005102FC"/>
    <w:rsid w:val="0051371A"/>
    <w:rsid w:val="00515462"/>
    <w:rsid w:val="0051644E"/>
    <w:rsid w:val="00517379"/>
    <w:rsid w:val="00531FFF"/>
    <w:rsid w:val="00534F14"/>
    <w:rsid w:val="00536D33"/>
    <w:rsid w:val="00546B11"/>
    <w:rsid w:val="00550EEB"/>
    <w:rsid w:val="00551D2E"/>
    <w:rsid w:val="0055646B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96B29"/>
    <w:rsid w:val="005A3BF0"/>
    <w:rsid w:val="005B04B8"/>
    <w:rsid w:val="005B0AA2"/>
    <w:rsid w:val="005B143D"/>
    <w:rsid w:val="005B3182"/>
    <w:rsid w:val="005B3599"/>
    <w:rsid w:val="005B4816"/>
    <w:rsid w:val="005B7821"/>
    <w:rsid w:val="005C7BB5"/>
    <w:rsid w:val="005D13EC"/>
    <w:rsid w:val="005D23FC"/>
    <w:rsid w:val="005D324B"/>
    <w:rsid w:val="005E0DE5"/>
    <w:rsid w:val="005E11C0"/>
    <w:rsid w:val="005E54EF"/>
    <w:rsid w:val="005E5519"/>
    <w:rsid w:val="005E5C12"/>
    <w:rsid w:val="005F1751"/>
    <w:rsid w:val="005F3128"/>
    <w:rsid w:val="005F79C7"/>
    <w:rsid w:val="00602B8B"/>
    <w:rsid w:val="00603202"/>
    <w:rsid w:val="00603454"/>
    <w:rsid w:val="00610262"/>
    <w:rsid w:val="00610713"/>
    <w:rsid w:val="00611A7D"/>
    <w:rsid w:val="00614BD1"/>
    <w:rsid w:val="00614D6E"/>
    <w:rsid w:val="00620903"/>
    <w:rsid w:val="00626D0B"/>
    <w:rsid w:val="00626D3C"/>
    <w:rsid w:val="006308D4"/>
    <w:rsid w:val="00630A4F"/>
    <w:rsid w:val="00630C86"/>
    <w:rsid w:val="00633788"/>
    <w:rsid w:val="00635A00"/>
    <w:rsid w:val="0063614C"/>
    <w:rsid w:val="00643D10"/>
    <w:rsid w:val="00644D27"/>
    <w:rsid w:val="00647ED5"/>
    <w:rsid w:val="00671490"/>
    <w:rsid w:val="00677D58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65D"/>
    <w:rsid w:val="006E29E7"/>
    <w:rsid w:val="006E51B0"/>
    <w:rsid w:val="006E7DD1"/>
    <w:rsid w:val="006F093C"/>
    <w:rsid w:val="006F243D"/>
    <w:rsid w:val="006F4B1B"/>
    <w:rsid w:val="006F6377"/>
    <w:rsid w:val="006F6D7A"/>
    <w:rsid w:val="006F6DAE"/>
    <w:rsid w:val="0070535B"/>
    <w:rsid w:val="00707047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653C9"/>
    <w:rsid w:val="0076655A"/>
    <w:rsid w:val="00771CB9"/>
    <w:rsid w:val="007731AA"/>
    <w:rsid w:val="007744B9"/>
    <w:rsid w:val="00774BBD"/>
    <w:rsid w:val="00775BE8"/>
    <w:rsid w:val="007770A1"/>
    <w:rsid w:val="00783D1F"/>
    <w:rsid w:val="007861E6"/>
    <w:rsid w:val="00790065"/>
    <w:rsid w:val="007976BE"/>
    <w:rsid w:val="007A1A9E"/>
    <w:rsid w:val="007A36E4"/>
    <w:rsid w:val="007A3F3E"/>
    <w:rsid w:val="007A6BE3"/>
    <w:rsid w:val="007B0FC9"/>
    <w:rsid w:val="007B7881"/>
    <w:rsid w:val="007B78D9"/>
    <w:rsid w:val="007B7D2D"/>
    <w:rsid w:val="007C2B6C"/>
    <w:rsid w:val="007C52CF"/>
    <w:rsid w:val="007D0993"/>
    <w:rsid w:val="007E04DA"/>
    <w:rsid w:val="007E29AC"/>
    <w:rsid w:val="007F16E5"/>
    <w:rsid w:val="007F2EF1"/>
    <w:rsid w:val="007F3093"/>
    <w:rsid w:val="007F5679"/>
    <w:rsid w:val="007F7C93"/>
    <w:rsid w:val="00801E90"/>
    <w:rsid w:val="008022A3"/>
    <w:rsid w:val="008061AA"/>
    <w:rsid w:val="00812438"/>
    <w:rsid w:val="00816C17"/>
    <w:rsid w:val="008200E0"/>
    <w:rsid w:val="008207A9"/>
    <w:rsid w:val="00831424"/>
    <w:rsid w:val="00834946"/>
    <w:rsid w:val="0083651A"/>
    <w:rsid w:val="00837421"/>
    <w:rsid w:val="008439DF"/>
    <w:rsid w:val="008440D6"/>
    <w:rsid w:val="00846899"/>
    <w:rsid w:val="0084794E"/>
    <w:rsid w:val="00850367"/>
    <w:rsid w:val="00851ECF"/>
    <w:rsid w:val="00853305"/>
    <w:rsid w:val="008558EF"/>
    <w:rsid w:val="00857F44"/>
    <w:rsid w:val="008609F8"/>
    <w:rsid w:val="008616AA"/>
    <w:rsid w:val="00863982"/>
    <w:rsid w:val="00873231"/>
    <w:rsid w:val="008737D0"/>
    <w:rsid w:val="00874B9F"/>
    <w:rsid w:val="008778D6"/>
    <w:rsid w:val="00881F43"/>
    <w:rsid w:val="00891A63"/>
    <w:rsid w:val="00896053"/>
    <w:rsid w:val="00896687"/>
    <w:rsid w:val="0089689A"/>
    <w:rsid w:val="00896B8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6F1"/>
    <w:rsid w:val="008E0925"/>
    <w:rsid w:val="008E1360"/>
    <w:rsid w:val="008E1809"/>
    <w:rsid w:val="008E4A17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425A"/>
    <w:rsid w:val="009157A2"/>
    <w:rsid w:val="00917D82"/>
    <w:rsid w:val="0092103C"/>
    <w:rsid w:val="00921FCF"/>
    <w:rsid w:val="0092400B"/>
    <w:rsid w:val="00925DFE"/>
    <w:rsid w:val="00933049"/>
    <w:rsid w:val="00933BBD"/>
    <w:rsid w:val="009355F9"/>
    <w:rsid w:val="00940677"/>
    <w:rsid w:val="00941B41"/>
    <w:rsid w:val="00942F2F"/>
    <w:rsid w:val="009454D3"/>
    <w:rsid w:val="009468A8"/>
    <w:rsid w:val="0095560E"/>
    <w:rsid w:val="0096069F"/>
    <w:rsid w:val="00960B58"/>
    <w:rsid w:val="00964805"/>
    <w:rsid w:val="00971518"/>
    <w:rsid w:val="0097368D"/>
    <w:rsid w:val="00973830"/>
    <w:rsid w:val="00982327"/>
    <w:rsid w:val="00983E97"/>
    <w:rsid w:val="00985976"/>
    <w:rsid w:val="009871C4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9F7E8D"/>
    <w:rsid w:val="00A05192"/>
    <w:rsid w:val="00A07CA7"/>
    <w:rsid w:val="00A100E2"/>
    <w:rsid w:val="00A11565"/>
    <w:rsid w:val="00A119F0"/>
    <w:rsid w:val="00A1364B"/>
    <w:rsid w:val="00A16DFE"/>
    <w:rsid w:val="00A203F3"/>
    <w:rsid w:val="00A22E5C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459E"/>
    <w:rsid w:val="00A56B50"/>
    <w:rsid w:val="00A678B4"/>
    <w:rsid w:val="00A700AF"/>
    <w:rsid w:val="00A7014A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87C85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4067"/>
    <w:rsid w:val="00AD1575"/>
    <w:rsid w:val="00AE0234"/>
    <w:rsid w:val="00AE55D9"/>
    <w:rsid w:val="00AF4F7E"/>
    <w:rsid w:val="00AF52D7"/>
    <w:rsid w:val="00AF5310"/>
    <w:rsid w:val="00B1149B"/>
    <w:rsid w:val="00B17C8A"/>
    <w:rsid w:val="00B20BC0"/>
    <w:rsid w:val="00B2206F"/>
    <w:rsid w:val="00B2685D"/>
    <w:rsid w:val="00B3639A"/>
    <w:rsid w:val="00B3718F"/>
    <w:rsid w:val="00B407CC"/>
    <w:rsid w:val="00B562D5"/>
    <w:rsid w:val="00B56BAB"/>
    <w:rsid w:val="00B60A7B"/>
    <w:rsid w:val="00B610DF"/>
    <w:rsid w:val="00B62A84"/>
    <w:rsid w:val="00B657EF"/>
    <w:rsid w:val="00B6712A"/>
    <w:rsid w:val="00B678F4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2C16"/>
    <w:rsid w:val="00B951F8"/>
    <w:rsid w:val="00B97B2C"/>
    <w:rsid w:val="00BA2B82"/>
    <w:rsid w:val="00BB6188"/>
    <w:rsid w:val="00BC399C"/>
    <w:rsid w:val="00BC494F"/>
    <w:rsid w:val="00BC7864"/>
    <w:rsid w:val="00BD444A"/>
    <w:rsid w:val="00BE499B"/>
    <w:rsid w:val="00BE5A9D"/>
    <w:rsid w:val="00BF0356"/>
    <w:rsid w:val="00BF35F3"/>
    <w:rsid w:val="00BF3E75"/>
    <w:rsid w:val="00BF47E1"/>
    <w:rsid w:val="00C04095"/>
    <w:rsid w:val="00C117C2"/>
    <w:rsid w:val="00C16559"/>
    <w:rsid w:val="00C21361"/>
    <w:rsid w:val="00C2358A"/>
    <w:rsid w:val="00C25832"/>
    <w:rsid w:val="00C30B56"/>
    <w:rsid w:val="00C3239C"/>
    <w:rsid w:val="00C364EA"/>
    <w:rsid w:val="00C3705B"/>
    <w:rsid w:val="00C37F3A"/>
    <w:rsid w:val="00C44EE6"/>
    <w:rsid w:val="00C4564A"/>
    <w:rsid w:val="00C461E9"/>
    <w:rsid w:val="00C47EE8"/>
    <w:rsid w:val="00C54A8C"/>
    <w:rsid w:val="00C5628A"/>
    <w:rsid w:val="00C57104"/>
    <w:rsid w:val="00C61638"/>
    <w:rsid w:val="00C63CF4"/>
    <w:rsid w:val="00C65E86"/>
    <w:rsid w:val="00C66647"/>
    <w:rsid w:val="00C67F3B"/>
    <w:rsid w:val="00C75B87"/>
    <w:rsid w:val="00C84C6F"/>
    <w:rsid w:val="00C8781A"/>
    <w:rsid w:val="00C9145B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C7F0E"/>
    <w:rsid w:val="00CD3E23"/>
    <w:rsid w:val="00CD7699"/>
    <w:rsid w:val="00CE3A07"/>
    <w:rsid w:val="00CE4E92"/>
    <w:rsid w:val="00CE5B86"/>
    <w:rsid w:val="00D02DC9"/>
    <w:rsid w:val="00D03C9D"/>
    <w:rsid w:val="00D121E9"/>
    <w:rsid w:val="00D13408"/>
    <w:rsid w:val="00D31D08"/>
    <w:rsid w:val="00D3243A"/>
    <w:rsid w:val="00D32CE8"/>
    <w:rsid w:val="00D33A46"/>
    <w:rsid w:val="00D4309A"/>
    <w:rsid w:val="00D43C02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22C3"/>
    <w:rsid w:val="00DB3122"/>
    <w:rsid w:val="00DB39B8"/>
    <w:rsid w:val="00DC2E9C"/>
    <w:rsid w:val="00DC317F"/>
    <w:rsid w:val="00DC64D3"/>
    <w:rsid w:val="00DD27F7"/>
    <w:rsid w:val="00DD2CFE"/>
    <w:rsid w:val="00DD3D5B"/>
    <w:rsid w:val="00DE015C"/>
    <w:rsid w:val="00DE378C"/>
    <w:rsid w:val="00DE5FB0"/>
    <w:rsid w:val="00DF2494"/>
    <w:rsid w:val="00DF3E67"/>
    <w:rsid w:val="00DF4819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1F9C"/>
    <w:rsid w:val="00E578CA"/>
    <w:rsid w:val="00E6052E"/>
    <w:rsid w:val="00E663DF"/>
    <w:rsid w:val="00E67957"/>
    <w:rsid w:val="00E7206B"/>
    <w:rsid w:val="00E76BA4"/>
    <w:rsid w:val="00E81EC4"/>
    <w:rsid w:val="00E84760"/>
    <w:rsid w:val="00E86220"/>
    <w:rsid w:val="00E870E0"/>
    <w:rsid w:val="00E914FC"/>
    <w:rsid w:val="00E9349E"/>
    <w:rsid w:val="00E93C19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04C5"/>
    <w:rsid w:val="00ED1D72"/>
    <w:rsid w:val="00EE5E42"/>
    <w:rsid w:val="00EF0133"/>
    <w:rsid w:val="00EF496F"/>
    <w:rsid w:val="00EF4B5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29AE"/>
    <w:rsid w:val="00F4516D"/>
    <w:rsid w:val="00F471A8"/>
    <w:rsid w:val="00F47736"/>
    <w:rsid w:val="00F47AD1"/>
    <w:rsid w:val="00F61B7B"/>
    <w:rsid w:val="00F63292"/>
    <w:rsid w:val="00F63E01"/>
    <w:rsid w:val="00F647F8"/>
    <w:rsid w:val="00F74DA3"/>
    <w:rsid w:val="00F80810"/>
    <w:rsid w:val="00F85092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B53D9"/>
    <w:rsid w:val="00FC3D48"/>
    <w:rsid w:val="00FD0846"/>
    <w:rsid w:val="00FD7415"/>
    <w:rsid w:val="00FE1F7C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65301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670a18db-48bd-4e74-8957-a785e48433d4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0BFEE-6B05-42EB-BFAE-9385DE252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EDF28-A061-46A5-B9D2-6FD573D6A8A1}"/>
</file>

<file path=customXml/itemProps3.xml><?xml version="1.0" encoding="utf-8"?>
<ds:datastoreItem xmlns:ds="http://schemas.openxmlformats.org/officeDocument/2006/customXml" ds:itemID="{04F8F974-FCF1-46D1-A4B4-53B419B34A0E}"/>
</file>

<file path=customXml/itemProps4.xml><?xml version="1.0" encoding="utf-8"?>
<ds:datastoreItem xmlns:ds="http://schemas.openxmlformats.org/officeDocument/2006/customXml" ds:itemID="{E2CD5BD8-058B-4964-835E-38E21C21A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671</cp:revision>
  <cp:lastPrinted>2025-06-17T11:31:00Z</cp:lastPrinted>
  <dcterms:created xsi:type="dcterms:W3CDTF">2024-03-20T12:19:00Z</dcterms:created>
  <dcterms:modified xsi:type="dcterms:W3CDTF">2025-06-25T08:53:00Z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