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0043E1"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جرائم الاحتلال </w:t>
      </w:r>
      <w:r w:rsidR="007044B7">
        <w:rPr>
          <w:rFonts w:ascii="Simplified Arabic" w:hAnsi="Simplified Arabic" w:cs="PT Bold Heading" w:hint="cs"/>
          <w:sz w:val="28"/>
          <w:szCs w:val="28"/>
          <w:rtl/>
          <w:lang w:bidi="ar-EG"/>
        </w:rPr>
        <w:t xml:space="preserve">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9235B0" w:rsidP="00A3764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 يوم</w:t>
      </w:r>
      <w:r w:rsidR="00576F31">
        <w:rPr>
          <w:rFonts w:ascii="Simplified Arabic" w:hAnsi="Simplified Arabic" w:cs="PT Bold Heading" w:hint="cs"/>
          <w:sz w:val="28"/>
          <w:szCs w:val="28"/>
          <w:rtl/>
        </w:rPr>
        <w:t xml:space="preserve"> </w:t>
      </w:r>
      <w:r w:rsidR="006A4DC0">
        <w:rPr>
          <w:rFonts w:ascii="Simplified Arabic" w:hAnsi="Simplified Arabic" w:cs="PT Bold Heading" w:hint="cs"/>
          <w:sz w:val="28"/>
          <w:szCs w:val="28"/>
          <w:rtl/>
          <w:lang w:bidi="ar-EG"/>
        </w:rPr>
        <w:t>الثلاثاء</w:t>
      </w:r>
      <w:r w:rsidR="00DD27F1">
        <w:rPr>
          <w:rFonts w:ascii="Simplified Arabic" w:hAnsi="Simplified Arabic" w:cs="PT Bold Heading" w:hint="cs"/>
          <w:sz w:val="28"/>
          <w:szCs w:val="28"/>
          <w:rtl/>
        </w:rPr>
        <w:t xml:space="preserve"> </w:t>
      </w:r>
      <w:r w:rsidR="00FE7083">
        <w:rPr>
          <w:rFonts w:ascii="Simplified Arabic" w:hAnsi="Simplified Arabic" w:cs="PT Bold Heading" w:hint="cs"/>
          <w:b/>
          <w:bCs/>
          <w:sz w:val="28"/>
          <w:szCs w:val="28"/>
          <w:rtl/>
        </w:rPr>
        <w:t>1</w:t>
      </w:r>
      <w:r w:rsidR="006A4DC0">
        <w:rPr>
          <w:rFonts w:ascii="Simplified Arabic" w:hAnsi="Simplified Arabic" w:cs="PT Bold Heading" w:hint="cs"/>
          <w:b/>
          <w:bCs/>
          <w:sz w:val="28"/>
          <w:szCs w:val="28"/>
          <w:rtl/>
        </w:rPr>
        <w:t>1</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w:t>
      </w:r>
      <w:r w:rsidR="00F12FE3">
        <w:rPr>
          <w:rFonts w:ascii="Simplified Arabic" w:hAnsi="Simplified Arabic" w:cs="PT Bold Heading" w:hint="cs"/>
          <w:b/>
          <w:bCs/>
          <w:sz w:val="28"/>
          <w:szCs w:val="28"/>
          <w:rtl/>
        </w:rPr>
        <w:t>2</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r w:rsidR="007044B7">
        <w:rPr>
          <w:rFonts w:ascii="Simplified Arabic" w:hAnsi="Simplified Arabic" w:cs="PT Bold Heading" w:hint="cs"/>
          <w:sz w:val="28"/>
          <w:szCs w:val="28"/>
          <w:rtl/>
        </w:rPr>
        <w:t xml:space="preserve"> </w:t>
      </w:r>
    </w:p>
    <w:p w:rsidR="00140904" w:rsidRDefault="00140904" w:rsidP="00140904">
      <w:pPr>
        <w:bidi/>
        <w:spacing w:after="0" w:line="240" w:lineRule="auto"/>
        <w:ind w:left="720" w:hanging="360"/>
        <w:jc w:val="center"/>
        <w:rPr>
          <w:rFonts w:ascii="Simplified Arabic" w:hAnsi="Simplified Arabic" w:cs="PT Bold Heading"/>
          <w:sz w:val="28"/>
          <w:szCs w:val="28"/>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522FBE" w:rsidRPr="002C2129" w:rsidRDefault="00522FBE" w:rsidP="00522FBE">
      <w:pPr>
        <w:bidi/>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C2129">
        <w:rPr>
          <w:rFonts w:ascii="Simplified Arabic" w:hAnsi="Simplified Arabic" w:cs="Simplified Arabic" w:hint="cs"/>
          <w:b/>
          <w:bCs/>
          <w:sz w:val="28"/>
          <w:szCs w:val="28"/>
          <w:rtl/>
        </w:rPr>
        <w:t>وزارة الصحة الفلسطينية</w:t>
      </w:r>
      <w:r w:rsidRPr="002C2129">
        <w:rPr>
          <w:rFonts w:ascii="Simplified Arabic" w:hAnsi="Simplified Arabic" w:cs="Simplified Arabic" w:hint="cs"/>
          <w:sz w:val="28"/>
          <w:szCs w:val="28"/>
          <w:rtl/>
        </w:rPr>
        <w:t xml:space="preserve">: </w:t>
      </w:r>
    </w:p>
    <w:p w:rsidR="00522FBE" w:rsidRPr="002C2129" w:rsidRDefault="00522FBE" w:rsidP="00522FBE">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C2129">
        <w:rPr>
          <w:rFonts w:ascii="Simplified Arabic" w:hAnsi="Simplified Arabic" w:cs="Simplified Arabic" w:hint="cs"/>
          <w:sz w:val="28"/>
          <w:szCs w:val="28"/>
          <w:rtl/>
        </w:rPr>
        <w:t>وصل مستشفيات قطاع غزة 1</w:t>
      </w:r>
      <w:r w:rsidR="009C0F6A">
        <w:rPr>
          <w:rFonts w:ascii="Simplified Arabic" w:hAnsi="Simplified Arabic" w:cs="Simplified Arabic"/>
          <w:sz w:val="28"/>
          <w:szCs w:val="28"/>
        </w:rPr>
        <w:t>1</w:t>
      </w:r>
      <w:r w:rsidRPr="002C2129">
        <w:rPr>
          <w:rFonts w:ascii="Simplified Arabic" w:hAnsi="Simplified Arabic" w:cs="Simplified Arabic" w:hint="cs"/>
          <w:sz w:val="28"/>
          <w:szCs w:val="28"/>
          <w:rtl/>
        </w:rPr>
        <w:t xml:space="preserve"> شهيد </w:t>
      </w:r>
      <w:r w:rsidRPr="002C2129">
        <w:rPr>
          <w:rFonts w:ascii="Simplified Arabic" w:hAnsi="Simplified Arabic" w:cs="Simplified Arabic" w:hint="cs"/>
          <w:sz w:val="28"/>
          <w:szCs w:val="28"/>
          <w:rtl/>
        </w:rPr>
        <w:t>(منهم</w:t>
      </w:r>
      <w:r w:rsidRPr="002C2129">
        <w:rPr>
          <w:rFonts w:ascii="Simplified Arabic" w:hAnsi="Simplified Arabic" w:cs="Simplified Arabic" w:hint="cs"/>
          <w:sz w:val="28"/>
          <w:szCs w:val="28"/>
          <w:rtl/>
        </w:rPr>
        <w:t xml:space="preserve"> </w:t>
      </w:r>
      <w:r w:rsidR="009C0F6A">
        <w:rPr>
          <w:rFonts w:ascii="Simplified Arabic" w:hAnsi="Simplified Arabic" w:cs="Simplified Arabic"/>
          <w:sz w:val="28"/>
          <w:szCs w:val="28"/>
        </w:rPr>
        <w:t>8</w:t>
      </w:r>
      <w:r w:rsidRPr="002C2129">
        <w:rPr>
          <w:rFonts w:ascii="Simplified Arabic" w:hAnsi="Simplified Arabic" w:cs="Simplified Arabic" w:hint="cs"/>
          <w:sz w:val="28"/>
          <w:szCs w:val="28"/>
          <w:rtl/>
        </w:rPr>
        <w:t xml:space="preserve"> شهيد انتشال، 3 شهيد جديد) </w:t>
      </w:r>
      <w:r w:rsidRPr="002C2129">
        <w:rPr>
          <w:rFonts w:ascii="Simplified Arabic" w:hAnsi="Simplified Arabic" w:cs="Simplified Arabic" w:hint="cs"/>
          <w:sz w:val="28"/>
          <w:szCs w:val="28"/>
          <w:rtl/>
        </w:rPr>
        <w:t>و</w:t>
      </w:r>
      <w:r w:rsidR="00F425B5">
        <w:rPr>
          <w:rFonts w:ascii="Simplified Arabic" w:hAnsi="Simplified Arabic" w:cs="Simplified Arabic"/>
          <w:sz w:val="28"/>
          <w:szCs w:val="28"/>
        </w:rPr>
        <w:t>0</w:t>
      </w:r>
      <w:r w:rsidRPr="002C2129">
        <w:rPr>
          <w:rFonts w:ascii="Simplified Arabic" w:hAnsi="Simplified Arabic" w:cs="Simplified Arabic" w:hint="cs"/>
          <w:sz w:val="28"/>
          <w:szCs w:val="28"/>
          <w:rtl/>
        </w:rPr>
        <w:t>1</w:t>
      </w:r>
      <w:r w:rsidRPr="002C2129">
        <w:rPr>
          <w:rFonts w:ascii="Simplified Arabic" w:hAnsi="Simplified Arabic" w:cs="Simplified Arabic" w:hint="cs"/>
          <w:sz w:val="28"/>
          <w:szCs w:val="28"/>
          <w:rtl/>
        </w:rPr>
        <w:t xml:space="preserve"> اصابة، خلال 24 ساعة الماضية</w:t>
      </w:r>
      <w:r w:rsidRPr="002C2129">
        <w:rPr>
          <w:rFonts w:ascii="Simplified Arabic" w:hAnsi="Simplified Arabic" w:cs="Simplified Arabic" w:hint="cs"/>
          <w:sz w:val="28"/>
          <w:szCs w:val="28"/>
        </w:rPr>
        <w:t>.</w:t>
      </w:r>
    </w:p>
    <w:p w:rsidR="00522FBE" w:rsidRPr="002C2129" w:rsidRDefault="00522FBE" w:rsidP="008E274B">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C2129">
        <w:rPr>
          <w:rFonts w:ascii="Simplified Arabic" w:hAnsi="Simplified Arabic" w:cs="Simplified Arabic" w:hint="cs"/>
          <w:sz w:val="28"/>
          <w:szCs w:val="28"/>
          <w:rtl/>
        </w:rPr>
        <w:t xml:space="preserve">ارتفاع حصيلة العدوان الاسرائيلي </w:t>
      </w:r>
      <w:r w:rsidR="008E274B" w:rsidRPr="002C2129">
        <w:rPr>
          <w:rFonts w:ascii="Simplified Arabic" w:hAnsi="Simplified Arabic" w:cs="Simplified Arabic" w:hint="cs"/>
          <w:sz w:val="28"/>
          <w:szCs w:val="28"/>
          <w:rtl/>
        </w:rPr>
        <w:t>ال</w:t>
      </w:r>
      <w:r w:rsidR="008E274B">
        <w:rPr>
          <w:rFonts w:ascii="Simplified Arabic" w:hAnsi="Simplified Arabic" w:cs="Simplified Arabic" w:hint="cs"/>
          <w:sz w:val="28"/>
          <w:szCs w:val="28"/>
          <w:rtl/>
          <w:lang w:bidi="ar-EG"/>
        </w:rPr>
        <w:t>ى</w:t>
      </w:r>
      <w:r w:rsidR="008E274B" w:rsidRPr="002C2129">
        <w:rPr>
          <w:rFonts w:ascii="Simplified Arabic" w:hAnsi="Simplified Arabic" w:cs="Simplified Arabic" w:hint="cs"/>
          <w:sz w:val="28"/>
          <w:szCs w:val="28"/>
          <w:rtl/>
        </w:rPr>
        <w:t xml:space="preserve"> 4821</w:t>
      </w:r>
      <w:r w:rsidR="008E274B" w:rsidRPr="002C2129">
        <w:rPr>
          <w:rFonts w:ascii="Simplified Arabic" w:hAnsi="Simplified Arabic" w:cs="Simplified Arabic"/>
          <w:sz w:val="28"/>
          <w:szCs w:val="28"/>
          <w:rtl/>
        </w:rPr>
        <w:t>9</w:t>
      </w:r>
      <w:r w:rsidR="008E274B">
        <w:rPr>
          <w:rFonts w:ascii="Simplified Arabic" w:hAnsi="Simplified Arabic" w:cs="Simplified Arabic"/>
          <w:sz w:val="28"/>
          <w:szCs w:val="28"/>
        </w:rPr>
        <w:t xml:space="preserve"> </w:t>
      </w:r>
      <w:r w:rsidR="008E274B" w:rsidRPr="002C2129">
        <w:rPr>
          <w:rFonts w:ascii="Simplified Arabic" w:hAnsi="Simplified Arabic" w:cs="Simplified Arabic" w:hint="cs"/>
          <w:sz w:val="28"/>
          <w:szCs w:val="28"/>
          <w:rtl/>
        </w:rPr>
        <w:t>شهيد</w:t>
      </w:r>
      <w:r w:rsidRPr="002C2129">
        <w:rPr>
          <w:rFonts w:ascii="Simplified Arabic" w:hAnsi="Simplified Arabic" w:cs="Simplified Arabic" w:hint="cs"/>
          <w:sz w:val="28"/>
          <w:szCs w:val="28"/>
          <w:rtl/>
        </w:rPr>
        <w:t xml:space="preserve"> </w:t>
      </w:r>
      <w:r w:rsidRPr="002C2129">
        <w:rPr>
          <w:rFonts w:ascii="Simplified Arabic" w:hAnsi="Simplified Arabic" w:cs="Simplified Arabic" w:hint="cs"/>
          <w:sz w:val="28"/>
          <w:szCs w:val="28"/>
          <w:rtl/>
        </w:rPr>
        <w:t>و111,6</w:t>
      </w:r>
      <w:r w:rsidR="00F425B5">
        <w:rPr>
          <w:rFonts w:ascii="Simplified Arabic" w:hAnsi="Simplified Arabic" w:cs="Simplified Arabic" w:hint="cs"/>
          <w:sz w:val="28"/>
          <w:szCs w:val="28"/>
          <w:rtl/>
        </w:rPr>
        <w:t>6</w:t>
      </w:r>
      <w:r w:rsidRPr="002C2129">
        <w:rPr>
          <w:rFonts w:ascii="Simplified Arabic" w:hAnsi="Simplified Arabic" w:cs="Simplified Arabic" w:hint="cs"/>
          <w:sz w:val="28"/>
          <w:szCs w:val="28"/>
          <w:rtl/>
        </w:rPr>
        <w:t>5</w:t>
      </w:r>
      <w:r w:rsidRPr="002C2129">
        <w:rPr>
          <w:rFonts w:ascii="Simplified Arabic" w:hAnsi="Simplified Arabic" w:cs="Simplified Arabic" w:hint="cs"/>
          <w:sz w:val="28"/>
          <w:szCs w:val="28"/>
          <w:rtl/>
        </w:rPr>
        <w:t xml:space="preserve"> اصابة منذ السابع من اكتوبر للعام 2023م</w:t>
      </w:r>
      <w:r w:rsidRPr="002C2129">
        <w:rPr>
          <w:rFonts w:ascii="Simplified Arabic" w:hAnsi="Simplified Arabic" w:cs="Simplified Arabic" w:hint="cs"/>
          <w:sz w:val="28"/>
          <w:szCs w:val="28"/>
        </w:rPr>
        <w:t>.</w:t>
      </w:r>
    </w:p>
    <w:p w:rsidR="00B942A8" w:rsidRPr="002C2129" w:rsidRDefault="008E274B" w:rsidP="008E274B">
      <w:pPr>
        <w:bidi/>
        <w:spacing w:after="0" w:line="257" w:lineRule="auto"/>
        <w:rPr>
          <w:rFonts w:ascii="Simplified Arabic" w:hAnsi="Simplified Arabic" w:cs="Simplified Arabic"/>
          <w:sz w:val="28"/>
          <w:szCs w:val="28"/>
        </w:rPr>
      </w:pPr>
      <w:r>
        <w:rPr>
          <w:rFonts w:ascii="Simplified Arabic" w:hAnsi="Simplified Arabic" w:cs="Simplified Arabic" w:hint="cs"/>
          <w:b/>
          <w:bCs/>
          <w:sz w:val="28"/>
          <w:szCs w:val="28"/>
          <w:rtl/>
        </w:rPr>
        <w:t>-</w:t>
      </w:r>
      <w:r w:rsidRPr="006A4DC0">
        <w:rPr>
          <w:rFonts w:ascii="Simplified Arabic" w:hAnsi="Simplified Arabic" w:cs="Simplified Arabic" w:hint="cs"/>
          <w:b/>
          <w:bCs/>
          <w:sz w:val="28"/>
          <w:szCs w:val="28"/>
          <w:rtl/>
        </w:rPr>
        <w:t xml:space="preserve"> الأمانة العامة للأمم المتحدة</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العواصف الشتوية الأخيرة دمرت 5 أماكن آمنة للأطفال بخان يونس والمنطقة الوسطى بغزة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العواصف دمرت أيضا المساحة الآمنة المخصصة للنساء والفتيات في جباليا وهي أكبر موقع شمال غزة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8A4212" w:rsidRPr="006A4DC0">
        <w:rPr>
          <w:rFonts w:ascii="Simplified Arabic" w:hAnsi="Simplified Arabic" w:cs="Simplified Arabic" w:hint="cs"/>
          <w:b/>
          <w:bCs/>
          <w:sz w:val="28"/>
          <w:szCs w:val="28"/>
          <w:rtl/>
        </w:rPr>
        <w:t>- ليبرمان</w:t>
      </w:r>
      <w:r w:rsidR="008A4212" w:rsidRPr="006A4DC0">
        <w:rPr>
          <w:rFonts w:ascii="Simplified Arabic" w:hAnsi="Simplified Arabic" w:cs="Simplified Arabic"/>
          <w:b/>
          <w:bCs/>
          <w:sz w:val="28"/>
          <w:szCs w:val="28"/>
        </w:rPr>
        <w:t>:</w:t>
      </w:r>
      <w:r w:rsidR="008A4212" w:rsidRPr="006A4DC0">
        <w:rPr>
          <w:rFonts w:ascii="Simplified Arabic" w:hAnsi="Simplified Arabic" w:cs="Simplified Arabic"/>
          <w:sz w:val="28"/>
          <w:szCs w:val="28"/>
        </w:rPr>
        <w:t xml:space="preserve"> </w:t>
      </w:r>
      <w:r w:rsidR="008A4212" w:rsidRPr="006A4DC0">
        <w:rPr>
          <w:rFonts w:ascii="Simplified Arabic" w:hAnsi="Simplified Arabic" w:cs="Simplified Arabic"/>
          <w:sz w:val="28"/>
          <w:szCs w:val="28"/>
        </w:rPr>
        <w:br/>
      </w:r>
      <w:r w:rsidR="008A4212">
        <w:rPr>
          <w:rFonts w:ascii="Simplified Arabic" w:hAnsi="Simplified Arabic" w:cs="Simplified Arabic" w:hint="cs"/>
          <w:sz w:val="28"/>
          <w:szCs w:val="28"/>
          <w:rtl/>
        </w:rPr>
        <w:t>*</w:t>
      </w:r>
      <w:r w:rsidR="008A4212" w:rsidRPr="006A4DC0">
        <w:rPr>
          <w:rFonts w:ascii="Simplified Arabic" w:hAnsi="Simplified Arabic" w:cs="Simplified Arabic"/>
          <w:sz w:val="28"/>
          <w:szCs w:val="28"/>
        </w:rPr>
        <w:t xml:space="preserve"> </w:t>
      </w:r>
      <w:r w:rsidR="008A4212" w:rsidRPr="006A4DC0">
        <w:rPr>
          <w:rFonts w:ascii="Simplified Arabic" w:hAnsi="Simplified Arabic" w:cs="Simplified Arabic" w:hint="cs"/>
          <w:sz w:val="28"/>
          <w:szCs w:val="28"/>
          <w:rtl/>
        </w:rPr>
        <w:t>لا طعام ولا ماء ولا كهرباء ولا وقود يدخل إلى غزة إذا لم تفرج حمــاس عن الرهائن حتى يوم السبت</w:t>
      </w:r>
      <w:r w:rsidR="008A4212">
        <w:rPr>
          <w:rFonts w:ascii="Simplified Arabic" w:hAnsi="Simplified Arabic" w:cs="Simplified Arabic" w:hint="cs"/>
          <w:sz w:val="28"/>
          <w:szCs w:val="28"/>
          <w:rtl/>
        </w:rPr>
        <w:t>.</w:t>
      </w:r>
      <w:r w:rsidR="008A4212" w:rsidRPr="006A4DC0">
        <w:rPr>
          <w:rFonts w:ascii="Simplified Arabic" w:hAnsi="Simplified Arabic" w:cs="Simplified Arabic"/>
          <w:sz w:val="28"/>
          <w:szCs w:val="28"/>
        </w:rPr>
        <w:br/>
      </w:r>
      <w:r w:rsidR="008A4212">
        <w:rPr>
          <w:rFonts w:ascii="Simplified Arabic" w:hAnsi="Simplified Arabic" w:cs="Simplified Arabic" w:hint="cs"/>
          <w:sz w:val="28"/>
          <w:szCs w:val="28"/>
          <w:rtl/>
        </w:rPr>
        <w:t>*</w:t>
      </w:r>
      <w:r w:rsidR="008A4212" w:rsidRPr="006A4DC0">
        <w:rPr>
          <w:rFonts w:ascii="Simplified Arabic" w:hAnsi="Simplified Arabic" w:cs="Simplified Arabic"/>
          <w:sz w:val="28"/>
          <w:szCs w:val="28"/>
        </w:rPr>
        <w:t xml:space="preserve"> </w:t>
      </w:r>
      <w:r w:rsidR="008A4212" w:rsidRPr="006A4DC0">
        <w:rPr>
          <w:rFonts w:ascii="Simplified Arabic" w:hAnsi="Simplified Arabic" w:cs="Simplified Arabic" w:hint="cs"/>
          <w:sz w:val="28"/>
          <w:szCs w:val="28"/>
          <w:rtl/>
        </w:rPr>
        <w:t>سيتم إغلاق معبر رفح واستعادة السيطرة الكاملة على محور نتساريم</w:t>
      </w:r>
      <w:r w:rsidR="008A4212">
        <w:rPr>
          <w:rFonts w:ascii="Simplified Arabic" w:hAnsi="Simplified Arabic" w:cs="Simplified Arabic" w:hint="cs"/>
          <w:sz w:val="28"/>
          <w:szCs w:val="28"/>
          <w:rtl/>
        </w:rPr>
        <w:t>.</w:t>
      </w:r>
      <w:r w:rsidR="008A4212" w:rsidRPr="006A4DC0">
        <w:rPr>
          <w:rFonts w:ascii="Simplified Arabic" w:hAnsi="Simplified Arabic" w:cs="Simplified Arabic"/>
          <w:sz w:val="28"/>
          <w:szCs w:val="28"/>
        </w:rPr>
        <w:br/>
      </w:r>
      <w:r w:rsidR="00B942A8">
        <w:rPr>
          <w:rFonts w:ascii="Simplified Arabic" w:hAnsi="Simplified Arabic" w:cs="Simplified Arabic" w:hint="cs"/>
          <w:b/>
          <w:bCs/>
          <w:sz w:val="28"/>
          <w:szCs w:val="28"/>
          <w:rtl/>
        </w:rPr>
        <w:t xml:space="preserve">- </w:t>
      </w:r>
      <w:r w:rsidR="00B942A8" w:rsidRPr="002C2129">
        <w:rPr>
          <w:rFonts w:ascii="Simplified Arabic" w:hAnsi="Simplified Arabic" w:cs="Simplified Arabic" w:hint="cs"/>
          <w:b/>
          <w:bCs/>
          <w:sz w:val="28"/>
          <w:szCs w:val="28"/>
          <w:rtl/>
        </w:rPr>
        <w:t>الجيش الاسرائيلي</w:t>
      </w:r>
      <w:r w:rsidR="00B942A8" w:rsidRPr="002C2129">
        <w:rPr>
          <w:rFonts w:ascii="Simplified Arabic" w:hAnsi="Simplified Arabic" w:cs="Simplified Arabic" w:hint="cs"/>
          <w:sz w:val="28"/>
          <w:szCs w:val="28"/>
          <w:rtl/>
        </w:rPr>
        <w:t xml:space="preserve">: </w:t>
      </w:r>
    </w:p>
    <w:p w:rsidR="00B942A8" w:rsidRPr="002C2129" w:rsidRDefault="00B942A8" w:rsidP="00B942A8">
      <w:pPr>
        <w:bidi/>
        <w:spacing w:after="0" w:line="257"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C2129">
        <w:rPr>
          <w:rFonts w:ascii="Simplified Arabic" w:hAnsi="Simplified Arabic" w:cs="Simplified Arabic" w:hint="cs"/>
          <w:sz w:val="28"/>
          <w:szCs w:val="28"/>
          <w:rtl/>
        </w:rPr>
        <w:t>حركة السيارات إلى شمال القطاع فستستمر رهنًا بخضوعها للتفتيش عبر محور صلاح الدين</w:t>
      </w:r>
      <w:r>
        <w:rPr>
          <w:rFonts w:ascii="Simplified Arabic" w:hAnsi="Simplified Arabic" w:cs="Simplified Arabic" w:hint="cs"/>
          <w:sz w:val="28"/>
          <w:szCs w:val="28"/>
          <w:rtl/>
        </w:rPr>
        <w:t>.</w:t>
      </w:r>
    </w:p>
    <w:p w:rsidR="00B942A8" w:rsidRPr="002C2129" w:rsidRDefault="00B942A8" w:rsidP="00B942A8">
      <w:pPr>
        <w:bidi/>
        <w:spacing w:after="0" w:line="257"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C2129">
        <w:rPr>
          <w:rFonts w:ascii="Simplified Arabic" w:hAnsi="Simplified Arabic" w:cs="Simplified Arabic" w:hint="cs"/>
          <w:sz w:val="28"/>
          <w:szCs w:val="28"/>
          <w:rtl/>
        </w:rPr>
        <w:t>يحظر الاقتراب من قواتنا أينما انتشرت في قطاع غزة ولا يجوز التنقل باتجاه أراضي إسرائيل والاقتراب من المنطقة العازلة</w:t>
      </w:r>
      <w:r>
        <w:rPr>
          <w:rFonts w:ascii="Simplified Arabic" w:hAnsi="Simplified Arabic" w:cs="Simplified Arabic" w:hint="cs"/>
          <w:sz w:val="28"/>
          <w:szCs w:val="28"/>
          <w:rtl/>
        </w:rPr>
        <w:t>.</w:t>
      </w:r>
    </w:p>
    <w:p w:rsidR="007044B7" w:rsidRDefault="00882D2E" w:rsidP="00B942A8">
      <w:pPr>
        <w:bidi/>
        <w:spacing w:after="0" w:line="257" w:lineRule="auto"/>
        <w:rPr>
          <w:rFonts w:ascii="Simplified Arabic" w:hAnsi="Simplified Arabic" w:cs="PT Bold Heading"/>
          <w:sz w:val="32"/>
          <w:szCs w:val="32"/>
          <w:rtl/>
        </w:rPr>
      </w:pP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زوارق حربية إسرائيلية تطلق قذائف باتجاه شاطئ خانيونس جنوبي قطاع غزة</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sidR="007044B7" w:rsidRPr="00FD4F0B">
        <w:rPr>
          <w:rFonts w:ascii="Simplified Arabic" w:hAnsi="Simplified Arabic" w:cs="PT Bold Heading" w:hint="cs"/>
          <w:sz w:val="32"/>
          <w:szCs w:val="32"/>
          <w:rtl/>
        </w:rPr>
        <w:t>ثانياً: الضفة الغربية بما فيها القدس:</w:t>
      </w:r>
    </w:p>
    <w:p w:rsidR="006A49CD" w:rsidRDefault="006A49CD" w:rsidP="006A49CD">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- 70 </w:t>
      </w:r>
      <w:r w:rsidRPr="006A4DC0">
        <w:rPr>
          <w:rFonts w:ascii="Simplified Arabic" w:hAnsi="Simplified Arabic" w:cs="Simplified Arabic"/>
          <w:sz w:val="28"/>
          <w:szCs w:val="28"/>
          <w:rtl/>
        </w:rPr>
        <w:t>شهيدا</w:t>
      </w:r>
      <w:r w:rsidRPr="006A4DC0">
        <w:rPr>
          <w:rFonts w:ascii="Simplified Arabic" w:hAnsi="Simplified Arabic" w:cs="Simplified Arabic" w:hint="cs"/>
          <w:sz w:val="28"/>
          <w:szCs w:val="28"/>
          <w:rtl/>
        </w:rPr>
        <w:t xml:space="preserve"> منذ بدء العام الجاري. حصيلة متصاعدة للعدوان الإسرائيلي في الضفة الغربية</w:t>
      </w:r>
      <w:r>
        <w:rPr>
          <w:rFonts w:ascii="Simplified Arabic" w:hAnsi="Simplified Arabic" w:cs="Simplified Arabic" w:hint="cs"/>
          <w:sz w:val="28"/>
          <w:szCs w:val="28"/>
          <w:rtl/>
        </w:rPr>
        <w:t>.</w:t>
      </w:r>
    </w:p>
    <w:p w:rsidR="006A49CD" w:rsidRDefault="00B402AA" w:rsidP="00B402AA">
      <w:pPr>
        <w:bidi/>
        <w:spacing w:after="0" w:line="257" w:lineRule="auto"/>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الاحتلال يدمر ممتلكات الأهالي بمناطق متفرقة بالضفة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6A49CD" w:rsidRPr="00C14703">
        <w:rPr>
          <w:rFonts w:ascii="Simplified Arabic" w:hAnsi="Simplified Arabic" w:cs="Simplified Arabic" w:hint="cs"/>
          <w:b/>
          <w:bCs/>
          <w:sz w:val="28"/>
          <w:szCs w:val="28"/>
          <w:rtl/>
        </w:rPr>
        <w:t>- لجنة طوارئ مخيم الفارعة:</w:t>
      </w:r>
    </w:p>
    <w:p w:rsidR="006A49CD" w:rsidRDefault="006A49CD" w:rsidP="006A49CD">
      <w:pPr>
        <w:bidi/>
        <w:spacing w:after="0" w:line="257"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قوات الاحتلال تعيد انتشارها داخل المخيم ولا</w:t>
      </w:r>
      <w:r>
        <w:rPr>
          <w:rFonts w:ascii="Simplified Arabic" w:hAnsi="Simplified Arabic" w:cs="Simplified Arabic" w:hint="cs"/>
          <w:sz w:val="28"/>
          <w:szCs w:val="28"/>
          <w:rtl/>
        </w:rPr>
        <w:t xml:space="preserve"> </w:t>
      </w:r>
      <w:r w:rsidRPr="00C44659">
        <w:rPr>
          <w:rFonts w:ascii="Simplified Arabic" w:hAnsi="Simplified Arabic" w:cs="Simplified Arabic" w:hint="cs"/>
          <w:sz w:val="28"/>
          <w:szCs w:val="28"/>
          <w:rtl/>
        </w:rPr>
        <w:t>صحة لما يشاع عن انسحابها</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ثلث سكان مخيم الفارعة نزحوا بقوة السلاح ونقدر عددهم بنحو 3000</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البنية التحتية شبه معدومة وقوات الاحتلال تواصل تفجير محال تجارية ومنازل داخل المخيم</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قوات الاحتلال تواصل منع إدخال الإمدادات وطواقم الإسعاف إلى المخيم</w:t>
      </w:r>
      <w:r>
        <w:rPr>
          <w:rFonts w:ascii="Simplified Arabic" w:hAnsi="Simplified Arabic" w:cs="Simplified Arabic" w:hint="cs"/>
          <w:sz w:val="28"/>
          <w:szCs w:val="28"/>
          <w:rtl/>
        </w:rPr>
        <w:t>.</w:t>
      </w:r>
    </w:p>
    <w:p w:rsidR="003C161C" w:rsidRDefault="006A4DC0" w:rsidP="006A49CD">
      <w:pPr>
        <w:bidi/>
        <w:spacing w:after="0" w:line="257" w:lineRule="auto"/>
        <w:rPr>
          <w:rFonts w:ascii="Simplified Arabic" w:hAnsi="Simplified Arabic" w:cs="Simplified Arabic"/>
          <w:sz w:val="28"/>
          <w:szCs w:val="28"/>
          <w:rtl/>
        </w:rPr>
      </w:pPr>
      <w:r w:rsidRPr="006A4DC0">
        <w:rPr>
          <w:rFonts w:ascii="Simplified Arabic" w:hAnsi="Simplified Arabic" w:cs="Simplified Arabic" w:hint="cs"/>
          <w:b/>
          <w:bCs/>
          <w:sz w:val="28"/>
          <w:szCs w:val="28"/>
          <w:rtl/>
        </w:rPr>
        <w:t>- الأونروا</w:t>
      </w:r>
      <w:r w:rsidRPr="006A4DC0">
        <w:rPr>
          <w:rFonts w:ascii="Simplified Arabic" w:hAnsi="Simplified Arabic" w:cs="Simplified Arabic" w:hint="cs"/>
          <w:sz w:val="28"/>
          <w:szCs w:val="28"/>
          <w:rtl/>
        </w:rPr>
        <w:t>: تهجير نحو 40 ألف لاجئ فلسطيني قسرا من شمال الضفة الغربية مع تصعيد العمليات العسكرية الإسرائيلية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3C161C">
        <w:rPr>
          <w:rFonts w:ascii="Simplified Arabic" w:hAnsi="Simplified Arabic" w:cs="Simplified Arabic"/>
          <w:sz w:val="28"/>
          <w:szCs w:val="28"/>
          <w:rtl/>
        </w:rPr>
        <w:t>–</w:t>
      </w:r>
      <w:r w:rsidR="003C161C">
        <w:rPr>
          <w:rFonts w:ascii="Simplified Arabic" w:hAnsi="Simplified Arabic" w:cs="Simplified Arabic" w:hint="cs"/>
          <w:sz w:val="28"/>
          <w:szCs w:val="28"/>
          <w:rtl/>
        </w:rPr>
        <w:t xml:space="preserve"> 30 </w:t>
      </w:r>
      <w:r w:rsidR="003C161C" w:rsidRPr="006A4DC0">
        <w:rPr>
          <w:rFonts w:ascii="Simplified Arabic" w:hAnsi="Simplified Arabic" w:cs="Simplified Arabic" w:hint="cs"/>
          <w:sz w:val="28"/>
          <w:szCs w:val="28"/>
          <w:rtl/>
        </w:rPr>
        <w:t>ألف نازح قسرا بالضفة الغربية وجيش الاحتلال يوسع عملياته بالمخيمات</w:t>
      </w:r>
      <w:r w:rsidR="003C161C">
        <w:rPr>
          <w:rFonts w:ascii="Simplified Arabic" w:hAnsi="Simplified Arabic" w:cs="Simplified Arabic" w:hint="cs"/>
          <w:sz w:val="28"/>
          <w:szCs w:val="28"/>
          <w:rtl/>
        </w:rPr>
        <w:t>.</w:t>
      </w:r>
      <w:r w:rsidR="003C161C" w:rsidRPr="006A4DC0">
        <w:rPr>
          <w:rFonts w:ascii="Simplified Arabic" w:hAnsi="Simplified Arabic" w:cs="Simplified Arabic"/>
          <w:sz w:val="28"/>
          <w:szCs w:val="28"/>
        </w:rPr>
        <w:br/>
      </w:r>
      <w:r w:rsidR="003C161C">
        <w:rPr>
          <w:rFonts w:ascii="Simplified Arabic" w:hAnsi="Simplified Arabic" w:cs="Simplified Arabic" w:hint="cs"/>
          <w:sz w:val="28"/>
          <w:szCs w:val="28"/>
          <w:rtl/>
        </w:rPr>
        <w:t xml:space="preserve">- </w:t>
      </w:r>
      <w:r w:rsidR="003C161C" w:rsidRPr="006A4DC0">
        <w:rPr>
          <w:rFonts w:ascii="Simplified Arabic" w:hAnsi="Simplified Arabic" w:cs="Simplified Arabic" w:hint="cs"/>
          <w:sz w:val="28"/>
          <w:szCs w:val="28"/>
          <w:rtl/>
        </w:rPr>
        <w:t>الاحتلال يفجر محلًا تجاريًا بمخيم الفارعة جنوب طوباس</w:t>
      </w:r>
      <w:r w:rsidR="003C161C">
        <w:rPr>
          <w:rFonts w:ascii="Simplified Arabic" w:hAnsi="Simplified Arabic" w:cs="Simplified Arabic" w:hint="cs"/>
          <w:sz w:val="28"/>
          <w:szCs w:val="28"/>
          <w:rtl/>
        </w:rPr>
        <w:t>.</w:t>
      </w:r>
      <w:r w:rsidR="003C161C" w:rsidRPr="006A4DC0">
        <w:rPr>
          <w:rFonts w:ascii="Simplified Arabic" w:hAnsi="Simplified Arabic" w:cs="Simplified Arabic"/>
          <w:sz w:val="28"/>
          <w:szCs w:val="28"/>
        </w:rPr>
        <w:br/>
      </w:r>
      <w:r w:rsidR="003C161C">
        <w:rPr>
          <w:rFonts w:ascii="Simplified Arabic" w:hAnsi="Simplified Arabic" w:cs="Simplified Arabic" w:hint="cs"/>
          <w:sz w:val="28"/>
          <w:szCs w:val="28"/>
          <w:rtl/>
        </w:rPr>
        <w:t xml:space="preserve">- </w:t>
      </w:r>
      <w:r w:rsidR="003C161C" w:rsidRPr="006A4DC0">
        <w:rPr>
          <w:rFonts w:ascii="Simplified Arabic" w:hAnsi="Simplified Arabic" w:cs="Simplified Arabic" w:hint="cs"/>
          <w:sz w:val="28"/>
          <w:szCs w:val="28"/>
          <w:rtl/>
        </w:rPr>
        <w:t>قوات الاحتلال تحرق مركبات داخل بركس حاصرته بالضفة الغربية</w:t>
      </w:r>
      <w:r w:rsidR="003C161C">
        <w:rPr>
          <w:rFonts w:ascii="Simplified Arabic" w:hAnsi="Simplified Arabic" w:cs="Simplified Arabic" w:hint="cs"/>
          <w:sz w:val="28"/>
          <w:szCs w:val="28"/>
          <w:rtl/>
        </w:rPr>
        <w:t>.</w:t>
      </w:r>
    </w:p>
    <w:p w:rsidR="006A4DC0" w:rsidRPr="00FD4F0B" w:rsidRDefault="00522FBE" w:rsidP="006A4DC0">
      <w:pPr>
        <w:bidi/>
        <w:spacing w:after="0" w:line="257" w:lineRule="auto"/>
        <w:rPr>
          <w:rFonts w:ascii="Simplified Arabic" w:hAnsi="Simplified Arabic" w:cs="PT Bold Heading"/>
          <w:sz w:val="32"/>
          <w:szCs w:val="32"/>
        </w:rPr>
      </w:pP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قوات الاحتلال تعتقل 3 مواطنين عقب اقتحامها بلدة جبع جنوبي جنين</w:t>
      </w:r>
      <w:r>
        <w:rPr>
          <w:rFonts w:ascii="Simplified Arabic" w:hAnsi="Simplified Arabic" w:cs="Simplified Arabic" w:hint="cs"/>
          <w:sz w:val="28"/>
          <w:szCs w:val="28"/>
          <w:rtl/>
        </w:rPr>
        <w:t>.</w:t>
      </w:r>
    </w:p>
    <w:p w:rsidR="004230D0" w:rsidRDefault="004230D0" w:rsidP="000A1E9C">
      <w:pPr>
        <w:bidi/>
        <w:spacing w:after="0" w:line="257" w:lineRule="auto"/>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p>
    <w:bookmarkEnd w:id="0"/>
    <w:p w:rsidR="00AA3E08" w:rsidRPr="00AA3E08" w:rsidRDefault="00AA3E08" w:rsidP="00AA3E08">
      <w:pPr>
        <w:bidi/>
        <w:spacing w:after="0" w:line="257" w:lineRule="auto"/>
        <w:rPr>
          <w:rFonts w:ascii="Simplified Arabic" w:hAnsi="Simplified Arabic" w:cs="Simplified Arabic"/>
          <w:sz w:val="28"/>
          <w:szCs w:val="28"/>
          <w:rtl/>
        </w:rPr>
      </w:pPr>
      <w:r w:rsidRPr="00AA3E08">
        <w:rPr>
          <w:rFonts w:ascii="Simplified Arabic" w:hAnsi="Simplified Arabic" w:cs="Simplified Arabic" w:hint="cs"/>
          <w:b/>
          <w:bCs/>
          <w:sz w:val="28"/>
          <w:szCs w:val="28"/>
          <w:rtl/>
        </w:rPr>
        <w:t xml:space="preserve">- </w:t>
      </w:r>
      <w:r w:rsidRPr="00AA3E08">
        <w:rPr>
          <w:rFonts w:ascii="Simplified Arabic" w:hAnsi="Simplified Arabic" w:cs="Simplified Arabic"/>
          <w:b/>
          <w:bCs/>
          <w:sz w:val="28"/>
          <w:szCs w:val="28"/>
          <w:rtl/>
        </w:rPr>
        <w:t xml:space="preserve">في لقاء وزيري خارجية </w:t>
      </w:r>
      <w:r w:rsidRPr="00AA3E08">
        <w:rPr>
          <w:rFonts w:ascii="Simplified Arabic" w:hAnsi="Simplified Arabic" w:cs="Simplified Arabic" w:hint="cs"/>
          <w:b/>
          <w:bCs/>
          <w:sz w:val="28"/>
          <w:szCs w:val="28"/>
          <w:rtl/>
        </w:rPr>
        <w:t>مصر وامريكا</w:t>
      </w:r>
      <w:r>
        <w:rPr>
          <w:rFonts w:ascii="Simplified Arabic" w:hAnsi="Simplified Arabic" w:cs="Simplified Arabic" w:hint="cs"/>
          <w:sz w:val="28"/>
          <w:szCs w:val="28"/>
          <w:rtl/>
        </w:rPr>
        <w:t>:</w:t>
      </w:r>
      <w:r w:rsidRPr="00AA3E08">
        <w:rPr>
          <w:rFonts w:ascii="Simplified Arabic" w:hAnsi="Simplified Arabic" w:cs="Simplified Arabic"/>
          <w:sz w:val="28"/>
          <w:szCs w:val="28"/>
          <w:rtl/>
        </w:rPr>
        <w:t xml:space="preserve"> </w:t>
      </w:r>
    </w:p>
    <w:p w:rsidR="00C14703" w:rsidRPr="00C14703" w:rsidRDefault="00C14703" w:rsidP="00C14703">
      <w:pPr>
        <w:bidi/>
        <w:spacing w:after="0" w:line="257" w:lineRule="auto"/>
        <w:rPr>
          <w:rFonts w:ascii="Simplified Arabic" w:hAnsi="Simplified Arabic" w:cs="Simplified Arabic"/>
          <w:b/>
          <w:bCs/>
          <w:sz w:val="28"/>
          <w:szCs w:val="28"/>
          <w:rtl/>
        </w:rPr>
      </w:pPr>
      <w:r w:rsidRPr="00C14703">
        <w:rPr>
          <w:rFonts w:ascii="Simplified Arabic" w:hAnsi="Simplified Arabic" w:cs="Simplified Arabic" w:hint="cs"/>
          <w:b/>
          <w:bCs/>
          <w:sz w:val="28"/>
          <w:szCs w:val="28"/>
          <w:rtl/>
        </w:rPr>
        <w:t>-</w:t>
      </w:r>
      <w:r w:rsidRPr="00C14703">
        <w:rPr>
          <w:rFonts w:ascii="Simplified Arabic" w:hAnsi="Simplified Arabic" w:cs="Simplified Arabic"/>
          <w:b/>
          <w:bCs/>
          <w:sz w:val="28"/>
          <w:szCs w:val="28"/>
          <w:rtl/>
        </w:rPr>
        <w:t xml:space="preserve"> الخارجية المصرية:</w:t>
      </w:r>
    </w:p>
    <w:p w:rsidR="00C14703" w:rsidRDefault="00C14703" w:rsidP="00C14703">
      <w:pPr>
        <w:bidi/>
        <w:spacing w:after="0" w:line="257"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A3E08">
        <w:rPr>
          <w:rFonts w:ascii="Simplified Arabic" w:hAnsi="Simplified Arabic" w:cs="Simplified Arabic"/>
          <w:sz w:val="28"/>
          <w:szCs w:val="28"/>
          <w:rtl/>
        </w:rPr>
        <w:t>مصر تبلغ أميركا رفضها المشاركة في خطة ترمب حول غزة أو المساس بحقوق الفلسطينيين وفي مقدمتها تقرير المصير والبقاء على أرضهم والاستقلال</w:t>
      </w:r>
      <w:r>
        <w:rPr>
          <w:rFonts w:ascii="Simplified Arabic" w:hAnsi="Simplified Arabic" w:cs="Simplified Arabic" w:hint="cs"/>
          <w:sz w:val="28"/>
          <w:szCs w:val="28"/>
          <w:rtl/>
        </w:rPr>
        <w:t>.</w:t>
      </w:r>
    </w:p>
    <w:p w:rsidR="00C30349" w:rsidRDefault="00C14703" w:rsidP="00375A65">
      <w:pPr>
        <w:bidi/>
        <w:spacing w:after="0" w:line="257"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Pr="00C44659">
        <w:rPr>
          <w:rFonts w:ascii="Simplified Arabic" w:hAnsi="Simplified Arabic" w:cs="Simplified Arabic"/>
          <w:sz w:val="28"/>
          <w:szCs w:val="28"/>
          <w:rtl/>
        </w:rPr>
        <w:t xml:space="preserve"> الوزير عبد العاطي شدد لنظيره الأمريكي على إعادة إعمار غزة مع تمسك الفلسطينيين بأرضهم</w:t>
      </w:r>
      <w:r w:rsidR="0038111D">
        <w:rPr>
          <w:rFonts w:ascii="Simplified Arabic" w:hAnsi="Simplified Arabic" w:cs="Simplified Arabic" w:hint="cs"/>
          <w:sz w:val="28"/>
          <w:szCs w:val="28"/>
          <w:rtl/>
        </w:rPr>
        <w:t>.</w:t>
      </w:r>
      <w:r w:rsidRPr="00C44659">
        <w:rPr>
          <w:rFonts w:ascii="Simplified Arabic" w:hAnsi="Simplified Arabic" w:cs="Simplified Arabic"/>
          <w:sz w:val="28"/>
          <w:szCs w:val="28"/>
        </w:rPr>
        <w:br/>
      </w:r>
      <w:r w:rsidR="00C30349" w:rsidRPr="006A4DC0">
        <w:rPr>
          <w:rFonts w:ascii="Simplified Arabic" w:hAnsi="Simplified Arabic" w:cs="Simplified Arabic" w:hint="cs"/>
          <w:b/>
          <w:bCs/>
          <w:sz w:val="28"/>
          <w:szCs w:val="28"/>
          <w:rtl/>
        </w:rPr>
        <w:t>- وزير الخارجية الأمريكي</w:t>
      </w:r>
      <w:r w:rsidR="00C30349" w:rsidRPr="006A4DC0">
        <w:rPr>
          <w:rFonts w:ascii="Simplified Arabic" w:hAnsi="Simplified Arabic" w:cs="Simplified Arabic"/>
          <w:b/>
          <w:bCs/>
          <w:sz w:val="28"/>
          <w:szCs w:val="28"/>
        </w:rPr>
        <w:t>:</w:t>
      </w:r>
      <w:r w:rsidR="00C30349" w:rsidRPr="006A4DC0">
        <w:rPr>
          <w:rFonts w:ascii="Simplified Arabic" w:hAnsi="Simplified Arabic" w:cs="Simplified Arabic"/>
          <w:sz w:val="28"/>
          <w:szCs w:val="28"/>
        </w:rPr>
        <w:t xml:space="preserve"> </w:t>
      </w:r>
      <w:r w:rsidR="00C30349" w:rsidRPr="006A4DC0">
        <w:rPr>
          <w:rFonts w:ascii="Simplified Arabic" w:hAnsi="Simplified Arabic" w:cs="Simplified Arabic"/>
          <w:sz w:val="28"/>
          <w:szCs w:val="28"/>
        </w:rPr>
        <w:br/>
      </w:r>
      <w:r w:rsidR="00C30349">
        <w:rPr>
          <w:rFonts w:ascii="Simplified Arabic" w:hAnsi="Simplified Arabic" w:cs="Simplified Arabic" w:hint="cs"/>
          <w:sz w:val="28"/>
          <w:szCs w:val="28"/>
          <w:rtl/>
        </w:rPr>
        <w:t xml:space="preserve">* </w:t>
      </w:r>
      <w:r w:rsidR="00C30349" w:rsidRPr="006A4DC0">
        <w:rPr>
          <w:rFonts w:ascii="Simplified Arabic" w:hAnsi="Simplified Arabic" w:cs="Simplified Arabic" w:hint="cs"/>
          <w:sz w:val="28"/>
          <w:szCs w:val="28"/>
          <w:rtl/>
        </w:rPr>
        <w:t>على قادة الدول الذين يعارضون خطة الرئيس ترمب تجاه غزة أن يعرضوا أفكارهم البديلة</w:t>
      </w:r>
      <w:r w:rsidR="00C30349">
        <w:rPr>
          <w:rFonts w:ascii="Simplified Arabic" w:hAnsi="Simplified Arabic" w:cs="Simplified Arabic" w:hint="cs"/>
          <w:sz w:val="28"/>
          <w:szCs w:val="28"/>
          <w:rtl/>
        </w:rPr>
        <w:t>.</w:t>
      </w:r>
      <w:r w:rsidR="00C30349" w:rsidRPr="006A4DC0">
        <w:rPr>
          <w:rFonts w:ascii="Simplified Arabic" w:hAnsi="Simplified Arabic" w:cs="Simplified Arabic"/>
          <w:sz w:val="28"/>
          <w:szCs w:val="28"/>
        </w:rPr>
        <w:br/>
      </w:r>
      <w:r w:rsidR="00C30349">
        <w:rPr>
          <w:rFonts w:ascii="Simplified Arabic" w:hAnsi="Simplified Arabic" w:cs="Simplified Arabic" w:hint="cs"/>
          <w:sz w:val="28"/>
          <w:szCs w:val="28"/>
          <w:rtl/>
        </w:rPr>
        <w:t>*</w:t>
      </w:r>
      <w:r w:rsidR="00C30349" w:rsidRPr="006A4DC0">
        <w:rPr>
          <w:rFonts w:ascii="Simplified Arabic" w:hAnsi="Simplified Arabic" w:cs="Simplified Arabic"/>
          <w:sz w:val="28"/>
          <w:szCs w:val="28"/>
        </w:rPr>
        <w:t xml:space="preserve"> </w:t>
      </w:r>
      <w:r w:rsidR="00C30349" w:rsidRPr="006A4DC0">
        <w:rPr>
          <w:rFonts w:ascii="Simplified Arabic" w:hAnsi="Simplified Arabic" w:cs="Simplified Arabic" w:hint="cs"/>
          <w:sz w:val="28"/>
          <w:szCs w:val="28"/>
          <w:rtl/>
        </w:rPr>
        <w:t>الرئيس ترمب هو الوحيد الذي تعهد بإزالة الذخائر غير المنفجرة والركام من قطاع غزة</w:t>
      </w:r>
      <w:r w:rsidR="00C30349">
        <w:rPr>
          <w:rFonts w:ascii="Simplified Arabic" w:hAnsi="Simplified Arabic" w:cs="Simplified Arabic" w:hint="cs"/>
          <w:sz w:val="28"/>
          <w:szCs w:val="28"/>
          <w:rtl/>
        </w:rPr>
        <w:t>.</w:t>
      </w:r>
      <w:r w:rsidR="00C30349" w:rsidRPr="006A4DC0">
        <w:rPr>
          <w:rFonts w:ascii="Simplified Arabic" w:hAnsi="Simplified Arabic" w:cs="Simplified Arabic"/>
          <w:sz w:val="28"/>
          <w:szCs w:val="28"/>
        </w:rPr>
        <w:t xml:space="preserve"> </w:t>
      </w:r>
      <w:r w:rsidR="00C30349" w:rsidRPr="006A4DC0">
        <w:rPr>
          <w:rFonts w:ascii="Simplified Arabic" w:hAnsi="Simplified Arabic" w:cs="Simplified Arabic"/>
          <w:sz w:val="28"/>
          <w:szCs w:val="28"/>
        </w:rPr>
        <w:br/>
      </w:r>
      <w:r w:rsidR="00C30349">
        <w:rPr>
          <w:rFonts w:ascii="Simplified Arabic" w:hAnsi="Simplified Arabic" w:cs="Simplified Arabic" w:hint="cs"/>
          <w:sz w:val="28"/>
          <w:szCs w:val="28"/>
          <w:rtl/>
        </w:rPr>
        <w:t>*</w:t>
      </w:r>
      <w:r w:rsidR="00C30349" w:rsidRPr="006A4DC0">
        <w:rPr>
          <w:rFonts w:ascii="Simplified Arabic" w:hAnsi="Simplified Arabic" w:cs="Simplified Arabic"/>
          <w:sz w:val="28"/>
          <w:szCs w:val="28"/>
        </w:rPr>
        <w:t xml:space="preserve"> </w:t>
      </w:r>
      <w:r w:rsidR="00C30349" w:rsidRPr="006A4DC0">
        <w:rPr>
          <w:rFonts w:ascii="Simplified Arabic" w:hAnsi="Simplified Arabic" w:cs="Simplified Arabic" w:hint="cs"/>
          <w:sz w:val="28"/>
          <w:szCs w:val="28"/>
          <w:rtl/>
        </w:rPr>
        <w:t>العائق أمام مبدأ حل الدولتين لم يكن إسرائيل بل السؤال عمن سيحكم الدولة الفلسطينية</w:t>
      </w:r>
      <w:r w:rsidR="00C30349">
        <w:rPr>
          <w:rFonts w:ascii="Simplified Arabic" w:hAnsi="Simplified Arabic" w:cs="Simplified Arabic" w:hint="cs"/>
          <w:sz w:val="28"/>
          <w:szCs w:val="28"/>
          <w:rtl/>
        </w:rPr>
        <w:t>.</w:t>
      </w:r>
    </w:p>
    <w:p w:rsidR="006A4DC0" w:rsidRDefault="006A4DC0" w:rsidP="00C30349">
      <w:pPr>
        <w:bidi/>
        <w:spacing w:after="0" w:line="257" w:lineRule="auto"/>
        <w:rPr>
          <w:rFonts w:ascii="Simplified Arabic" w:hAnsi="Simplified Arabic" w:cs="Simplified Arabic"/>
          <w:sz w:val="28"/>
          <w:szCs w:val="28"/>
          <w:rtl/>
        </w:rPr>
      </w:pPr>
      <w:r w:rsidRPr="006A4DC0">
        <w:rPr>
          <w:rFonts w:ascii="Simplified Arabic" w:hAnsi="Simplified Arabic" w:cs="Simplified Arabic" w:hint="cs"/>
          <w:b/>
          <w:bCs/>
          <w:sz w:val="28"/>
          <w:szCs w:val="28"/>
          <w:rtl/>
        </w:rPr>
        <w:t>- ترمب لفوكس نيوز</w:t>
      </w:r>
      <w:r w:rsidRPr="006A4DC0">
        <w:rPr>
          <w:rFonts w:ascii="Simplified Arabic" w:hAnsi="Simplified Arabic" w:cs="Simplified Arabic" w:hint="cs"/>
          <w:sz w:val="28"/>
          <w:szCs w:val="28"/>
          <w:rtl/>
        </w:rPr>
        <w:t xml:space="preserve">: </w:t>
      </w:r>
    </w:p>
    <w:p w:rsidR="006A4DC0" w:rsidRDefault="006A4DC0" w:rsidP="006A4DC0">
      <w:pPr>
        <w:bidi/>
        <w:spacing w:after="0" w:line="257"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يمكنني عقد اتفاق مع الأردن ومصر بشأن غزة فهم يأخذون منا مليارات الدولارات</w:t>
      </w:r>
      <w:r>
        <w:rPr>
          <w:rFonts w:ascii="Simplified Arabic" w:hAnsi="Simplified Arabic" w:cs="Simplified Arabic" w:hint="cs"/>
          <w:sz w:val="28"/>
          <w:szCs w:val="28"/>
          <w:rtl/>
        </w:rPr>
        <w:t>.</w:t>
      </w:r>
    </w:p>
    <w:p w:rsidR="00031E09" w:rsidRPr="006A4DC0" w:rsidRDefault="00031E09" w:rsidP="00031E09">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إذا لم تتم إعادة جميع الرهائن من غزة بحلول الساعة 12 ظهرا يوم السبت سأدعو لإلغاء وقف إطلاق النار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قد أتحدث مع نتنياهو بشأن اعتبار السبت موعدا نهائيا</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ستكتشف حمــاس ما أعنيه بهذا التهديد</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شاهدنا حالة الرهائن الذين خرجوا السبت الماضي وكانوا في وضع صحي صعب ولا يمكن الانتظار أكثر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إسرائيل ستتخذ قرارها لكن بالنسبة لي فإنه بعد 12 ظهر السبت أعتقد أن وقف إطلاق النار ينبغي أن ينتهي</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الناس في غزة يريدون الخروج إذا وفرنا لهم مكانا مناسبا وأعتقد أن هناك دولا يمكنها توفير ذلك</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لا يمكننا الانتظار كل سبت لخروج 2 أو 3 من الرهائن من غزة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أعتقد أن الأردن سيستقبل لاجئين</w:t>
      </w:r>
      <w:r>
        <w:rPr>
          <w:rFonts w:ascii="Simplified Arabic" w:hAnsi="Simplified Arabic" w:cs="Simplified Arabic" w:hint="cs"/>
          <w:sz w:val="28"/>
          <w:szCs w:val="28"/>
          <w:rtl/>
        </w:rPr>
        <w:t>.</w:t>
      </w:r>
    </w:p>
    <w:p w:rsidR="00D71578" w:rsidRDefault="007D1B61" w:rsidP="00D71578">
      <w:pPr>
        <w:bidi/>
        <w:spacing w:after="0" w:line="257" w:lineRule="auto"/>
        <w:rPr>
          <w:rFonts w:ascii="Simplified Arabic" w:hAnsi="Simplified Arabic" w:cs="Simplified Arabic"/>
          <w:sz w:val="28"/>
          <w:szCs w:val="28"/>
          <w:rtl/>
        </w:rPr>
      </w:pPr>
      <w:r w:rsidRPr="00031E09">
        <w:rPr>
          <w:rFonts w:ascii="Simplified Arabic" w:hAnsi="Simplified Arabic" w:cs="Simplified Arabic" w:hint="cs"/>
          <w:b/>
          <w:bCs/>
          <w:sz w:val="28"/>
          <w:szCs w:val="28"/>
          <w:rtl/>
        </w:rPr>
        <w:t>- الرئيس التركي</w:t>
      </w:r>
      <w:r w:rsidRPr="00031E09">
        <w:rPr>
          <w:rFonts w:ascii="Simplified Arabic" w:hAnsi="Simplified Arabic" w:cs="Simplified Arabic"/>
          <w:b/>
          <w:bCs/>
          <w:sz w:val="28"/>
          <w:szCs w:val="28"/>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إسرائيل مصرة على الاستمرار في سياسة المجازر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نرى أن إسرائيل تحاول التنصل من بنود اتفاق وقف إطلاق النار الذي تم التوصل إليه</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المشكلة في فلسطين ناجمة عن أمر واحد وهو الاحتلال الإسرائيلي</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D71578" w:rsidRPr="00D71578">
        <w:rPr>
          <w:rFonts w:ascii="Simplified Arabic" w:hAnsi="Simplified Arabic" w:cs="Simplified Arabic" w:hint="cs"/>
          <w:b/>
          <w:bCs/>
          <w:sz w:val="28"/>
          <w:szCs w:val="28"/>
          <w:rtl/>
        </w:rPr>
        <w:t>- غوتيريش:</w:t>
      </w:r>
      <w:r w:rsidR="00D71578" w:rsidRPr="00D71578">
        <w:rPr>
          <w:rFonts w:ascii="Simplified Arabic" w:hAnsi="Simplified Arabic" w:cs="Simplified Arabic" w:hint="cs"/>
          <w:sz w:val="28"/>
          <w:szCs w:val="28"/>
          <w:rtl/>
        </w:rPr>
        <w:t xml:space="preserve"> </w:t>
      </w:r>
    </w:p>
    <w:p w:rsidR="00D71578" w:rsidRPr="00D71578" w:rsidRDefault="00D71578" w:rsidP="00D71578">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71578">
        <w:rPr>
          <w:rFonts w:ascii="Simplified Arabic" w:hAnsi="Simplified Arabic" w:cs="Simplified Arabic" w:hint="cs"/>
          <w:sz w:val="28"/>
          <w:szCs w:val="28"/>
          <w:rtl/>
        </w:rPr>
        <w:t>علينا أن نتجنب بأي ثمن استئناف الأعمال العدائية في غزة التي من شأنها أن تؤدي إلى مأساة هائلة</w:t>
      </w:r>
      <w:r>
        <w:rPr>
          <w:rFonts w:ascii="Simplified Arabic" w:hAnsi="Simplified Arabic" w:cs="Simplified Arabic" w:hint="cs"/>
          <w:sz w:val="28"/>
          <w:szCs w:val="28"/>
          <w:rtl/>
        </w:rPr>
        <w:t>.</w:t>
      </w:r>
      <w:r w:rsidRPr="00D71578">
        <w:rPr>
          <w:rFonts w:ascii="Simplified Arabic" w:hAnsi="Simplified Arabic" w:cs="Simplified Arabic"/>
          <w:sz w:val="28"/>
          <w:szCs w:val="28"/>
        </w:rPr>
        <w:br/>
      </w:r>
      <w:r>
        <w:rPr>
          <w:rFonts w:ascii="Simplified Arabic" w:hAnsi="Simplified Arabic" w:cs="Simplified Arabic" w:hint="cs"/>
          <w:sz w:val="28"/>
          <w:szCs w:val="28"/>
          <w:rtl/>
        </w:rPr>
        <w:t>*</w:t>
      </w:r>
      <w:r w:rsidRPr="00D71578">
        <w:rPr>
          <w:rFonts w:ascii="Simplified Arabic" w:hAnsi="Simplified Arabic" w:cs="Simplified Arabic" w:hint="cs"/>
          <w:sz w:val="28"/>
          <w:szCs w:val="28"/>
          <w:rtl/>
        </w:rPr>
        <w:t xml:space="preserve"> على الجانبين الوفاء الكامل بالتزاماتهما بموجب اتفاق وقف إطلاق النار واستئناف المفاوضات بجدية</w:t>
      </w:r>
      <w:r>
        <w:rPr>
          <w:rFonts w:ascii="Simplified Arabic" w:hAnsi="Simplified Arabic" w:cs="Simplified Arabic" w:hint="cs"/>
          <w:sz w:val="28"/>
          <w:szCs w:val="28"/>
          <w:rtl/>
        </w:rPr>
        <w:t>.</w:t>
      </w:r>
    </w:p>
    <w:p w:rsidR="003665D2" w:rsidRDefault="003D2C8A" w:rsidP="00400673">
      <w:pPr>
        <w:bidi/>
        <w:spacing w:after="0" w:line="257" w:lineRule="auto"/>
        <w:rPr>
          <w:rFonts w:ascii="Simplified Arabic" w:hAnsi="Simplified Arabic" w:cs="Simplified Arabic"/>
          <w:sz w:val="28"/>
          <w:szCs w:val="28"/>
          <w:rtl/>
        </w:rPr>
      </w:pPr>
      <w:r w:rsidRPr="006A4DC0">
        <w:rPr>
          <w:rFonts w:ascii="Simplified Arabic" w:hAnsi="Simplified Arabic" w:cs="Simplified Arabic" w:hint="cs"/>
          <w:b/>
          <w:bCs/>
          <w:sz w:val="28"/>
          <w:szCs w:val="28"/>
          <w:rtl/>
        </w:rPr>
        <w:t>- نائب المتحدث باسم الأمين العام للأمم المتحدة</w:t>
      </w:r>
      <w:r w:rsidRPr="006A4DC0">
        <w:rPr>
          <w:rFonts w:ascii="Simplified Arabic" w:hAnsi="Simplified Arabic" w:cs="Simplified Arabic"/>
          <w:b/>
          <w:bCs/>
          <w:sz w:val="28"/>
          <w:szCs w:val="28"/>
        </w:rPr>
        <w:t>:</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من المهم التزام الأطراف كافة بكل بنود اتفاق غزة وجداوله الزمنية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نريد التأكد من تنفيذ اتفاق غزة بالكامل دون تأخير في أي جانب</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3A043F" w:rsidRPr="007073A2">
        <w:rPr>
          <w:rFonts w:ascii="Simplified Arabic" w:hAnsi="Simplified Arabic" w:cs="Simplified Arabic" w:hint="cs"/>
          <w:b/>
          <w:bCs/>
          <w:sz w:val="28"/>
          <w:szCs w:val="28"/>
          <w:rtl/>
        </w:rPr>
        <w:t>- فوكس نيوز عن مسؤول مطلع</w:t>
      </w:r>
      <w:r w:rsidR="003A043F" w:rsidRPr="006A4DC0">
        <w:rPr>
          <w:rFonts w:ascii="Simplified Arabic" w:hAnsi="Simplified Arabic" w:cs="Simplified Arabic" w:hint="cs"/>
          <w:sz w:val="28"/>
          <w:szCs w:val="28"/>
          <w:rtl/>
        </w:rPr>
        <w:t>: إسرائيل رفضت طلب دول ومنظمات دولية بينها الأمم المتحدة وقطر دخول منازل مؤقتة لغزة</w:t>
      </w:r>
      <w:r w:rsidR="003A043F">
        <w:rPr>
          <w:rFonts w:ascii="Simplified Arabic" w:hAnsi="Simplified Arabic" w:cs="Simplified Arabic" w:hint="cs"/>
          <w:sz w:val="28"/>
          <w:szCs w:val="28"/>
          <w:rtl/>
        </w:rPr>
        <w:t>.</w:t>
      </w:r>
      <w:r w:rsidR="003A043F" w:rsidRPr="006A4DC0">
        <w:rPr>
          <w:rFonts w:ascii="Simplified Arabic" w:hAnsi="Simplified Arabic" w:cs="Simplified Arabic"/>
          <w:sz w:val="28"/>
          <w:szCs w:val="28"/>
        </w:rPr>
        <w:br/>
      </w:r>
      <w:r w:rsidR="00571B4D" w:rsidRPr="006A4DC0">
        <w:rPr>
          <w:rFonts w:ascii="Simplified Arabic" w:hAnsi="Simplified Arabic" w:cs="Simplified Arabic" w:hint="cs"/>
          <w:b/>
          <w:bCs/>
          <w:sz w:val="28"/>
          <w:szCs w:val="28"/>
          <w:rtl/>
        </w:rPr>
        <w:lastRenderedPageBreak/>
        <w:t>- حمــاس:</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نفذنا كل ما علينا من التزامات بدقة وفي المواعيد المحددة والاحتلال لم يلتزم ببنود الاتفاق</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خروقات الاحتلال شملت تأخير عودة النازحين إلى شمال قطاع غزة واستهداف أبناء شعبنا بالقصف</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خروقات الاحتلال شملت إعاقة دخول متطلبات الإيواء من خيام وبيوت جاهزة والوقود وآليات رفع الأنقاض</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خروقات الاحتلال شملت تأخير دخول ما تحتاجه المستشفيات من أدوية ومتطلبات لترميم القطاع الصحي</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أحصينا تجاوزات الاحتلال وزودنا الوسطاء بها أولا بأول لكن الاحتلال واصل تجاوزاته</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ندعو للالتزام الدقيق بالاتفاق وعدم إخضاعه للانتقائية بتقديم الأقل أهمية وتأخير وعرقلة الأكثر أهمية</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تأجيل إطلاق الأسرى هي رسالة تحذيرية للاحتلال وللضغط باتجاه الالتزام الدقيق ببنود الاتفاق</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571B4D">
        <w:rPr>
          <w:rFonts w:ascii="Simplified Arabic" w:hAnsi="Simplified Arabic" w:cs="Simplified Arabic" w:hint="cs"/>
          <w:sz w:val="28"/>
          <w:szCs w:val="28"/>
          <w:rtl/>
        </w:rPr>
        <w:t xml:space="preserve">* </w:t>
      </w:r>
      <w:r w:rsidR="00571B4D" w:rsidRPr="006A4DC0">
        <w:rPr>
          <w:rFonts w:ascii="Simplified Arabic" w:hAnsi="Simplified Arabic" w:cs="Simplified Arabic" w:hint="cs"/>
          <w:sz w:val="28"/>
          <w:szCs w:val="28"/>
          <w:rtl/>
        </w:rPr>
        <w:t>تأجيل الإفراج عن الأسرى قبل 5 أيام من التسليم لإبقاء الباب مفتوحا لتنفيذ تبادل بموعده إذا التزم الاحتلال</w:t>
      </w:r>
      <w:r w:rsidR="00571B4D">
        <w:rPr>
          <w:rFonts w:ascii="Simplified Arabic" w:hAnsi="Simplified Arabic" w:cs="Simplified Arabic" w:hint="cs"/>
          <w:sz w:val="28"/>
          <w:szCs w:val="28"/>
          <w:rtl/>
        </w:rPr>
        <w:t>.</w:t>
      </w:r>
      <w:r w:rsidR="00571B4D" w:rsidRPr="006A4DC0">
        <w:rPr>
          <w:rFonts w:ascii="Simplified Arabic" w:hAnsi="Simplified Arabic" w:cs="Simplified Arabic"/>
          <w:sz w:val="28"/>
          <w:szCs w:val="28"/>
        </w:rPr>
        <w:br/>
      </w:r>
      <w:r w:rsidR="006A4DC0" w:rsidRPr="006A4DC0">
        <w:rPr>
          <w:rFonts w:ascii="Simplified Arabic" w:hAnsi="Simplified Arabic" w:cs="Simplified Arabic" w:hint="cs"/>
          <w:b/>
          <w:bCs/>
          <w:sz w:val="28"/>
          <w:szCs w:val="28"/>
          <w:rtl/>
        </w:rPr>
        <w:t>- يسرائيل هيوم عن وزراء</w:t>
      </w:r>
      <w:r w:rsidR="006A4DC0" w:rsidRPr="006A4DC0">
        <w:rPr>
          <w:rFonts w:ascii="Simplified Arabic" w:hAnsi="Simplified Arabic" w:cs="Simplified Arabic"/>
          <w:b/>
          <w:bCs/>
          <w:sz w:val="28"/>
          <w:szCs w:val="28"/>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 xml:space="preserve">* </w:t>
      </w:r>
      <w:r w:rsidR="006A4DC0" w:rsidRPr="006A4DC0">
        <w:rPr>
          <w:rFonts w:ascii="Simplified Arabic" w:hAnsi="Simplified Arabic" w:cs="Simplified Arabic" w:hint="cs"/>
          <w:sz w:val="28"/>
          <w:szCs w:val="28"/>
          <w:rtl/>
        </w:rPr>
        <w:t>الاتفاق الأولي ينص على الانسحاب من غزة بعد 42 يوما عدا منطقة محيطة بعرض 2297 قدما</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الوثائق تظهر أن الجيش سينسحب من فيلادلفيا في اليوم 50 عكس ادعاء مقربين من نتنياهو</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اطلعنا على شروط إطلاق سراح الأسرى الجديدة بنفس الاجتماع قبل الموافقة على المرحلة الأولى</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بموجب القائمة لن يبقى لدى إسرائيل أي أسير من نحو 360 محكوما عليهم بالسجن المؤبد</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الاتفاق يشمل زيادة كبيرة بعدد الأسرى الفلسطينيين مقابل كل شخص تحدده حمــاس كجندي</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F7466D" w:rsidRPr="00F7466D">
        <w:rPr>
          <w:rFonts w:ascii="Simplified Arabic" w:hAnsi="Simplified Arabic" w:cs="Simplified Arabic" w:hint="cs"/>
          <w:b/>
          <w:bCs/>
          <w:sz w:val="28"/>
          <w:szCs w:val="28"/>
          <w:rtl/>
        </w:rPr>
        <w:t>- نتنياهو</w:t>
      </w:r>
      <w:r w:rsidR="00F7466D" w:rsidRPr="00F7466D">
        <w:rPr>
          <w:rFonts w:ascii="Simplified Arabic" w:hAnsi="Simplified Arabic" w:cs="Simplified Arabic"/>
          <w:b/>
          <w:bCs/>
          <w:sz w:val="28"/>
          <w:szCs w:val="28"/>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 xml:space="preserve">* </w:t>
      </w:r>
      <w:r w:rsidR="00F7466D" w:rsidRPr="00F7466D">
        <w:rPr>
          <w:rFonts w:ascii="Simplified Arabic" w:hAnsi="Simplified Arabic" w:cs="Simplified Arabic" w:hint="cs"/>
          <w:sz w:val="28"/>
          <w:szCs w:val="28"/>
          <w:rtl/>
        </w:rPr>
        <w:t>لقائي الأخير مع الرئيس ترمب هو الأكثر أهمية من بين 20 لقاء مع رؤساء أمريكيين سابقين</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رؤانا أصبحت متطابقة مع الولايات المتحدة بشأن العديد من قضايا الشرق الأوسط</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lastRenderedPageBreak/>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ترمب عرض تصورا واضحا بشأن اليوم التالي في غزة على نحو يضمن عدم عودة حمـ.ـاس لحكم القطاع</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أعمل مع الولايات المتحدة على رؤية جديدة بشأن غزة بدون حمـ.ـاس ولا السلطة الفلسطينية</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نحن نعلم ماهية النصر المؤزر وسوف نحققه</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الإدارة الأمريكية السابقة طلبت بشكل حاسم عدم دخولنا إلى رفح وهددتنا بإمكانية قطع السلاح</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ترمب أكد أنه سيضمن عدم حصول إيران على سلاح نووي ويضمن أمن إسرائيل على كل حدودها</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بفضل الدعم الأمريكي سنواجه التحديات الماثلة أمامنا</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t xml:space="preserve"> </w:t>
      </w:r>
      <w:r w:rsidR="00F7466D" w:rsidRPr="00F7466D">
        <w:rPr>
          <w:rFonts w:ascii="Simplified Arabic" w:hAnsi="Simplified Arabic" w:cs="Simplified Arabic" w:hint="cs"/>
          <w:sz w:val="28"/>
          <w:szCs w:val="28"/>
          <w:rtl/>
        </w:rPr>
        <w:t>من يرفع سيفه في وجهنا سوف نسحقه ونحن نغير الشرق الأوسط والحرب لم تنته بعد</w:t>
      </w:r>
      <w:r w:rsidR="00F7466D">
        <w:rPr>
          <w:rFonts w:ascii="Simplified Arabic" w:hAnsi="Simplified Arabic" w:cs="Simplified Arabic" w:hint="cs"/>
          <w:sz w:val="28"/>
          <w:szCs w:val="28"/>
          <w:rtl/>
        </w:rPr>
        <w:t>.</w:t>
      </w:r>
      <w:r w:rsidR="00F7466D" w:rsidRPr="00F7466D">
        <w:rPr>
          <w:rFonts w:ascii="Simplified Arabic" w:hAnsi="Simplified Arabic" w:cs="Simplified Arabic"/>
          <w:sz w:val="28"/>
          <w:szCs w:val="28"/>
        </w:rPr>
        <w:br/>
      </w:r>
      <w:r w:rsidR="00C30349" w:rsidRPr="00C30349">
        <w:rPr>
          <w:rFonts w:ascii="Simplified Arabic" w:hAnsi="Simplified Arabic" w:cs="Simplified Arabic" w:hint="cs"/>
          <w:b/>
          <w:bCs/>
          <w:sz w:val="28"/>
          <w:szCs w:val="28"/>
          <w:rtl/>
        </w:rPr>
        <w:t>- بن غفير</w:t>
      </w:r>
      <w:r w:rsidR="00C30349" w:rsidRPr="00C30349">
        <w:rPr>
          <w:rFonts w:ascii="Simplified Arabic" w:hAnsi="Simplified Arabic" w:cs="Simplified Arabic" w:hint="cs"/>
          <w:sz w:val="28"/>
          <w:szCs w:val="28"/>
          <w:rtl/>
        </w:rPr>
        <w:t>:</w:t>
      </w:r>
    </w:p>
    <w:p w:rsidR="003665D2" w:rsidRPr="00950759" w:rsidRDefault="003665D2" w:rsidP="003665D2">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0759">
        <w:rPr>
          <w:rFonts w:ascii="Simplified Arabic" w:hAnsi="Simplified Arabic" w:cs="Simplified Arabic" w:hint="cs"/>
          <w:sz w:val="28"/>
          <w:szCs w:val="28"/>
          <w:rtl/>
        </w:rPr>
        <w:t>أدعو للبدء فورا بتعزيز الهجرة الطوعية وترمب يقول إن هناك وقتا لكن مصلحة إسرائيل لا تحتمل تأخيرا</w:t>
      </w:r>
    </w:p>
    <w:p w:rsidR="003665D2" w:rsidRPr="00950759" w:rsidRDefault="003665D2" w:rsidP="003665D2">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0759">
        <w:rPr>
          <w:rFonts w:ascii="Simplified Arabic" w:hAnsi="Simplified Arabic" w:cs="Simplified Arabic" w:hint="cs"/>
          <w:sz w:val="28"/>
          <w:szCs w:val="28"/>
          <w:rtl/>
        </w:rPr>
        <w:t>إن إعلان حماس يجب أن يكون له رد واقعي واحد: قصف مكثف على غزة من الجو والبر، إلى جانب وقف كامل للمساعدات الإنسانية إلى القطاع، بما في ذلك الكهرباء والوقود والمياه، بما في ذلك قصف حزم المساعدات التي تم إدخالها بالفعل والتي أصبحت في أيدي حماس في غزة</w:t>
      </w:r>
      <w:r w:rsidRPr="00950759">
        <w:rPr>
          <w:rFonts w:ascii="Simplified Arabic" w:hAnsi="Simplified Arabic" w:cs="Simplified Arabic" w:hint="cs"/>
          <w:sz w:val="28"/>
          <w:szCs w:val="28"/>
        </w:rPr>
        <w:t>.</w:t>
      </w:r>
    </w:p>
    <w:p w:rsidR="004F3C68" w:rsidRPr="000D1A76" w:rsidRDefault="003665D2" w:rsidP="00423A00">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30349" w:rsidRPr="00C30349">
        <w:rPr>
          <w:rFonts w:ascii="Simplified Arabic" w:hAnsi="Simplified Arabic" w:cs="Simplified Arabic" w:hint="cs"/>
          <w:sz w:val="28"/>
          <w:szCs w:val="28"/>
          <w:rtl/>
        </w:rPr>
        <w:t xml:space="preserve"> ترمب على حق يجب أن نعود للتدمير الآن</w:t>
      </w:r>
      <w:r w:rsidR="00C30349">
        <w:rPr>
          <w:rFonts w:ascii="Simplified Arabic" w:hAnsi="Simplified Arabic" w:cs="Simplified Arabic" w:hint="cs"/>
          <w:sz w:val="28"/>
          <w:szCs w:val="28"/>
          <w:rtl/>
        </w:rPr>
        <w:t>.</w:t>
      </w:r>
      <w:r w:rsidR="00C30349" w:rsidRPr="00C30349">
        <w:rPr>
          <w:rFonts w:ascii="Simplified Arabic" w:hAnsi="Simplified Arabic" w:cs="Simplified Arabic"/>
          <w:sz w:val="28"/>
          <w:szCs w:val="28"/>
        </w:rPr>
        <w:br/>
      </w:r>
      <w:r w:rsidR="006A4DC0" w:rsidRPr="006A4DC0">
        <w:rPr>
          <w:rFonts w:ascii="Simplified Arabic" w:hAnsi="Simplified Arabic" w:cs="Simplified Arabic" w:hint="cs"/>
          <w:b/>
          <w:bCs/>
          <w:sz w:val="28"/>
          <w:szCs w:val="28"/>
          <w:rtl/>
        </w:rPr>
        <w:t xml:space="preserve">- </w:t>
      </w:r>
      <w:r w:rsidR="008A4212" w:rsidRPr="006A4DC0">
        <w:rPr>
          <w:rFonts w:ascii="Simplified Arabic" w:hAnsi="Simplified Arabic" w:cs="Simplified Arabic" w:hint="cs"/>
          <w:b/>
          <w:bCs/>
          <w:sz w:val="28"/>
          <w:szCs w:val="28"/>
          <w:rtl/>
        </w:rPr>
        <w:t>سموتريتش</w:t>
      </w:r>
      <w:r w:rsidR="006A4DC0" w:rsidRPr="006A4DC0">
        <w:rPr>
          <w:rFonts w:ascii="Simplified Arabic" w:hAnsi="Simplified Arabic" w:cs="Simplified Arabic"/>
          <w:b/>
          <w:bCs/>
          <w:sz w:val="28"/>
          <w:szCs w:val="28"/>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sz w:val="28"/>
          <w:szCs w:val="28"/>
        </w:rPr>
        <w:br/>
      </w:r>
      <w:r w:rsidR="00400673">
        <w:rPr>
          <w:rFonts w:ascii="Simplified Arabic" w:hAnsi="Simplified Arabic" w:cs="Simplified Arabic" w:hint="cs"/>
          <w:sz w:val="28"/>
          <w:szCs w:val="28"/>
          <w:rtl/>
        </w:rPr>
        <w:t>*</w:t>
      </w:r>
      <w:r w:rsidR="00400673" w:rsidRPr="00D71578">
        <w:rPr>
          <w:rFonts w:ascii="Simplified Arabic" w:hAnsi="Simplified Arabic" w:cs="Simplified Arabic" w:hint="cs"/>
          <w:sz w:val="28"/>
          <w:szCs w:val="28"/>
          <w:rtl/>
        </w:rPr>
        <w:t xml:space="preserve"> يجب أن نفرض سيادتنا على 5% من غزة مقابل كل مكروه يصيب أحد المخطوفين ولدينا دعم دولي لذلك</w:t>
      </w:r>
      <w:r w:rsidR="00400673">
        <w:rPr>
          <w:rFonts w:ascii="Simplified Arabic" w:hAnsi="Simplified Arabic" w:cs="Simplified Arabic" w:hint="cs"/>
          <w:sz w:val="28"/>
          <w:szCs w:val="28"/>
          <w:rtl/>
        </w:rPr>
        <w:t>.</w:t>
      </w:r>
      <w:r w:rsidR="00400673" w:rsidRPr="00D71578">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سنواصل الإصرار على استمرار عملية السور الحديدي بالضفة بل وتوسيعها وسترون ذلك في الأيام المقبلة</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سنعمل على تطبيق السيادة الإسرائيلية على الضفة وسندفن أخيرا خطر إقامة دولة فلسطينية</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مسؤوليتنا تحتم علينا أن نحرص على مستقبل إسرائيل ومعارضة التفريط بأمنها عبر إبرام صفقة</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يجب وقف المعونات إلى حمــاس وآن الأوان أن نحتل قطاع غزة</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 xml:space="preserve">التاريخ لن يصفح عن السياسيين الذين يتعاونون مع دعاية حمـ.ـاس ويدفعون إسرائيل باتجاه </w:t>
      </w:r>
      <w:r w:rsidR="006A4DC0" w:rsidRPr="006A4DC0">
        <w:rPr>
          <w:rFonts w:ascii="Simplified Arabic" w:hAnsi="Simplified Arabic" w:cs="Simplified Arabic" w:hint="cs"/>
          <w:sz w:val="28"/>
          <w:szCs w:val="28"/>
          <w:rtl/>
        </w:rPr>
        <w:lastRenderedPageBreak/>
        <w:t>خسارة الحرب</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حان الوقت لاحتلال قطاع غزة</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t xml:space="preserve"> </w:t>
      </w:r>
      <w:r w:rsidR="006A4DC0" w:rsidRPr="006A4DC0">
        <w:rPr>
          <w:rFonts w:ascii="Simplified Arabic" w:hAnsi="Simplified Arabic" w:cs="Simplified Arabic" w:hint="cs"/>
          <w:sz w:val="28"/>
          <w:szCs w:val="28"/>
          <w:rtl/>
        </w:rPr>
        <w:t>يجب أن نفتح الأبواب أمام تشجيع هجرة سكان غزة والتعاون مع خطة ترمب في هذا الصدد</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4F3C68">
        <w:rPr>
          <w:rFonts w:ascii="Simplified Arabic" w:hAnsi="Simplified Arabic" w:cs="Simplified Arabic" w:hint="cs"/>
          <w:b/>
          <w:bCs/>
          <w:sz w:val="28"/>
          <w:szCs w:val="28"/>
          <w:rtl/>
        </w:rPr>
        <w:t xml:space="preserve">- </w:t>
      </w:r>
      <w:r w:rsidR="004F3C68" w:rsidRPr="000D1A76">
        <w:rPr>
          <w:rFonts w:ascii="Simplified Arabic" w:hAnsi="Simplified Arabic" w:cs="Simplified Arabic" w:hint="cs"/>
          <w:b/>
          <w:bCs/>
          <w:sz w:val="28"/>
          <w:szCs w:val="28"/>
          <w:rtl/>
        </w:rPr>
        <w:t>وزير الأمن الإسرائيلي يسرائيل كاتس</w:t>
      </w:r>
      <w:r w:rsidR="004F3C68" w:rsidRPr="000D1A76">
        <w:rPr>
          <w:rFonts w:ascii="Simplified Arabic" w:hAnsi="Simplified Arabic" w:cs="Simplified Arabic" w:hint="cs"/>
          <w:sz w:val="28"/>
          <w:szCs w:val="28"/>
          <w:rtl/>
        </w:rPr>
        <w:t>:</w:t>
      </w:r>
    </w:p>
    <w:p w:rsidR="004F3C68" w:rsidRPr="000D1A76" w:rsidRDefault="004F3C68" w:rsidP="004F3C68">
      <w:pPr>
        <w:bidi/>
        <w:spacing w:after="0" w:line="257"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D1A76">
        <w:rPr>
          <w:rFonts w:ascii="Simplified Arabic" w:hAnsi="Simplified Arabic" w:cs="Simplified Arabic" w:hint="cs"/>
          <w:sz w:val="28"/>
          <w:szCs w:val="28"/>
          <w:rtl/>
        </w:rPr>
        <w:t xml:space="preserve"> كل من يقترب من المنطقة العازلة في قطاع غزة سيقتل</w:t>
      </w:r>
      <w:r w:rsidR="00423A00">
        <w:rPr>
          <w:rFonts w:ascii="Simplified Arabic" w:hAnsi="Simplified Arabic" w:cs="Simplified Arabic" w:hint="cs"/>
          <w:sz w:val="28"/>
          <w:szCs w:val="28"/>
          <w:rtl/>
        </w:rPr>
        <w:t>.</w:t>
      </w:r>
    </w:p>
    <w:p w:rsidR="004F3C68" w:rsidRPr="000D1A76" w:rsidRDefault="004F3C68" w:rsidP="004F3C68">
      <w:pPr>
        <w:bidi/>
        <w:spacing w:after="0" w:line="257"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D1A76">
        <w:rPr>
          <w:rFonts w:ascii="Simplified Arabic" w:hAnsi="Simplified Arabic" w:cs="Simplified Arabic" w:hint="cs"/>
          <w:sz w:val="28"/>
          <w:szCs w:val="28"/>
          <w:rtl/>
        </w:rPr>
        <w:t>إعلان حماس التوقف عن إطلاق سراح الرهائن يعد خرقا كاملا لاتفاق وقف إطلاق النار</w:t>
      </w:r>
      <w:r w:rsidR="00423A00">
        <w:rPr>
          <w:rFonts w:ascii="Simplified Arabic" w:hAnsi="Simplified Arabic" w:cs="Simplified Arabic" w:hint="cs"/>
          <w:sz w:val="28"/>
          <w:szCs w:val="28"/>
          <w:rtl/>
        </w:rPr>
        <w:t>.</w:t>
      </w:r>
    </w:p>
    <w:p w:rsidR="00F7466D" w:rsidRDefault="006A4DC0" w:rsidP="004F3C68">
      <w:pPr>
        <w:bidi/>
        <w:spacing w:after="0" w:line="257" w:lineRule="auto"/>
        <w:rPr>
          <w:rFonts w:ascii="Simplified Arabic" w:hAnsi="Simplified Arabic" w:cs="Simplified Arabic"/>
          <w:sz w:val="28"/>
          <w:szCs w:val="28"/>
          <w:rtl/>
        </w:rPr>
      </w:pPr>
      <w:r w:rsidRPr="006A4DC0">
        <w:rPr>
          <w:rFonts w:ascii="Simplified Arabic" w:hAnsi="Simplified Arabic" w:cs="Simplified Arabic" w:hint="cs"/>
          <w:b/>
          <w:bCs/>
          <w:sz w:val="28"/>
          <w:szCs w:val="28"/>
          <w:rtl/>
        </w:rPr>
        <w:t>- زعيم المعارضة الإسرائيلية</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الحكومة دفنت محاولات تشكيل لجنة للتحقيق في أحداث 7 أكتوبر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A4DC0">
        <w:rPr>
          <w:rFonts w:ascii="Simplified Arabic" w:hAnsi="Simplified Arabic" w:cs="Simplified Arabic" w:hint="cs"/>
          <w:sz w:val="28"/>
          <w:szCs w:val="28"/>
          <w:rtl/>
        </w:rPr>
        <w:t>لن نسمح بمحاولات إخفاء الحقيقة في أحداث 7 أكتوبر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A699A">
        <w:rPr>
          <w:rFonts w:ascii="Simplified Arabic" w:hAnsi="Simplified Arabic" w:cs="Simplified Arabic" w:hint="cs"/>
          <w:b/>
          <w:bCs/>
          <w:sz w:val="28"/>
          <w:szCs w:val="28"/>
          <w:rtl/>
        </w:rPr>
        <w:t>*</w:t>
      </w:r>
      <w:r w:rsidR="00C745B1" w:rsidRPr="006A4DC0">
        <w:rPr>
          <w:rFonts w:ascii="Simplified Arabic" w:hAnsi="Simplified Arabic" w:cs="Simplified Arabic" w:hint="cs"/>
          <w:sz w:val="28"/>
          <w:szCs w:val="28"/>
          <w:rtl/>
        </w:rPr>
        <w:t xml:space="preserve"> تأجيل حمــاس إطلاق سراح الرهائن رد على تصريحات نتنياهو أنه لا يريد المرحلة الثانية من صفقة التبادل</w:t>
      </w:r>
      <w:r w:rsidR="00C745B1">
        <w:rPr>
          <w:rFonts w:ascii="Simplified Arabic" w:hAnsi="Simplified Arabic" w:cs="Simplified Arabic" w:hint="cs"/>
          <w:sz w:val="28"/>
          <w:szCs w:val="28"/>
          <w:rtl/>
        </w:rPr>
        <w:t>.</w:t>
      </w:r>
    </w:p>
    <w:p w:rsidR="00F7466D" w:rsidRPr="00F7466D" w:rsidRDefault="00F7466D" w:rsidP="00F7466D">
      <w:pPr>
        <w:bidi/>
        <w:spacing w:after="0" w:line="257" w:lineRule="auto"/>
        <w:rPr>
          <w:rFonts w:ascii="Simplified Arabic" w:hAnsi="Simplified Arabic" w:cs="Simplified Arabic"/>
          <w:b/>
          <w:bCs/>
          <w:sz w:val="28"/>
          <w:szCs w:val="28"/>
        </w:rPr>
      </w:pPr>
      <w:r>
        <w:rPr>
          <w:rFonts w:ascii="Simplified Arabic" w:hAnsi="Simplified Arabic" w:cs="Simplified Arabic" w:hint="cs"/>
          <w:sz w:val="28"/>
          <w:szCs w:val="28"/>
          <w:rtl/>
        </w:rPr>
        <w:t>*</w:t>
      </w:r>
      <w:r w:rsidRPr="00F7466D">
        <w:rPr>
          <w:rFonts w:ascii="Simplified Arabic" w:hAnsi="Simplified Arabic" w:cs="Simplified Arabic"/>
          <w:sz w:val="28"/>
          <w:szCs w:val="28"/>
        </w:rPr>
        <w:t xml:space="preserve"> </w:t>
      </w:r>
      <w:r w:rsidRPr="00F7466D">
        <w:rPr>
          <w:rFonts w:ascii="Simplified Arabic" w:hAnsi="Simplified Arabic" w:cs="Simplified Arabic" w:hint="cs"/>
          <w:sz w:val="28"/>
          <w:szCs w:val="28"/>
          <w:rtl/>
        </w:rPr>
        <w:t>لا أفهم ما الذي صدمك نتنياهو من وضع الأسرى وأنت كنت تعلم يقينا حالهم</w:t>
      </w:r>
      <w:r>
        <w:rPr>
          <w:rFonts w:ascii="Simplified Arabic" w:hAnsi="Simplified Arabic" w:cs="Simplified Arabic" w:hint="cs"/>
          <w:sz w:val="28"/>
          <w:szCs w:val="28"/>
          <w:rtl/>
        </w:rPr>
        <w:t>.</w:t>
      </w:r>
      <w:r w:rsidRPr="00F7466D">
        <w:rPr>
          <w:rFonts w:ascii="Simplified Arabic" w:hAnsi="Simplified Arabic" w:cs="Simplified Arabic"/>
          <w:sz w:val="28"/>
          <w:szCs w:val="28"/>
        </w:rPr>
        <w:br/>
      </w:r>
      <w:r>
        <w:rPr>
          <w:rFonts w:ascii="Simplified Arabic" w:hAnsi="Simplified Arabic" w:cs="Simplified Arabic" w:hint="cs"/>
          <w:sz w:val="28"/>
          <w:szCs w:val="28"/>
          <w:rtl/>
        </w:rPr>
        <w:t>*</w:t>
      </w:r>
      <w:r w:rsidRPr="00F7466D">
        <w:rPr>
          <w:rFonts w:ascii="Simplified Arabic" w:hAnsi="Simplified Arabic" w:cs="Simplified Arabic"/>
          <w:sz w:val="28"/>
          <w:szCs w:val="28"/>
        </w:rPr>
        <w:t xml:space="preserve"> </w:t>
      </w:r>
      <w:r w:rsidRPr="00F7466D">
        <w:rPr>
          <w:rFonts w:ascii="Simplified Arabic" w:hAnsi="Simplified Arabic" w:cs="Simplified Arabic" w:hint="cs"/>
          <w:sz w:val="28"/>
          <w:szCs w:val="28"/>
          <w:rtl/>
        </w:rPr>
        <w:t>أنت كنت تعلم نتنياهو أن أسرانا كان يتم قتلهم في قصف قواتنا أماكن احتجازهم</w:t>
      </w:r>
      <w:r>
        <w:rPr>
          <w:rFonts w:ascii="Simplified Arabic" w:hAnsi="Simplified Arabic" w:cs="Simplified Arabic" w:hint="cs"/>
          <w:sz w:val="28"/>
          <w:szCs w:val="28"/>
          <w:rtl/>
        </w:rPr>
        <w:t>.</w:t>
      </w:r>
      <w:r w:rsidRPr="00F7466D">
        <w:rPr>
          <w:rFonts w:ascii="Simplified Arabic" w:hAnsi="Simplified Arabic" w:cs="Simplified Arabic"/>
          <w:sz w:val="28"/>
          <w:szCs w:val="28"/>
        </w:rPr>
        <w:br/>
      </w:r>
      <w:r>
        <w:rPr>
          <w:rFonts w:ascii="Simplified Arabic" w:hAnsi="Simplified Arabic" w:cs="Simplified Arabic" w:hint="cs"/>
          <w:sz w:val="28"/>
          <w:szCs w:val="28"/>
          <w:rtl/>
        </w:rPr>
        <w:t>*</w:t>
      </w:r>
      <w:r w:rsidRPr="00F7466D">
        <w:rPr>
          <w:rFonts w:ascii="Simplified Arabic" w:hAnsi="Simplified Arabic" w:cs="Simplified Arabic"/>
          <w:sz w:val="28"/>
          <w:szCs w:val="28"/>
        </w:rPr>
        <w:t xml:space="preserve"> </w:t>
      </w:r>
      <w:r w:rsidRPr="00F7466D">
        <w:rPr>
          <w:rFonts w:ascii="Simplified Arabic" w:hAnsi="Simplified Arabic" w:cs="Simplified Arabic" w:hint="cs"/>
          <w:sz w:val="28"/>
          <w:szCs w:val="28"/>
          <w:rtl/>
        </w:rPr>
        <w:t>مشهد أسرانا الذين عادوا شاحبي الوجوه لم يكن مفاجئا لك سيد نتنياهو</w:t>
      </w:r>
      <w:r>
        <w:rPr>
          <w:rFonts w:ascii="Simplified Arabic" w:hAnsi="Simplified Arabic" w:cs="Simplified Arabic" w:hint="cs"/>
          <w:sz w:val="28"/>
          <w:szCs w:val="28"/>
          <w:rtl/>
        </w:rPr>
        <w:t>.</w:t>
      </w:r>
      <w:r w:rsidRPr="00F7466D">
        <w:rPr>
          <w:rFonts w:ascii="Simplified Arabic" w:hAnsi="Simplified Arabic" w:cs="Simplified Arabic"/>
          <w:sz w:val="28"/>
          <w:szCs w:val="28"/>
        </w:rPr>
        <w:br/>
      </w:r>
      <w:r>
        <w:rPr>
          <w:rFonts w:ascii="Simplified Arabic" w:hAnsi="Simplified Arabic" w:cs="Simplified Arabic" w:hint="cs"/>
          <w:sz w:val="28"/>
          <w:szCs w:val="28"/>
          <w:rtl/>
        </w:rPr>
        <w:t>*</w:t>
      </w:r>
      <w:r w:rsidRPr="00F7466D">
        <w:rPr>
          <w:rFonts w:ascii="Simplified Arabic" w:hAnsi="Simplified Arabic" w:cs="Simplified Arabic"/>
          <w:sz w:val="28"/>
          <w:szCs w:val="28"/>
        </w:rPr>
        <w:t xml:space="preserve"> </w:t>
      </w:r>
      <w:r w:rsidRPr="00F7466D">
        <w:rPr>
          <w:rFonts w:ascii="Simplified Arabic" w:hAnsi="Simplified Arabic" w:cs="Simplified Arabic" w:hint="cs"/>
          <w:sz w:val="28"/>
          <w:szCs w:val="28"/>
          <w:rtl/>
        </w:rPr>
        <w:t>ألا تكترث نتنياهو بمقتل أسرانا في القصف الذي تنفذه قواتنا</w:t>
      </w:r>
      <w:r>
        <w:rPr>
          <w:rFonts w:ascii="Simplified Arabic" w:hAnsi="Simplified Arabic" w:cs="Simplified Arabic" w:hint="cs"/>
          <w:sz w:val="28"/>
          <w:szCs w:val="28"/>
          <w:rtl/>
        </w:rPr>
        <w:t>.</w:t>
      </w:r>
      <w:r w:rsidRPr="00F7466D">
        <w:rPr>
          <w:rFonts w:ascii="Simplified Arabic" w:hAnsi="Simplified Arabic" w:cs="Simplified Arabic"/>
          <w:sz w:val="28"/>
          <w:szCs w:val="28"/>
        </w:rPr>
        <w:br/>
      </w:r>
      <w:r>
        <w:rPr>
          <w:rFonts w:ascii="Simplified Arabic" w:hAnsi="Simplified Arabic" w:cs="Simplified Arabic" w:hint="cs"/>
          <w:sz w:val="28"/>
          <w:szCs w:val="28"/>
          <w:rtl/>
        </w:rPr>
        <w:t>*</w:t>
      </w:r>
      <w:r w:rsidRPr="00F7466D">
        <w:rPr>
          <w:rFonts w:ascii="Simplified Arabic" w:hAnsi="Simplified Arabic" w:cs="Simplified Arabic"/>
          <w:sz w:val="28"/>
          <w:szCs w:val="28"/>
        </w:rPr>
        <w:t xml:space="preserve"> </w:t>
      </w:r>
      <w:r w:rsidRPr="00F7466D">
        <w:rPr>
          <w:rFonts w:ascii="Simplified Arabic" w:hAnsi="Simplified Arabic" w:cs="Simplified Arabic" w:hint="cs"/>
          <w:sz w:val="28"/>
          <w:szCs w:val="28"/>
          <w:rtl/>
        </w:rPr>
        <w:t>أنت يا نتنياهو قررت التخلي عن أسرانا في غزة لاعتبارات سياسية</w:t>
      </w:r>
      <w:r>
        <w:rPr>
          <w:rFonts w:ascii="Simplified Arabic" w:hAnsi="Simplified Arabic" w:cs="Simplified Arabic" w:hint="cs"/>
          <w:sz w:val="28"/>
          <w:szCs w:val="28"/>
          <w:rtl/>
        </w:rPr>
        <w:t>.</w:t>
      </w:r>
    </w:p>
    <w:p w:rsidR="00643A33" w:rsidRDefault="00A3433E" w:rsidP="00643A33">
      <w:pPr>
        <w:bidi/>
        <w:spacing w:after="0" w:line="257" w:lineRule="auto"/>
        <w:rPr>
          <w:rFonts w:ascii="Simplified Arabic" w:hAnsi="Simplified Arabic" w:cs="Simplified Arabic"/>
          <w:sz w:val="28"/>
          <w:szCs w:val="28"/>
          <w:rtl/>
        </w:rPr>
      </w:pPr>
      <w:r w:rsidRPr="006A4DC0">
        <w:rPr>
          <w:rFonts w:ascii="Simplified Arabic" w:hAnsi="Simplified Arabic" w:cs="Simplified Arabic" w:hint="cs"/>
          <w:b/>
          <w:bCs/>
          <w:sz w:val="28"/>
          <w:szCs w:val="28"/>
          <w:rtl/>
        </w:rPr>
        <w:t>- أبو عبيدة</w:t>
      </w:r>
      <w:r w:rsidRPr="006A4DC0">
        <w:rPr>
          <w:rFonts w:ascii="Simplified Arabic" w:hAnsi="Simplified Arabic" w:cs="Simplified Arabic"/>
          <w:b/>
          <w:bCs/>
          <w:sz w:val="28"/>
          <w:szCs w:val="28"/>
        </w:rPr>
        <w:t>:</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سيتم تأجيل الإفراج عن الأسرى لحين التزام الاحتلال وتعويض استحقاق الأسابيع الماضية وبأثر رجعي</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نؤكد على التزامنا ببنود الاتفاق ما التزم بها الاحتلال</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643A33" w:rsidRPr="00C14703">
        <w:rPr>
          <w:rFonts w:ascii="Simplified Arabic" w:hAnsi="Simplified Arabic" w:cs="Simplified Arabic" w:hint="cs"/>
          <w:b/>
          <w:bCs/>
          <w:sz w:val="28"/>
          <w:szCs w:val="28"/>
          <w:rtl/>
        </w:rPr>
        <w:t>- رئيس مجلس الأمن القومي الإسرائيلي السابق غيورا آيلاند</w:t>
      </w:r>
      <w:r w:rsidR="00643A33" w:rsidRPr="00C44659">
        <w:rPr>
          <w:rFonts w:ascii="Simplified Arabic" w:hAnsi="Simplified Arabic" w:cs="Simplified Arabic" w:hint="cs"/>
          <w:sz w:val="28"/>
          <w:szCs w:val="28"/>
          <w:rtl/>
        </w:rPr>
        <w:t>:</w:t>
      </w:r>
    </w:p>
    <w:p w:rsidR="00643A33" w:rsidRDefault="00643A33" w:rsidP="00643A33">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طريقة عودة المخطوفين من غزة تؤكد أننا فشلنا في الحرب</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إسرائيل فشلت في تحقيق معظم أهداف حربها على غزة ونجحت فقط في إعادة بعض المخطوفين</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إسرائيل أخفقت في القضاء على قدرات حماس وإزالة حكمها بغزة ولم تنجح في إعادة سكان </w:t>
      </w:r>
      <w:r w:rsidRPr="00C44659">
        <w:rPr>
          <w:rFonts w:ascii="Simplified Arabic" w:hAnsi="Simplified Arabic" w:cs="Simplified Arabic" w:hint="cs"/>
          <w:sz w:val="28"/>
          <w:szCs w:val="28"/>
          <w:rtl/>
        </w:rPr>
        <w:lastRenderedPageBreak/>
        <w:t>الغلاف لمنازلهم</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حماس نجحت في تحقيق أهدافها بالبقاء في غزة وسط فشل إسرائيل في تحقيق كل أهدافها بالحرب</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النصر المطلق يتحقق بإعلان الطرف الآخر خضوعه دون شروط وهذا لم يتحقق وهو دليل على فشل إسرائيل</w:t>
      </w:r>
      <w:r>
        <w:rPr>
          <w:rFonts w:ascii="Simplified Arabic" w:hAnsi="Simplified Arabic" w:cs="Simplified Arabic" w:hint="cs"/>
          <w:sz w:val="28"/>
          <w:szCs w:val="28"/>
          <w:rtl/>
        </w:rPr>
        <w:t>.</w:t>
      </w:r>
      <w:r w:rsidRPr="00C44659">
        <w:rPr>
          <w:rFonts w:ascii="Simplified Arabic" w:hAnsi="Simplified Arabic" w:cs="Simplified Arabic"/>
          <w:sz w:val="28"/>
          <w:szCs w:val="28"/>
        </w:rPr>
        <w:br/>
      </w:r>
      <w:r>
        <w:rPr>
          <w:rFonts w:ascii="Simplified Arabic" w:hAnsi="Simplified Arabic" w:cs="Simplified Arabic" w:hint="cs"/>
          <w:sz w:val="28"/>
          <w:szCs w:val="28"/>
          <w:rtl/>
        </w:rPr>
        <w:t>*</w:t>
      </w:r>
      <w:r w:rsidRPr="00C44659">
        <w:rPr>
          <w:rFonts w:ascii="Simplified Arabic" w:hAnsi="Simplified Arabic" w:cs="Simplified Arabic" w:hint="cs"/>
          <w:sz w:val="28"/>
          <w:szCs w:val="28"/>
          <w:rtl/>
        </w:rPr>
        <w:t xml:space="preserve"> إعلان حماس وقف إعادة مخطوفينا يعكس موازين القوى الحقيقية وأنها ستجعلنا نزحف لإعادة المخطوفين</w:t>
      </w:r>
      <w:r>
        <w:rPr>
          <w:rFonts w:ascii="Simplified Arabic" w:hAnsi="Simplified Arabic" w:cs="Simplified Arabic" w:hint="cs"/>
          <w:sz w:val="28"/>
          <w:szCs w:val="28"/>
          <w:rtl/>
        </w:rPr>
        <w:t>.</w:t>
      </w:r>
    </w:p>
    <w:p w:rsidR="00A545A6" w:rsidRDefault="00423A00" w:rsidP="00643A33">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نواب في الكنيست يقاطعون كلمة نتنياهو ويتهمونه بمحاولة إفشال اتفاق وقف إطلاق النار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6A4DC0">
        <w:rPr>
          <w:rFonts w:ascii="Simplified Arabic" w:hAnsi="Simplified Arabic" w:cs="Simplified Arabic" w:hint="cs"/>
          <w:b/>
          <w:bCs/>
          <w:sz w:val="28"/>
          <w:szCs w:val="28"/>
          <w:rtl/>
        </w:rPr>
        <w:t>-</w:t>
      </w:r>
      <w:r w:rsidR="006A4DC0" w:rsidRPr="006A4DC0">
        <w:rPr>
          <w:rFonts w:ascii="Simplified Arabic" w:hAnsi="Simplified Arabic" w:cs="Simplified Arabic"/>
          <w:b/>
          <w:bCs/>
          <w:sz w:val="28"/>
          <w:szCs w:val="28"/>
        </w:rPr>
        <w:t xml:space="preserve"> </w:t>
      </w:r>
      <w:r w:rsidR="006A4DC0" w:rsidRPr="006A4DC0">
        <w:rPr>
          <w:rFonts w:ascii="Simplified Arabic" w:hAnsi="Simplified Arabic" w:cs="Simplified Arabic" w:hint="cs"/>
          <w:b/>
          <w:bCs/>
          <w:sz w:val="28"/>
          <w:szCs w:val="28"/>
          <w:rtl/>
        </w:rPr>
        <w:t>رئيس الكنيست</w:t>
      </w:r>
      <w:r w:rsidR="006A4DC0" w:rsidRPr="006A4DC0">
        <w:rPr>
          <w:rFonts w:ascii="Simplified Arabic" w:hAnsi="Simplified Arabic" w:cs="Simplified Arabic" w:hint="cs"/>
          <w:sz w:val="28"/>
          <w:szCs w:val="28"/>
          <w:rtl/>
        </w:rPr>
        <w:t xml:space="preserve"> يحذر عددا من نواب الكنيست من إمكانية طردهم لمقاطعتهم كلمة لرئيس الوزراء الإسرائيلي</w:t>
      </w:r>
      <w:r w:rsidR="006A4DC0">
        <w:rPr>
          <w:rFonts w:ascii="Simplified Arabic" w:hAnsi="Simplified Arabic" w:cs="Simplified Arabic" w:hint="cs"/>
          <w:sz w:val="28"/>
          <w:szCs w:val="28"/>
          <w:rtl/>
        </w:rPr>
        <w:t>.</w:t>
      </w:r>
      <w:r w:rsidR="006A4DC0" w:rsidRPr="006A4DC0">
        <w:rPr>
          <w:rFonts w:ascii="Simplified Arabic" w:hAnsi="Simplified Arabic" w:cs="Simplified Arabic"/>
          <w:sz w:val="28"/>
          <w:szCs w:val="28"/>
        </w:rPr>
        <w:br/>
      </w:r>
      <w:r w:rsidR="00A545A6" w:rsidRPr="00A545A6">
        <w:rPr>
          <w:rFonts w:ascii="Simplified Arabic" w:hAnsi="Simplified Arabic" w:cs="Simplified Arabic"/>
          <w:b/>
          <w:bCs/>
          <w:sz w:val="28"/>
          <w:szCs w:val="28"/>
        </w:rPr>
        <w:t>-</w:t>
      </w:r>
      <w:r w:rsidR="00A545A6" w:rsidRPr="00A545A6">
        <w:rPr>
          <w:rFonts w:ascii="Simplified Arabic" w:hAnsi="Simplified Arabic" w:cs="Simplified Arabic" w:hint="cs"/>
          <w:b/>
          <w:bCs/>
          <w:sz w:val="28"/>
          <w:szCs w:val="28"/>
          <w:rtl/>
        </w:rPr>
        <w:t xml:space="preserve"> أصدر الرئيس الفلسطيني</w:t>
      </w:r>
      <w:r w:rsidR="00A545A6">
        <w:rPr>
          <w:rFonts w:ascii="Simplified Arabic" w:hAnsi="Simplified Arabic" w:cs="Simplified Arabic" w:hint="cs"/>
          <w:sz w:val="28"/>
          <w:szCs w:val="28"/>
          <w:rtl/>
        </w:rPr>
        <w:t xml:space="preserve"> قرار بقانون يقضي بإلغاء المواد الواردة بالقوانين والنظم المتعلقة بنظام دفع المخصصات المالية لعائلات الاسرى والشهداء والجرحى ونقل برنامج المساعدات ومخصصاته المالية من وزارة التنمية الاجتماعية الى المؤسسة الوطنية للتمكين الاقتصادي.</w:t>
      </w:r>
    </w:p>
    <w:p w:rsidR="00C30349" w:rsidRPr="00C30349" w:rsidRDefault="006A4DC0" w:rsidP="00A545A6">
      <w:pPr>
        <w:bidi/>
        <w:spacing w:after="0" w:line="257" w:lineRule="auto"/>
        <w:rPr>
          <w:rFonts w:ascii="Simplified Arabic" w:hAnsi="Simplified Arabic" w:cs="Simplified Arabic"/>
          <w:sz w:val="28"/>
          <w:szCs w:val="28"/>
        </w:rPr>
      </w:pPr>
      <w:r w:rsidRPr="006A4DC0">
        <w:rPr>
          <w:rFonts w:ascii="Simplified Arabic" w:hAnsi="Simplified Arabic" w:cs="Simplified Arabic" w:hint="cs"/>
          <w:b/>
          <w:bCs/>
          <w:sz w:val="28"/>
          <w:szCs w:val="28"/>
          <w:rtl/>
        </w:rPr>
        <w:t>- وزير الدفاع الإسرائيلي</w:t>
      </w:r>
      <w:r w:rsidRPr="006A4DC0">
        <w:rPr>
          <w:rFonts w:ascii="Simplified Arabic" w:hAnsi="Simplified Arabic" w:cs="Simplified Arabic"/>
          <w:sz w:val="28"/>
          <w:szCs w:val="28"/>
        </w:rPr>
        <w:t xml:space="preserve">: </w:t>
      </w:r>
      <w:bookmarkStart w:id="1" w:name="_GoBack"/>
      <w:bookmarkEnd w:id="1"/>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أصدرت تعليمات للجيش بالاستعداد بأقصى درجات التأهب لأي سيناريو محتمل في غزة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لن نسمح بالعودة إلى واقع 7 أكتوبر</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Pr="006A4DC0">
        <w:rPr>
          <w:rFonts w:ascii="Simplified Arabic" w:hAnsi="Simplified Arabic" w:cs="Simplified Arabic" w:hint="cs"/>
          <w:b/>
          <w:bCs/>
          <w:sz w:val="28"/>
          <w:szCs w:val="28"/>
          <w:rtl/>
        </w:rPr>
        <w:t>- هيئة البث عن مصدر إسرائيلي</w:t>
      </w:r>
      <w:r w:rsidRPr="006A4DC0">
        <w:rPr>
          <w:rFonts w:ascii="Simplified Arabic" w:hAnsi="Simplified Arabic" w:cs="Simplified Arabic" w:hint="cs"/>
          <w:sz w:val="28"/>
          <w:szCs w:val="28"/>
          <w:rtl/>
        </w:rPr>
        <w:t>: ادعاءات حمــاس كانت معروفة لنا والوفد الذي غادر للدوحة كان يهدف لسد الفجوات</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Pr="006A4DC0">
        <w:rPr>
          <w:rFonts w:ascii="Simplified Arabic" w:hAnsi="Simplified Arabic" w:cs="Simplified Arabic" w:hint="cs"/>
          <w:b/>
          <w:bCs/>
          <w:sz w:val="28"/>
          <w:szCs w:val="28"/>
          <w:rtl/>
        </w:rPr>
        <w:t>- عائلات الأسرى الإسرائيليين في غزة</w:t>
      </w:r>
      <w:r w:rsidRPr="006A4DC0">
        <w:rPr>
          <w:rFonts w:ascii="Simplified Arabic" w:hAnsi="Simplified Arabic" w:cs="Simplified Arabic"/>
          <w:b/>
          <w:bCs/>
          <w:sz w:val="28"/>
          <w:szCs w:val="28"/>
        </w:rPr>
        <w:t>:</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نناشد الوسطاء التدخل فورا للتوصل لحل فوري وفعال يعيد تنفيذ الاتفاق</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نطالب الحكومة بالامتناع عن أي إجراءات من شأنها أن تمس بتنفيذ الاتفاق</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Pr="006A4DC0">
        <w:rPr>
          <w:rFonts w:ascii="Simplified Arabic" w:hAnsi="Simplified Arabic" w:cs="Simplified Arabic" w:hint="cs"/>
          <w:b/>
          <w:bCs/>
          <w:sz w:val="28"/>
          <w:szCs w:val="28"/>
          <w:rtl/>
        </w:rPr>
        <w:t>- أكسيوس عن مسؤول إسرائيلي</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موقف حمــاس بتأجيل الإفراج عن الأسرى قد يكون ردا على خطة ترمب للاستيلاء على غزة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موقف حمــاس إشارة إلى أنها تشك في أن نتنياهو لن يعقد مفاوضات جادة بشأن المرحلة الثانية</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Pr="006A4DC0">
        <w:rPr>
          <w:rFonts w:ascii="Simplified Arabic" w:hAnsi="Simplified Arabic" w:cs="Simplified Arabic" w:hint="cs"/>
          <w:b/>
          <w:bCs/>
          <w:sz w:val="28"/>
          <w:szCs w:val="28"/>
          <w:rtl/>
        </w:rPr>
        <w:t>- الجيش الإسرائيلي</w:t>
      </w:r>
      <w:r w:rsidRPr="006A4DC0">
        <w:rPr>
          <w:rFonts w:ascii="Simplified Arabic" w:hAnsi="Simplified Arabic" w:cs="Simplified Arabic" w:hint="cs"/>
          <w:sz w:val="28"/>
          <w:szCs w:val="28"/>
          <w:rtl/>
        </w:rPr>
        <w:t>: نمشط منطقة ياد مردخاي بغلاف غزة عقب رصد حدث غير اعتيادي</w:t>
      </w:r>
      <w:r>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sidRPr="007073A2">
        <w:rPr>
          <w:rFonts w:ascii="Simplified Arabic" w:hAnsi="Simplified Arabic" w:cs="Simplified Arabic" w:hint="cs"/>
          <w:b/>
          <w:bCs/>
          <w:sz w:val="28"/>
          <w:szCs w:val="28"/>
          <w:rtl/>
        </w:rPr>
        <w:lastRenderedPageBreak/>
        <w:t>-</w:t>
      </w:r>
      <w:r w:rsidRPr="007073A2">
        <w:rPr>
          <w:rFonts w:ascii="Simplified Arabic" w:hAnsi="Simplified Arabic" w:cs="Simplified Arabic" w:hint="cs"/>
          <w:b/>
          <w:bCs/>
          <w:sz w:val="28"/>
          <w:szCs w:val="28"/>
          <w:rtl/>
        </w:rPr>
        <w:t xml:space="preserve"> يديعوت أحرونوت عن مصدر إسرائيلي:</w:t>
      </w:r>
      <w:r w:rsidRPr="006A4DC0">
        <w:rPr>
          <w:rFonts w:ascii="Simplified Arabic" w:hAnsi="Simplified Arabic" w:cs="Simplified Arabic" w:hint="cs"/>
          <w:sz w:val="28"/>
          <w:szCs w:val="28"/>
          <w:rtl/>
        </w:rPr>
        <w:t xml:space="preserve"> بيان حمــاس مقلق لكن لا يزال هناك وقف كاف للتعامل مع الأزمة وحلها قبل السبت</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sidRPr="007073A2">
        <w:rPr>
          <w:rFonts w:ascii="Simplified Arabic" w:hAnsi="Simplified Arabic" w:cs="Simplified Arabic" w:hint="cs"/>
          <w:b/>
          <w:bCs/>
          <w:sz w:val="28"/>
          <w:szCs w:val="28"/>
          <w:rtl/>
        </w:rPr>
        <w:t>-</w:t>
      </w:r>
      <w:r w:rsidRPr="007073A2">
        <w:rPr>
          <w:rFonts w:ascii="Simplified Arabic" w:hAnsi="Simplified Arabic" w:cs="Simplified Arabic" w:hint="cs"/>
          <w:b/>
          <w:bCs/>
          <w:sz w:val="28"/>
          <w:szCs w:val="28"/>
          <w:rtl/>
        </w:rPr>
        <w:t xml:space="preserve"> جيروزاليم بوست عن مسؤول إسرائيلي</w:t>
      </w:r>
      <w:r w:rsidRPr="007073A2">
        <w:rPr>
          <w:rFonts w:ascii="Simplified Arabic" w:hAnsi="Simplified Arabic" w:cs="Simplified Arabic"/>
          <w:b/>
          <w:bCs/>
          <w:sz w:val="28"/>
          <w:szCs w:val="28"/>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لا أعتقد أن حمــاس تريد نسف الصفقة</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موقف حمــاس رسالة إلى ترمب أنك مخطئ إذا اعتقدت أنه لن تكون هناك مرحلة ثانية</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sidRPr="007073A2">
        <w:rPr>
          <w:rFonts w:ascii="Simplified Arabic" w:hAnsi="Simplified Arabic" w:cs="Simplified Arabic" w:hint="cs"/>
          <w:b/>
          <w:bCs/>
          <w:sz w:val="28"/>
          <w:szCs w:val="28"/>
          <w:rtl/>
        </w:rPr>
        <w:t>-</w:t>
      </w:r>
      <w:r w:rsidRPr="007073A2">
        <w:rPr>
          <w:rFonts w:ascii="Simplified Arabic" w:hAnsi="Simplified Arabic" w:cs="Simplified Arabic" w:hint="cs"/>
          <w:b/>
          <w:bCs/>
          <w:sz w:val="28"/>
          <w:szCs w:val="28"/>
          <w:rtl/>
        </w:rPr>
        <w:t xml:space="preserve"> القناة 12 الإسرائيلية عن مصدر مطلع</w:t>
      </w:r>
      <w:r w:rsidRPr="006A4DC0">
        <w:rPr>
          <w:rFonts w:ascii="Simplified Arabic" w:hAnsi="Simplified Arabic" w:cs="Simplified Arabic"/>
          <w:sz w:val="28"/>
          <w:szCs w:val="28"/>
        </w:rPr>
        <w:t xml:space="preserve">: </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بيان حمــاس مقلق لكن إسرائيل ترى أن الأزمة قابلة للحل</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من يريد إفشال الصفقة يفعلها في آخر لحظة وليس قبل 5 أيام ويمنحها وقتا للحل</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بيان حمــاس يأتي لرغبتهم في تقديم مكاسب لسكان قطاع غزة</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بيان حمــاس محاولة للضغط على الوسطاء وواشنطن  بشأن مستقبل المرحلة الثانية</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sidRPr="007073A2">
        <w:rPr>
          <w:rFonts w:ascii="Simplified Arabic" w:hAnsi="Simplified Arabic" w:cs="Simplified Arabic" w:hint="cs"/>
          <w:b/>
          <w:bCs/>
          <w:sz w:val="28"/>
          <w:szCs w:val="28"/>
          <w:rtl/>
        </w:rPr>
        <w:t>-</w:t>
      </w:r>
      <w:r w:rsidRPr="007073A2">
        <w:rPr>
          <w:rFonts w:ascii="Simplified Arabic" w:hAnsi="Simplified Arabic" w:cs="Simplified Arabic" w:hint="cs"/>
          <w:b/>
          <w:bCs/>
          <w:sz w:val="28"/>
          <w:szCs w:val="28"/>
          <w:rtl/>
        </w:rPr>
        <w:t xml:space="preserve"> والدة أسير إسرائيلي في غزة</w:t>
      </w:r>
      <w:r w:rsidRPr="007073A2">
        <w:rPr>
          <w:rFonts w:ascii="Simplified Arabic" w:hAnsi="Simplified Arabic" w:cs="Simplified Arabic"/>
          <w:b/>
          <w:bCs/>
          <w:sz w:val="28"/>
          <w:szCs w:val="28"/>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نتنياهو يحاول عرقلة الاتفاق ولا يمكننا السماح بأن نكون دولة لا تلتزم بالاتفاقيات</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لن نسمح بانتهاء اجتماع المجلس الوزاري المصغر دون اتخاذ قرارات عملية</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سنتظاهر أمام مكتب نتنياهو للمطالبة بتوقيع اتفاق يضمن إطلاق سراح جميع المختطفين</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t xml:space="preserve"> </w:t>
      </w:r>
      <w:r w:rsidRPr="006A4DC0">
        <w:rPr>
          <w:rFonts w:ascii="Simplified Arabic" w:hAnsi="Simplified Arabic" w:cs="Simplified Arabic" w:hint="cs"/>
          <w:sz w:val="28"/>
          <w:szCs w:val="28"/>
          <w:rtl/>
        </w:rPr>
        <w:t>الحكومة فقدت السيطرة وسنعمل على تشويش النظام العام في الدولة</w:t>
      </w:r>
      <w:r w:rsidR="007073A2">
        <w:rPr>
          <w:rFonts w:ascii="Simplified Arabic" w:hAnsi="Simplified Arabic" w:cs="Simplified Arabic" w:hint="cs"/>
          <w:sz w:val="28"/>
          <w:szCs w:val="28"/>
          <w:rtl/>
        </w:rPr>
        <w:t>.</w:t>
      </w:r>
      <w:r w:rsidRPr="006A4DC0">
        <w:rPr>
          <w:rFonts w:ascii="Simplified Arabic" w:hAnsi="Simplified Arabic" w:cs="Simplified Arabic"/>
          <w:sz w:val="28"/>
          <w:szCs w:val="28"/>
        </w:rPr>
        <w:br/>
      </w:r>
    </w:p>
    <w:sectPr w:rsidR="00C30349" w:rsidRPr="00C30349"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F9" w:rsidRDefault="003867F9">
      <w:pPr>
        <w:spacing w:after="0" w:line="240" w:lineRule="auto"/>
      </w:pPr>
      <w:r>
        <w:separator/>
      </w:r>
    </w:p>
  </w:endnote>
  <w:endnote w:type="continuationSeparator" w:id="0">
    <w:p w:rsidR="003867F9" w:rsidRDefault="0038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3867F9"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F9" w:rsidRDefault="003867F9">
      <w:pPr>
        <w:spacing w:after="0" w:line="240" w:lineRule="auto"/>
      </w:pPr>
      <w:r>
        <w:separator/>
      </w:r>
    </w:p>
  </w:footnote>
  <w:footnote w:type="continuationSeparator" w:id="0">
    <w:p w:rsidR="003867F9" w:rsidRDefault="00386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D5351"/>
    <w:multiLevelType w:val="hybridMultilevel"/>
    <w:tmpl w:val="D044588C"/>
    <w:lvl w:ilvl="0" w:tplc="9C5C1E18">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5"/>
  </w:num>
  <w:num w:numId="8">
    <w:abstractNumId w:val="9"/>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43E1"/>
    <w:rsid w:val="0000509C"/>
    <w:rsid w:val="00006100"/>
    <w:rsid w:val="00013128"/>
    <w:rsid w:val="00015243"/>
    <w:rsid w:val="00015C29"/>
    <w:rsid w:val="0002079E"/>
    <w:rsid w:val="0002115F"/>
    <w:rsid w:val="000213D3"/>
    <w:rsid w:val="00021BBE"/>
    <w:rsid w:val="00022423"/>
    <w:rsid w:val="00022956"/>
    <w:rsid w:val="000235B2"/>
    <w:rsid w:val="00023BF1"/>
    <w:rsid w:val="00024DD6"/>
    <w:rsid w:val="00026644"/>
    <w:rsid w:val="00031E09"/>
    <w:rsid w:val="000326E5"/>
    <w:rsid w:val="00032BC0"/>
    <w:rsid w:val="00033E12"/>
    <w:rsid w:val="000348B6"/>
    <w:rsid w:val="00034B47"/>
    <w:rsid w:val="000352CA"/>
    <w:rsid w:val="00036B92"/>
    <w:rsid w:val="00041182"/>
    <w:rsid w:val="000436A6"/>
    <w:rsid w:val="000440DE"/>
    <w:rsid w:val="00044555"/>
    <w:rsid w:val="00045BB3"/>
    <w:rsid w:val="000475AD"/>
    <w:rsid w:val="000476BD"/>
    <w:rsid w:val="0005775C"/>
    <w:rsid w:val="000609E8"/>
    <w:rsid w:val="00061B16"/>
    <w:rsid w:val="000628D7"/>
    <w:rsid w:val="00063B95"/>
    <w:rsid w:val="00063DB8"/>
    <w:rsid w:val="000659B9"/>
    <w:rsid w:val="00066E67"/>
    <w:rsid w:val="000754CD"/>
    <w:rsid w:val="000754D7"/>
    <w:rsid w:val="000755F3"/>
    <w:rsid w:val="00075647"/>
    <w:rsid w:val="00083EDD"/>
    <w:rsid w:val="00083FD9"/>
    <w:rsid w:val="00084332"/>
    <w:rsid w:val="000851D3"/>
    <w:rsid w:val="000878A6"/>
    <w:rsid w:val="00087A3B"/>
    <w:rsid w:val="00090088"/>
    <w:rsid w:val="000910CB"/>
    <w:rsid w:val="00091268"/>
    <w:rsid w:val="00094854"/>
    <w:rsid w:val="000956E0"/>
    <w:rsid w:val="000962FC"/>
    <w:rsid w:val="00096B3A"/>
    <w:rsid w:val="000A1E9C"/>
    <w:rsid w:val="000A2E4A"/>
    <w:rsid w:val="000A33CF"/>
    <w:rsid w:val="000A370E"/>
    <w:rsid w:val="000A7A33"/>
    <w:rsid w:val="000C1622"/>
    <w:rsid w:val="000C1886"/>
    <w:rsid w:val="000C4293"/>
    <w:rsid w:val="000C6627"/>
    <w:rsid w:val="000D202F"/>
    <w:rsid w:val="000D5B6D"/>
    <w:rsid w:val="000E155F"/>
    <w:rsid w:val="000E23D9"/>
    <w:rsid w:val="000E373A"/>
    <w:rsid w:val="000E3CDD"/>
    <w:rsid w:val="000E428E"/>
    <w:rsid w:val="000E4BB1"/>
    <w:rsid w:val="000E6FB0"/>
    <w:rsid w:val="000E750E"/>
    <w:rsid w:val="000E7C61"/>
    <w:rsid w:val="000E7FE8"/>
    <w:rsid w:val="000F03E7"/>
    <w:rsid w:val="000F1365"/>
    <w:rsid w:val="0010095B"/>
    <w:rsid w:val="00102B03"/>
    <w:rsid w:val="00103AEE"/>
    <w:rsid w:val="001059B1"/>
    <w:rsid w:val="00105CDE"/>
    <w:rsid w:val="00106FAF"/>
    <w:rsid w:val="001146C2"/>
    <w:rsid w:val="00114F3A"/>
    <w:rsid w:val="00120439"/>
    <w:rsid w:val="00120473"/>
    <w:rsid w:val="00121CFB"/>
    <w:rsid w:val="00123065"/>
    <w:rsid w:val="0012502A"/>
    <w:rsid w:val="00125520"/>
    <w:rsid w:val="00125680"/>
    <w:rsid w:val="0012623B"/>
    <w:rsid w:val="001327EE"/>
    <w:rsid w:val="00133FED"/>
    <w:rsid w:val="001342B8"/>
    <w:rsid w:val="00134311"/>
    <w:rsid w:val="0013561F"/>
    <w:rsid w:val="00137522"/>
    <w:rsid w:val="00140904"/>
    <w:rsid w:val="001424C8"/>
    <w:rsid w:val="0014480E"/>
    <w:rsid w:val="00145420"/>
    <w:rsid w:val="001465B8"/>
    <w:rsid w:val="00150017"/>
    <w:rsid w:val="00152083"/>
    <w:rsid w:val="001537A4"/>
    <w:rsid w:val="00154AFC"/>
    <w:rsid w:val="00154F6A"/>
    <w:rsid w:val="001574A9"/>
    <w:rsid w:val="0016052E"/>
    <w:rsid w:val="001621DC"/>
    <w:rsid w:val="00162EA1"/>
    <w:rsid w:val="001630B2"/>
    <w:rsid w:val="001707B7"/>
    <w:rsid w:val="001713BA"/>
    <w:rsid w:val="0017215D"/>
    <w:rsid w:val="0017279A"/>
    <w:rsid w:val="00176904"/>
    <w:rsid w:val="001776B0"/>
    <w:rsid w:val="0018070C"/>
    <w:rsid w:val="00180911"/>
    <w:rsid w:val="0018270F"/>
    <w:rsid w:val="001914EA"/>
    <w:rsid w:val="0019479A"/>
    <w:rsid w:val="0019506F"/>
    <w:rsid w:val="001972B0"/>
    <w:rsid w:val="00197F30"/>
    <w:rsid w:val="001A02BF"/>
    <w:rsid w:val="001A120E"/>
    <w:rsid w:val="001A18EE"/>
    <w:rsid w:val="001A2DA0"/>
    <w:rsid w:val="001A39F2"/>
    <w:rsid w:val="001A5B3A"/>
    <w:rsid w:val="001A7C7F"/>
    <w:rsid w:val="001B029E"/>
    <w:rsid w:val="001B1AF9"/>
    <w:rsid w:val="001B395B"/>
    <w:rsid w:val="001B4819"/>
    <w:rsid w:val="001C0FE3"/>
    <w:rsid w:val="001C2080"/>
    <w:rsid w:val="001C57B3"/>
    <w:rsid w:val="001C606E"/>
    <w:rsid w:val="001C6AEF"/>
    <w:rsid w:val="001C7EB1"/>
    <w:rsid w:val="001D3F2D"/>
    <w:rsid w:val="001D4BCB"/>
    <w:rsid w:val="001E1F28"/>
    <w:rsid w:val="001E2DDE"/>
    <w:rsid w:val="001E3410"/>
    <w:rsid w:val="001E36F9"/>
    <w:rsid w:val="001E6680"/>
    <w:rsid w:val="001F1912"/>
    <w:rsid w:val="001F1E70"/>
    <w:rsid w:val="001F1EBB"/>
    <w:rsid w:val="001F6631"/>
    <w:rsid w:val="001F79C9"/>
    <w:rsid w:val="00200666"/>
    <w:rsid w:val="00201CE8"/>
    <w:rsid w:val="002043C7"/>
    <w:rsid w:val="00204B3E"/>
    <w:rsid w:val="002057D0"/>
    <w:rsid w:val="00210B10"/>
    <w:rsid w:val="00210D59"/>
    <w:rsid w:val="00211C28"/>
    <w:rsid w:val="002133EC"/>
    <w:rsid w:val="002139FB"/>
    <w:rsid w:val="00213EEB"/>
    <w:rsid w:val="00214965"/>
    <w:rsid w:val="00215911"/>
    <w:rsid w:val="00215DBA"/>
    <w:rsid w:val="00216634"/>
    <w:rsid w:val="002210E1"/>
    <w:rsid w:val="00221EA0"/>
    <w:rsid w:val="00227BFA"/>
    <w:rsid w:val="00227F50"/>
    <w:rsid w:val="002345F8"/>
    <w:rsid w:val="00235128"/>
    <w:rsid w:val="00237B37"/>
    <w:rsid w:val="00242A1D"/>
    <w:rsid w:val="00242D9A"/>
    <w:rsid w:val="00247A88"/>
    <w:rsid w:val="00252853"/>
    <w:rsid w:val="002537FC"/>
    <w:rsid w:val="00253D69"/>
    <w:rsid w:val="002548A8"/>
    <w:rsid w:val="00254F8B"/>
    <w:rsid w:val="002622EE"/>
    <w:rsid w:val="00264138"/>
    <w:rsid w:val="00266FE5"/>
    <w:rsid w:val="00270337"/>
    <w:rsid w:val="00271154"/>
    <w:rsid w:val="00272B2A"/>
    <w:rsid w:val="0027460E"/>
    <w:rsid w:val="00275480"/>
    <w:rsid w:val="0027712F"/>
    <w:rsid w:val="002773C2"/>
    <w:rsid w:val="00281A66"/>
    <w:rsid w:val="0028378C"/>
    <w:rsid w:val="00283941"/>
    <w:rsid w:val="00283AAC"/>
    <w:rsid w:val="00283BBF"/>
    <w:rsid w:val="002859B6"/>
    <w:rsid w:val="00286D34"/>
    <w:rsid w:val="002904D8"/>
    <w:rsid w:val="00290593"/>
    <w:rsid w:val="002907CE"/>
    <w:rsid w:val="00295694"/>
    <w:rsid w:val="00297600"/>
    <w:rsid w:val="002976FA"/>
    <w:rsid w:val="002A0FE1"/>
    <w:rsid w:val="002A2DBF"/>
    <w:rsid w:val="002A3E5C"/>
    <w:rsid w:val="002A51C6"/>
    <w:rsid w:val="002A55F8"/>
    <w:rsid w:val="002B0D99"/>
    <w:rsid w:val="002B28A3"/>
    <w:rsid w:val="002B5AC2"/>
    <w:rsid w:val="002B7D8E"/>
    <w:rsid w:val="002C06B7"/>
    <w:rsid w:val="002C4278"/>
    <w:rsid w:val="002C4D25"/>
    <w:rsid w:val="002C6A62"/>
    <w:rsid w:val="002D14F8"/>
    <w:rsid w:val="002D264C"/>
    <w:rsid w:val="002D3C42"/>
    <w:rsid w:val="002E0524"/>
    <w:rsid w:val="002E132F"/>
    <w:rsid w:val="002E2D13"/>
    <w:rsid w:val="002E43CE"/>
    <w:rsid w:val="002E5AC1"/>
    <w:rsid w:val="002E6164"/>
    <w:rsid w:val="002F2427"/>
    <w:rsid w:val="002F26E0"/>
    <w:rsid w:val="002F2DFB"/>
    <w:rsid w:val="002F3985"/>
    <w:rsid w:val="002F55AC"/>
    <w:rsid w:val="00300566"/>
    <w:rsid w:val="00302132"/>
    <w:rsid w:val="0030221B"/>
    <w:rsid w:val="00302F0F"/>
    <w:rsid w:val="00304C50"/>
    <w:rsid w:val="00304F31"/>
    <w:rsid w:val="00305E21"/>
    <w:rsid w:val="0031175D"/>
    <w:rsid w:val="003153C3"/>
    <w:rsid w:val="003157E3"/>
    <w:rsid w:val="00315A05"/>
    <w:rsid w:val="003160E6"/>
    <w:rsid w:val="00324092"/>
    <w:rsid w:val="003260C2"/>
    <w:rsid w:val="003303B1"/>
    <w:rsid w:val="00332D14"/>
    <w:rsid w:val="00334686"/>
    <w:rsid w:val="00337BE0"/>
    <w:rsid w:val="00337D7E"/>
    <w:rsid w:val="00341E9A"/>
    <w:rsid w:val="00343E3D"/>
    <w:rsid w:val="00344958"/>
    <w:rsid w:val="00346AFD"/>
    <w:rsid w:val="0035102D"/>
    <w:rsid w:val="00351556"/>
    <w:rsid w:val="00352984"/>
    <w:rsid w:val="00353E64"/>
    <w:rsid w:val="00360AA1"/>
    <w:rsid w:val="00361FB4"/>
    <w:rsid w:val="00362E5F"/>
    <w:rsid w:val="003665D2"/>
    <w:rsid w:val="003666D8"/>
    <w:rsid w:val="00366D0A"/>
    <w:rsid w:val="00371B70"/>
    <w:rsid w:val="003723CA"/>
    <w:rsid w:val="0037356B"/>
    <w:rsid w:val="00373BF1"/>
    <w:rsid w:val="00375A65"/>
    <w:rsid w:val="0038111D"/>
    <w:rsid w:val="003867F9"/>
    <w:rsid w:val="003871A7"/>
    <w:rsid w:val="00390CBB"/>
    <w:rsid w:val="003938CA"/>
    <w:rsid w:val="00393B76"/>
    <w:rsid w:val="0039532F"/>
    <w:rsid w:val="003962A7"/>
    <w:rsid w:val="003A043F"/>
    <w:rsid w:val="003A15DD"/>
    <w:rsid w:val="003A19F2"/>
    <w:rsid w:val="003A2342"/>
    <w:rsid w:val="003A5876"/>
    <w:rsid w:val="003A62E1"/>
    <w:rsid w:val="003A79D7"/>
    <w:rsid w:val="003B1A1D"/>
    <w:rsid w:val="003B4F15"/>
    <w:rsid w:val="003B4FC1"/>
    <w:rsid w:val="003B5692"/>
    <w:rsid w:val="003B627A"/>
    <w:rsid w:val="003C0DA9"/>
    <w:rsid w:val="003C161C"/>
    <w:rsid w:val="003C1FDA"/>
    <w:rsid w:val="003C3956"/>
    <w:rsid w:val="003C5122"/>
    <w:rsid w:val="003C6A0A"/>
    <w:rsid w:val="003D0BEE"/>
    <w:rsid w:val="003D2C8A"/>
    <w:rsid w:val="003D30D0"/>
    <w:rsid w:val="003D5BA7"/>
    <w:rsid w:val="003D5F42"/>
    <w:rsid w:val="003E1AED"/>
    <w:rsid w:val="003E3835"/>
    <w:rsid w:val="003E41CD"/>
    <w:rsid w:val="003E6A57"/>
    <w:rsid w:val="003E6DA9"/>
    <w:rsid w:val="003E74D9"/>
    <w:rsid w:val="003F12E5"/>
    <w:rsid w:val="003F1B52"/>
    <w:rsid w:val="003F1E9B"/>
    <w:rsid w:val="003F3171"/>
    <w:rsid w:val="003F6B02"/>
    <w:rsid w:val="00400673"/>
    <w:rsid w:val="00403074"/>
    <w:rsid w:val="0040393B"/>
    <w:rsid w:val="00404065"/>
    <w:rsid w:val="0040674D"/>
    <w:rsid w:val="00406F6E"/>
    <w:rsid w:val="00407CC3"/>
    <w:rsid w:val="004120BC"/>
    <w:rsid w:val="00415236"/>
    <w:rsid w:val="00416210"/>
    <w:rsid w:val="004162D0"/>
    <w:rsid w:val="004216A9"/>
    <w:rsid w:val="004230D0"/>
    <w:rsid w:val="00423267"/>
    <w:rsid w:val="00423A00"/>
    <w:rsid w:val="00424466"/>
    <w:rsid w:val="004246FB"/>
    <w:rsid w:val="00424FDD"/>
    <w:rsid w:val="00425AE6"/>
    <w:rsid w:val="0042675E"/>
    <w:rsid w:val="00427E5B"/>
    <w:rsid w:val="004301D9"/>
    <w:rsid w:val="00433586"/>
    <w:rsid w:val="00433B1E"/>
    <w:rsid w:val="00433C50"/>
    <w:rsid w:val="00436FDB"/>
    <w:rsid w:val="00437865"/>
    <w:rsid w:val="00441FFA"/>
    <w:rsid w:val="00451C37"/>
    <w:rsid w:val="0045430F"/>
    <w:rsid w:val="004544CC"/>
    <w:rsid w:val="004561AC"/>
    <w:rsid w:val="00456F54"/>
    <w:rsid w:val="00457420"/>
    <w:rsid w:val="004578A4"/>
    <w:rsid w:val="00457F19"/>
    <w:rsid w:val="004607BC"/>
    <w:rsid w:val="004624EF"/>
    <w:rsid w:val="00463237"/>
    <w:rsid w:val="004633FB"/>
    <w:rsid w:val="00464AF8"/>
    <w:rsid w:val="00466C65"/>
    <w:rsid w:val="00470162"/>
    <w:rsid w:val="0047591A"/>
    <w:rsid w:val="00482054"/>
    <w:rsid w:val="004845AC"/>
    <w:rsid w:val="004858EA"/>
    <w:rsid w:val="0049695F"/>
    <w:rsid w:val="00496E5B"/>
    <w:rsid w:val="00497128"/>
    <w:rsid w:val="004A145B"/>
    <w:rsid w:val="004A1469"/>
    <w:rsid w:val="004A3568"/>
    <w:rsid w:val="004B0396"/>
    <w:rsid w:val="004B2BF6"/>
    <w:rsid w:val="004B4AE6"/>
    <w:rsid w:val="004B5E7D"/>
    <w:rsid w:val="004B6810"/>
    <w:rsid w:val="004C02CA"/>
    <w:rsid w:val="004C3C4B"/>
    <w:rsid w:val="004C3E4D"/>
    <w:rsid w:val="004C4D6C"/>
    <w:rsid w:val="004C55C0"/>
    <w:rsid w:val="004C56FC"/>
    <w:rsid w:val="004C77B0"/>
    <w:rsid w:val="004D2930"/>
    <w:rsid w:val="004D3A1E"/>
    <w:rsid w:val="004D6445"/>
    <w:rsid w:val="004D7C17"/>
    <w:rsid w:val="004E2D8A"/>
    <w:rsid w:val="004E4C65"/>
    <w:rsid w:val="004E5A6A"/>
    <w:rsid w:val="004E745C"/>
    <w:rsid w:val="004F3C68"/>
    <w:rsid w:val="004F6D3D"/>
    <w:rsid w:val="004F7E3A"/>
    <w:rsid w:val="004F7F79"/>
    <w:rsid w:val="005001F7"/>
    <w:rsid w:val="00510828"/>
    <w:rsid w:val="00513FAE"/>
    <w:rsid w:val="005146CA"/>
    <w:rsid w:val="00515E63"/>
    <w:rsid w:val="00516CDE"/>
    <w:rsid w:val="00520BF3"/>
    <w:rsid w:val="00522FBE"/>
    <w:rsid w:val="00525E69"/>
    <w:rsid w:val="00527524"/>
    <w:rsid w:val="005278C7"/>
    <w:rsid w:val="00527E29"/>
    <w:rsid w:val="0053000B"/>
    <w:rsid w:val="0053219D"/>
    <w:rsid w:val="00535B65"/>
    <w:rsid w:val="00535EBC"/>
    <w:rsid w:val="00542486"/>
    <w:rsid w:val="00542564"/>
    <w:rsid w:val="00544054"/>
    <w:rsid w:val="00544167"/>
    <w:rsid w:val="005451C0"/>
    <w:rsid w:val="00552720"/>
    <w:rsid w:val="005559D3"/>
    <w:rsid w:val="00560AA9"/>
    <w:rsid w:val="00565293"/>
    <w:rsid w:val="00571334"/>
    <w:rsid w:val="005719D0"/>
    <w:rsid w:val="00571B4D"/>
    <w:rsid w:val="00576F31"/>
    <w:rsid w:val="005812A6"/>
    <w:rsid w:val="00583209"/>
    <w:rsid w:val="00585F2F"/>
    <w:rsid w:val="00586D38"/>
    <w:rsid w:val="00590CB9"/>
    <w:rsid w:val="00592B84"/>
    <w:rsid w:val="005939BC"/>
    <w:rsid w:val="00594973"/>
    <w:rsid w:val="00596460"/>
    <w:rsid w:val="00596AED"/>
    <w:rsid w:val="005A1402"/>
    <w:rsid w:val="005A560C"/>
    <w:rsid w:val="005A60A9"/>
    <w:rsid w:val="005A71C8"/>
    <w:rsid w:val="005B22E3"/>
    <w:rsid w:val="005B26DC"/>
    <w:rsid w:val="005B518E"/>
    <w:rsid w:val="005B54B4"/>
    <w:rsid w:val="005B5CC1"/>
    <w:rsid w:val="005C3568"/>
    <w:rsid w:val="005C4A3E"/>
    <w:rsid w:val="005D04B0"/>
    <w:rsid w:val="005D0EDA"/>
    <w:rsid w:val="005E3990"/>
    <w:rsid w:val="005E3C1C"/>
    <w:rsid w:val="005E55A6"/>
    <w:rsid w:val="005E788B"/>
    <w:rsid w:val="005E7A1E"/>
    <w:rsid w:val="005F2E61"/>
    <w:rsid w:val="005F5469"/>
    <w:rsid w:val="005F55C4"/>
    <w:rsid w:val="005F75A3"/>
    <w:rsid w:val="0060332D"/>
    <w:rsid w:val="006044CE"/>
    <w:rsid w:val="00605A62"/>
    <w:rsid w:val="006077D2"/>
    <w:rsid w:val="00611F29"/>
    <w:rsid w:val="00613F73"/>
    <w:rsid w:val="00615D39"/>
    <w:rsid w:val="00615EC4"/>
    <w:rsid w:val="00616B1E"/>
    <w:rsid w:val="00617B08"/>
    <w:rsid w:val="00617EC8"/>
    <w:rsid w:val="00621501"/>
    <w:rsid w:val="00622A1B"/>
    <w:rsid w:val="00622E9D"/>
    <w:rsid w:val="00623248"/>
    <w:rsid w:val="00623B8A"/>
    <w:rsid w:val="0062453F"/>
    <w:rsid w:val="00626130"/>
    <w:rsid w:val="006264EB"/>
    <w:rsid w:val="00632017"/>
    <w:rsid w:val="006336E6"/>
    <w:rsid w:val="006339D4"/>
    <w:rsid w:val="00637214"/>
    <w:rsid w:val="00640757"/>
    <w:rsid w:val="00641EE0"/>
    <w:rsid w:val="00643A33"/>
    <w:rsid w:val="00646133"/>
    <w:rsid w:val="00647291"/>
    <w:rsid w:val="00647D11"/>
    <w:rsid w:val="00650763"/>
    <w:rsid w:val="0065167E"/>
    <w:rsid w:val="00651A9A"/>
    <w:rsid w:val="00651D59"/>
    <w:rsid w:val="006614F2"/>
    <w:rsid w:val="006724AC"/>
    <w:rsid w:val="006741F0"/>
    <w:rsid w:val="00674BF8"/>
    <w:rsid w:val="0067721F"/>
    <w:rsid w:val="00682AFD"/>
    <w:rsid w:val="00685D0D"/>
    <w:rsid w:val="00687026"/>
    <w:rsid w:val="00690C78"/>
    <w:rsid w:val="0069127B"/>
    <w:rsid w:val="0069157D"/>
    <w:rsid w:val="006934F4"/>
    <w:rsid w:val="00693EC5"/>
    <w:rsid w:val="00694481"/>
    <w:rsid w:val="006950D0"/>
    <w:rsid w:val="00695F2E"/>
    <w:rsid w:val="006A09CF"/>
    <w:rsid w:val="006A1549"/>
    <w:rsid w:val="006A1CDD"/>
    <w:rsid w:val="006A1DA5"/>
    <w:rsid w:val="006A25B8"/>
    <w:rsid w:val="006A49CD"/>
    <w:rsid w:val="006A4DC0"/>
    <w:rsid w:val="006A6503"/>
    <w:rsid w:val="006A6E1E"/>
    <w:rsid w:val="006A7F56"/>
    <w:rsid w:val="006B0FBC"/>
    <w:rsid w:val="006B15D7"/>
    <w:rsid w:val="006B4569"/>
    <w:rsid w:val="006B507F"/>
    <w:rsid w:val="006B5679"/>
    <w:rsid w:val="006B6A67"/>
    <w:rsid w:val="006C4059"/>
    <w:rsid w:val="006C5794"/>
    <w:rsid w:val="006C610E"/>
    <w:rsid w:val="006C63B8"/>
    <w:rsid w:val="006C6407"/>
    <w:rsid w:val="006C68D4"/>
    <w:rsid w:val="006C6B24"/>
    <w:rsid w:val="006C6DF2"/>
    <w:rsid w:val="006D0C7C"/>
    <w:rsid w:val="006D25DE"/>
    <w:rsid w:val="006D3E79"/>
    <w:rsid w:val="006D5AF6"/>
    <w:rsid w:val="006D7AA5"/>
    <w:rsid w:val="006E015D"/>
    <w:rsid w:val="006E37F0"/>
    <w:rsid w:val="006E524E"/>
    <w:rsid w:val="006E572B"/>
    <w:rsid w:val="006F3329"/>
    <w:rsid w:val="006F4F9D"/>
    <w:rsid w:val="006F6EFB"/>
    <w:rsid w:val="006F7476"/>
    <w:rsid w:val="006F79AA"/>
    <w:rsid w:val="007018A2"/>
    <w:rsid w:val="00701D47"/>
    <w:rsid w:val="007030D4"/>
    <w:rsid w:val="007044B7"/>
    <w:rsid w:val="007073A2"/>
    <w:rsid w:val="00711676"/>
    <w:rsid w:val="00713AEE"/>
    <w:rsid w:val="00713FE8"/>
    <w:rsid w:val="00715495"/>
    <w:rsid w:val="00722680"/>
    <w:rsid w:val="00724FF6"/>
    <w:rsid w:val="00726E1C"/>
    <w:rsid w:val="0073402C"/>
    <w:rsid w:val="00734B57"/>
    <w:rsid w:val="007353E1"/>
    <w:rsid w:val="0073556A"/>
    <w:rsid w:val="00736B00"/>
    <w:rsid w:val="00737734"/>
    <w:rsid w:val="00740082"/>
    <w:rsid w:val="00742E21"/>
    <w:rsid w:val="0075055B"/>
    <w:rsid w:val="00751AD9"/>
    <w:rsid w:val="00752A5D"/>
    <w:rsid w:val="007556F9"/>
    <w:rsid w:val="00756CF8"/>
    <w:rsid w:val="00756D0B"/>
    <w:rsid w:val="00762E9C"/>
    <w:rsid w:val="00764476"/>
    <w:rsid w:val="0077064C"/>
    <w:rsid w:val="00771B36"/>
    <w:rsid w:val="00771E8A"/>
    <w:rsid w:val="00777D7A"/>
    <w:rsid w:val="0078082C"/>
    <w:rsid w:val="00780EF0"/>
    <w:rsid w:val="00785298"/>
    <w:rsid w:val="0078622A"/>
    <w:rsid w:val="0078657E"/>
    <w:rsid w:val="00794DA4"/>
    <w:rsid w:val="007952B3"/>
    <w:rsid w:val="007954A5"/>
    <w:rsid w:val="007A3A10"/>
    <w:rsid w:val="007A5530"/>
    <w:rsid w:val="007A699A"/>
    <w:rsid w:val="007A72F3"/>
    <w:rsid w:val="007B2CB9"/>
    <w:rsid w:val="007B41B7"/>
    <w:rsid w:val="007B4FFC"/>
    <w:rsid w:val="007C38EB"/>
    <w:rsid w:val="007C3E30"/>
    <w:rsid w:val="007C4904"/>
    <w:rsid w:val="007C51C6"/>
    <w:rsid w:val="007C5223"/>
    <w:rsid w:val="007C6168"/>
    <w:rsid w:val="007C6DEF"/>
    <w:rsid w:val="007D13FB"/>
    <w:rsid w:val="007D1B61"/>
    <w:rsid w:val="007D248A"/>
    <w:rsid w:val="007D28ED"/>
    <w:rsid w:val="007D2927"/>
    <w:rsid w:val="007D6980"/>
    <w:rsid w:val="007E0A12"/>
    <w:rsid w:val="007E210C"/>
    <w:rsid w:val="007E4AB8"/>
    <w:rsid w:val="007E51E7"/>
    <w:rsid w:val="007F15E0"/>
    <w:rsid w:val="007F275C"/>
    <w:rsid w:val="007F43C5"/>
    <w:rsid w:val="007F60F7"/>
    <w:rsid w:val="007F7D0A"/>
    <w:rsid w:val="00800EB3"/>
    <w:rsid w:val="00804109"/>
    <w:rsid w:val="008052F2"/>
    <w:rsid w:val="00805CC8"/>
    <w:rsid w:val="00806028"/>
    <w:rsid w:val="00806B27"/>
    <w:rsid w:val="008105AC"/>
    <w:rsid w:val="008110AE"/>
    <w:rsid w:val="00814653"/>
    <w:rsid w:val="0083312E"/>
    <w:rsid w:val="00836F69"/>
    <w:rsid w:val="00837F4B"/>
    <w:rsid w:val="008407BE"/>
    <w:rsid w:val="008410F9"/>
    <w:rsid w:val="0084186F"/>
    <w:rsid w:val="008457FF"/>
    <w:rsid w:val="008460F0"/>
    <w:rsid w:val="00846C7A"/>
    <w:rsid w:val="008500BA"/>
    <w:rsid w:val="0085293C"/>
    <w:rsid w:val="008605A2"/>
    <w:rsid w:val="00862D49"/>
    <w:rsid w:val="00866ED7"/>
    <w:rsid w:val="00870AC5"/>
    <w:rsid w:val="00872AE0"/>
    <w:rsid w:val="008807FD"/>
    <w:rsid w:val="008810BF"/>
    <w:rsid w:val="00882D2E"/>
    <w:rsid w:val="0088414B"/>
    <w:rsid w:val="0088559F"/>
    <w:rsid w:val="00885651"/>
    <w:rsid w:val="00885D60"/>
    <w:rsid w:val="00886BD1"/>
    <w:rsid w:val="00890952"/>
    <w:rsid w:val="00890D55"/>
    <w:rsid w:val="00891504"/>
    <w:rsid w:val="00891615"/>
    <w:rsid w:val="00892BD1"/>
    <w:rsid w:val="00892C8F"/>
    <w:rsid w:val="00893D3E"/>
    <w:rsid w:val="00895257"/>
    <w:rsid w:val="00897C55"/>
    <w:rsid w:val="008A064A"/>
    <w:rsid w:val="008A4212"/>
    <w:rsid w:val="008A5920"/>
    <w:rsid w:val="008A6278"/>
    <w:rsid w:val="008B222B"/>
    <w:rsid w:val="008B2481"/>
    <w:rsid w:val="008B563F"/>
    <w:rsid w:val="008B63D4"/>
    <w:rsid w:val="008B69C8"/>
    <w:rsid w:val="008B7CE0"/>
    <w:rsid w:val="008C6915"/>
    <w:rsid w:val="008D067F"/>
    <w:rsid w:val="008D2BBB"/>
    <w:rsid w:val="008D562C"/>
    <w:rsid w:val="008D5998"/>
    <w:rsid w:val="008D75E7"/>
    <w:rsid w:val="008E274B"/>
    <w:rsid w:val="008E5AE4"/>
    <w:rsid w:val="008F0316"/>
    <w:rsid w:val="008F0E90"/>
    <w:rsid w:val="008F168E"/>
    <w:rsid w:val="008F6301"/>
    <w:rsid w:val="008F630B"/>
    <w:rsid w:val="00900002"/>
    <w:rsid w:val="00901475"/>
    <w:rsid w:val="00902AD1"/>
    <w:rsid w:val="00902D44"/>
    <w:rsid w:val="00903C7F"/>
    <w:rsid w:val="00903CB7"/>
    <w:rsid w:val="00904C13"/>
    <w:rsid w:val="00904D54"/>
    <w:rsid w:val="00904F2D"/>
    <w:rsid w:val="0090663C"/>
    <w:rsid w:val="00906B67"/>
    <w:rsid w:val="0091082B"/>
    <w:rsid w:val="009113EA"/>
    <w:rsid w:val="0091179B"/>
    <w:rsid w:val="0091723D"/>
    <w:rsid w:val="00917540"/>
    <w:rsid w:val="0092075A"/>
    <w:rsid w:val="009228B1"/>
    <w:rsid w:val="009235B0"/>
    <w:rsid w:val="00926134"/>
    <w:rsid w:val="00931259"/>
    <w:rsid w:val="0093299D"/>
    <w:rsid w:val="0093666E"/>
    <w:rsid w:val="00936D8C"/>
    <w:rsid w:val="0093771B"/>
    <w:rsid w:val="00937D2B"/>
    <w:rsid w:val="00940EF4"/>
    <w:rsid w:val="009451D6"/>
    <w:rsid w:val="00945468"/>
    <w:rsid w:val="00945847"/>
    <w:rsid w:val="00946147"/>
    <w:rsid w:val="00951CA5"/>
    <w:rsid w:val="00951CAF"/>
    <w:rsid w:val="00954B4A"/>
    <w:rsid w:val="00956E01"/>
    <w:rsid w:val="009602EF"/>
    <w:rsid w:val="009616DE"/>
    <w:rsid w:val="00965952"/>
    <w:rsid w:val="009717D8"/>
    <w:rsid w:val="009748F9"/>
    <w:rsid w:val="00975839"/>
    <w:rsid w:val="00976156"/>
    <w:rsid w:val="00977235"/>
    <w:rsid w:val="00984B36"/>
    <w:rsid w:val="00987613"/>
    <w:rsid w:val="009876C0"/>
    <w:rsid w:val="00987F0A"/>
    <w:rsid w:val="00990636"/>
    <w:rsid w:val="0099224B"/>
    <w:rsid w:val="009931E6"/>
    <w:rsid w:val="00996998"/>
    <w:rsid w:val="009A0DF6"/>
    <w:rsid w:val="009A342B"/>
    <w:rsid w:val="009A51FD"/>
    <w:rsid w:val="009A7E32"/>
    <w:rsid w:val="009B2690"/>
    <w:rsid w:val="009B4BC3"/>
    <w:rsid w:val="009B6E14"/>
    <w:rsid w:val="009B73A1"/>
    <w:rsid w:val="009C0F6A"/>
    <w:rsid w:val="009C58FA"/>
    <w:rsid w:val="009C7989"/>
    <w:rsid w:val="009D1886"/>
    <w:rsid w:val="009D1BEC"/>
    <w:rsid w:val="009D2F4C"/>
    <w:rsid w:val="009D2FD0"/>
    <w:rsid w:val="009D3BF5"/>
    <w:rsid w:val="009D3D31"/>
    <w:rsid w:val="009D40A5"/>
    <w:rsid w:val="009D5C37"/>
    <w:rsid w:val="009D79B0"/>
    <w:rsid w:val="009E545A"/>
    <w:rsid w:val="009E63C8"/>
    <w:rsid w:val="009E65B9"/>
    <w:rsid w:val="009E724D"/>
    <w:rsid w:val="009F0F27"/>
    <w:rsid w:val="009F19AB"/>
    <w:rsid w:val="009F6D03"/>
    <w:rsid w:val="00A042F5"/>
    <w:rsid w:val="00A0503F"/>
    <w:rsid w:val="00A05AAB"/>
    <w:rsid w:val="00A12C79"/>
    <w:rsid w:val="00A13CB7"/>
    <w:rsid w:val="00A16DDA"/>
    <w:rsid w:val="00A20A80"/>
    <w:rsid w:val="00A21B64"/>
    <w:rsid w:val="00A21DD2"/>
    <w:rsid w:val="00A22DAC"/>
    <w:rsid w:val="00A255E2"/>
    <w:rsid w:val="00A3156F"/>
    <w:rsid w:val="00A3433E"/>
    <w:rsid w:val="00A34737"/>
    <w:rsid w:val="00A35C7F"/>
    <w:rsid w:val="00A37320"/>
    <w:rsid w:val="00A37649"/>
    <w:rsid w:val="00A3777F"/>
    <w:rsid w:val="00A4136B"/>
    <w:rsid w:val="00A42839"/>
    <w:rsid w:val="00A42BCD"/>
    <w:rsid w:val="00A43552"/>
    <w:rsid w:val="00A448E8"/>
    <w:rsid w:val="00A46336"/>
    <w:rsid w:val="00A51A19"/>
    <w:rsid w:val="00A51C3E"/>
    <w:rsid w:val="00A53935"/>
    <w:rsid w:val="00A53B4F"/>
    <w:rsid w:val="00A545A6"/>
    <w:rsid w:val="00A55940"/>
    <w:rsid w:val="00A60CB7"/>
    <w:rsid w:val="00A634E1"/>
    <w:rsid w:val="00A64DAA"/>
    <w:rsid w:val="00A67A4F"/>
    <w:rsid w:val="00A67CEC"/>
    <w:rsid w:val="00A71D04"/>
    <w:rsid w:val="00A72B46"/>
    <w:rsid w:val="00A74443"/>
    <w:rsid w:val="00A77568"/>
    <w:rsid w:val="00A812D3"/>
    <w:rsid w:val="00A81FA6"/>
    <w:rsid w:val="00A81FFC"/>
    <w:rsid w:val="00A82C72"/>
    <w:rsid w:val="00A8371E"/>
    <w:rsid w:val="00A84FCB"/>
    <w:rsid w:val="00A94758"/>
    <w:rsid w:val="00A94AA1"/>
    <w:rsid w:val="00A96EBE"/>
    <w:rsid w:val="00AA1046"/>
    <w:rsid w:val="00AA3E08"/>
    <w:rsid w:val="00AA45C6"/>
    <w:rsid w:val="00AA6D44"/>
    <w:rsid w:val="00AB7235"/>
    <w:rsid w:val="00AC0F30"/>
    <w:rsid w:val="00AC2B3F"/>
    <w:rsid w:val="00AC2FC0"/>
    <w:rsid w:val="00AC46F1"/>
    <w:rsid w:val="00AC629D"/>
    <w:rsid w:val="00AD0F2F"/>
    <w:rsid w:val="00AD26F7"/>
    <w:rsid w:val="00AD4D8C"/>
    <w:rsid w:val="00AD6E04"/>
    <w:rsid w:val="00AD6E25"/>
    <w:rsid w:val="00AD7FF0"/>
    <w:rsid w:val="00AE047E"/>
    <w:rsid w:val="00AE0C8A"/>
    <w:rsid w:val="00AE178F"/>
    <w:rsid w:val="00AE379E"/>
    <w:rsid w:val="00AE3C65"/>
    <w:rsid w:val="00AE5530"/>
    <w:rsid w:val="00AE5CDC"/>
    <w:rsid w:val="00AE64AE"/>
    <w:rsid w:val="00AE78EA"/>
    <w:rsid w:val="00AE7BB6"/>
    <w:rsid w:val="00AF2499"/>
    <w:rsid w:val="00AF7FB6"/>
    <w:rsid w:val="00B07035"/>
    <w:rsid w:val="00B07591"/>
    <w:rsid w:val="00B078BF"/>
    <w:rsid w:val="00B107AF"/>
    <w:rsid w:val="00B11701"/>
    <w:rsid w:val="00B12A58"/>
    <w:rsid w:val="00B13D2A"/>
    <w:rsid w:val="00B148DA"/>
    <w:rsid w:val="00B177BB"/>
    <w:rsid w:val="00B17EE5"/>
    <w:rsid w:val="00B26483"/>
    <w:rsid w:val="00B307A8"/>
    <w:rsid w:val="00B30A5A"/>
    <w:rsid w:val="00B330EA"/>
    <w:rsid w:val="00B402AA"/>
    <w:rsid w:val="00B46BDA"/>
    <w:rsid w:val="00B50D28"/>
    <w:rsid w:val="00B50F0E"/>
    <w:rsid w:val="00B51B8F"/>
    <w:rsid w:val="00B51F02"/>
    <w:rsid w:val="00B53666"/>
    <w:rsid w:val="00B60850"/>
    <w:rsid w:val="00B61CCC"/>
    <w:rsid w:val="00B6283A"/>
    <w:rsid w:val="00B63E77"/>
    <w:rsid w:val="00B65EF6"/>
    <w:rsid w:val="00B70C7E"/>
    <w:rsid w:val="00B70DB6"/>
    <w:rsid w:val="00B71F24"/>
    <w:rsid w:val="00B7566F"/>
    <w:rsid w:val="00B767FA"/>
    <w:rsid w:val="00B80E0E"/>
    <w:rsid w:val="00B812BA"/>
    <w:rsid w:val="00B8417C"/>
    <w:rsid w:val="00B87C07"/>
    <w:rsid w:val="00B92511"/>
    <w:rsid w:val="00B92CC4"/>
    <w:rsid w:val="00B942A8"/>
    <w:rsid w:val="00B95436"/>
    <w:rsid w:val="00B96757"/>
    <w:rsid w:val="00BA01E6"/>
    <w:rsid w:val="00BA1EC3"/>
    <w:rsid w:val="00BA59DC"/>
    <w:rsid w:val="00BA5CD5"/>
    <w:rsid w:val="00BB1198"/>
    <w:rsid w:val="00BB15F8"/>
    <w:rsid w:val="00BB1906"/>
    <w:rsid w:val="00BB3451"/>
    <w:rsid w:val="00BB36FA"/>
    <w:rsid w:val="00BB3CBB"/>
    <w:rsid w:val="00BB3F13"/>
    <w:rsid w:val="00BB67D1"/>
    <w:rsid w:val="00BB7F23"/>
    <w:rsid w:val="00BC2975"/>
    <w:rsid w:val="00BD3190"/>
    <w:rsid w:val="00BD33A0"/>
    <w:rsid w:val="00BD35D3"/>
    <w:rsid w:val="00BE0D4B"/>
    <w:rsid w:val="00BE1E97"/>
    <w:rsid w:val="00BE2FBF"/>
    <w:rsid w:val="00BE4196"/>
    <w:rsid w:val="00BE4813"/>
    <w:rsid w:val="00BE4EDE"/>
    <w:rsid w:val="00BE592B"/>
    <w:rsid w:val="00BF53ED"/>
    <w:rsid w:val="00C02BAD"/>
    <w:rsid w:val="00C03694"/>
    <w:rsid w:val="00C03E44"/>
    <w:rsid w:val="00C04DC2"/>
    <w:rsid w:val="00C10C84"/>
    <w:rsid w:val="00C10DA2"/>
    <w:rsid w:val="00C14703"/>
    <w:rsid w:val="00C1618A"/>
    <w:rsid w:val="00C17CBA"/>
    <w:rsid w:val="00C2179D"/>
    <w:rsid w:val="00C24083"/>
    <w:rsid w:val="00C26CF1"/>
    <w:rsid w:val="00C27E97"/>
    <w:rsid w:val="00C30349"/>
    <w:rsid w:val="00C345CD"/>
    <w:rsid w:val="00C34A70"/>
    <w:rsid w:val="00C36065"/>
    <w:rsid w:val="00C41916"/>
    <w:rsid w:val="00C42A55"/>
    <w:rsid w:val="00C44659"/>
    <w:rsid w:val="00C459FC"/>
    <w:rsid w:val="00C4646D"/>
    <w:rsid w:val="00C50CAC"/>
    <w:rsid w:val="00C51AC2"/>
    <w:rsid w:val="00C53126"/>
    <w:rsid w:val="00C5572F"/>
    <w:rsid w:val="00C56573"/>
    <w:rsid w:val="00C56F34"/>
    <w:rsid w:val="00C628B1"/>
    <w:rsid w:val="00C6467C"/>
    <w:rsid w:val="00C6534B"/>
    <w:rsid w:val="00C705BA"/>
    <w:rsid w:val="00C72343"/>
    <w:rsid w:val="00C745B1"/>
    <w:rsid w:val="00C75505"/>
    <w:rsid w:val="00C75A2F"/>
    <w:rsid w:val="00C77DFD"/>
    <w:rsid w:val="00C77F6D"/>
    <w:rsid w:val="00C80551"/>
    <w:rsid w:val="00C81F8A"/>
    <w:rsid w:val="00C83402"/>
    <w:rsid w:val="00C85425"/>
    <w:rsid w:val="00C86159"/>
    <w:rsid w:val="00C9125B"/>
    <w:rsid w:val="00C92E78"/>
    <w:rsid w:val="00C93042"/>
    <w:rsid w:val="00C93A41"/>
    <w:rsid w:val="00C94236"/>
    <w:rsid w:val="00C97FE0"/>
    <w:rsid w:val="00CA0426"/>
    <w:rsid w:val="00CA130D"/>
    <w:rsid w:val="00CA17F2"/>
    <w:rsid w:val="00CA180C"/>
    <w:rsid w:val="00CA32B9"/>
    <w:rsid w:val="00CA3E18"/>
    <w:rsid w:val="00CA5476"/>
    <w:rsid w:val="00CA630C"/>
    <w:rsid w:val="00CB17B2"/>
    <w:rsid w:val="00CB4DFF"/>
    <w:rsid w:val="00CB7180"/>
    <w:rsid w:val="00CC0EA9"/>
    <w:rsid w:val="00CC130C"/>
    <w:rsid w:val="00CC4022"/>
    <w:rsid w:val="00CC4CE2"/>
    <w:rsid w:val="00CC5ED5"/>
    <w:rsid w:val="00CC6AA4"/>
    <w:rsid w:val="00CC73F6"/>
    <w:rsid w:val="00CD13D2"/>
    <w:rsid w:val="00CD1EAB"/>
    <w:rsid w:val="00CD41E2"/>
    <w:rsid w:val="00CD5C86"/>
    <w:rsid w:val="00CD74D2"/>
    <w:rsid w:val="00CE057E"/>
    <w:rsid w:val="00CE2386"/>
    <w:rsid w:val="00CE57E6"/>
    <w:rsid w:val="00CE5F3B"/>
    <w:rsid w:val="00CE6BC4"/>
    <w:rsid w:val="00CF31A8"/>
    <w:rsid w:val="00CF4334"/>
    <w:rsid w:val="00CF7EB1"/>
    <w:rsid w:val="00D0062E"/>
    <w:rsid w:val="00D01446"/>
    <w:rsid w:val="00D02FFA"/>
    <w:rsid w:val="00D03215"/>
    <w:rsid w:val="00D03DB0"/>
    <w:rsid w:val="00D0479F"/>
    <w:rsid w:val="00D0574D"/>
    <w:rsid w:val="00D1089B"/>
    <w:rsid w:val="00D11E2E"/>
    <w:rsid w:val="00D141C6"/>
    <w:rsid w:val="00D26213"/>
    <w:rsid w:val="00D30619"/>
    <w:rsid w:val="00D32643"/>
    <w:rsid w:val="00D32E20"/>
    <w:rsid w:val="00D3724A"/>
    <w:rsid w:val="00D4313A"/>
    <w:rsid w:val="00D449C3"/>
    <w:rsid w:val="00D45C58"/>
    <w:rsid w:val="00D47B6A"/>
    <w:rsid w:val="00D527BC"/>
    <w:rsid w:val="00D54701"/>
    <w:rsid w:val="00D5639D"/>
    <w:rsid w:val="00D62019"/>
    <w:rsid w:val="00D629AD"/>
    <w:rsid w:val="00D64C8E"/>
    <w:rsid w:val="00D65861"/>
    <w:rsid w:val="00D658AD"/>
    <w:rsid w:val="00D65B18"/>
    <w:rsid w:val="00D65B1F"/>
    <w:rsid w:val="00D675BB"/>
    <w:rsid w:val="00D67D71"/>
    <w:rsid w:val="00D71578"/>
    <w:rsid w:val="00D72D12"/>
    <w:rsid w:val="00D75C27"/>
    <w:rsid w:val="00D7654A"/>
    <w:rsid w:val="00D77980"/>
    <w:rsid w:val="00D77BE8"/>
    <w:rsid w:val="00D77FE7"/>
    <w:rsid w:val="00D824F4"/>
    <w:rsid w:val="00D84A7A"/>
    <w:rsid w:val="00D869D7"/>
    <w:rsid w:val="00D86C22"/>
    <w:rsid w:val="00D873A8"/>
    <w:rsid w:val="00D91DA5"/>
    <w:rsid w:val="00D9612F"/>
    <w:rsid w:val="00DA02BE"/>
    <w:rsid w:val="00DA23C3"/>
    <w:rsid w:val="00DA267A"/>
    <w:rsid w:val="00DA320A"/>
    <w:rsid w:val="00DA3AAB"/>
    <w:rsid w:val="00DA3BA5"/>
    <w:rsid w:val="00DA3C71"/>
    <w:rsid w:val="00DA469C"/>
    <w:rsid w:val="00DA7C16"/>
    <w:rsid w:val="00DB0C64"/>
    <w:rsid w:val="00DB2E8D"/>
    <w:rsid w:val="00DC33BE"/>
    <w:rsid w:val="00DC34EC"/>
    <w:rsid w:val="00DC395E"/>
    <w:rsid w:val="00DC58D2"/>
    <w:rsid w:val="00DC7253"/>
    <w:rsid w:val="00DC7B65"/>
    <w:rsid w:val="00DD15BA"/>
    <w:rsid w:val="00DD15DF"/>
    <w:rsid w:val="00DD27F1"/>
    <w:rsid w:val="00DD6239"/>
    <w:rsid w:val="00DD75A6"/>
    <w:rsid w:val="00DD7A93"/>
    <w:rsid w:val="00DE0131"/>
    <w:rsid w:val="00DE109C"/>
    <w:rsid w:val="00DE435E"/>
    <w:rsid w:val="00DE5169"/>
    <w:rsid w:val="00DE7677"/>
    <w:rsid w:val="00DE7FAE"/>
    <w:rsid w:val="00DF19E0"/>
    <w:rsid w:val="00DF2256"/>
    <w:rsid w:val="00DF4D9E"/>
    <w:rsid w:val="00DF5035"/>
    <w:rsid w:val="00DF6D5D"/>
    <w:rsid w:val="00DF6D5F"/>
    <w:rsid w:val="00E01DF9"/>
    <w:rsid w:val="00E02C49"/>
    <w:rsid w:val="00E02D02"/>
    <w:rsid w:val="00E0424F"/>
    <w:rsid w:val="00E05A1B"/>
    <w:rsid w:val="00E1183B"/>
    <w:rsid w:val="00E11AEB"/>
    <w:rsid w:val="00E14496"/>
    <w:rsid w:val="00E15416"/>
    <w:rsid w:val="00E16516"/>
    <w:rsid w:val="00E1796D"/>
    <w:rsid w:val="00E20DE9"/>
    <w:rsid w:val="00E212C6"/>
    <w:rsid w:val="00E2236C"/>
    <w:rsid w:val="00E278BE"/>
    <w:rsid w:val="00E279EB"/>
    <w:rsid w:val="00E318D4"/>
    <w:rsid w:val="00E32413"/>
    <w:rsid w:val="00E35A96"/>
    <w:rsid w:val="00E35EBE"/>
    <w:rsid w:val="00E42DCB"/>
    <w:rsid w:val="00E43DFE"/>
    <w:rsid w:val="00E46B15"/>
    <w:rsid w:val="00E46CCC"/>
    <w:rsid w:val="00E544AB"/>
    <w:rsid w:val="00E54FF7"/>
    <w:rsid w:val="00E56140"/>
    <w:rsid w:val="00E60124"/>
    <w:rsid w:val="00E60872"/>
    <w:rsid w:val="00E612E8"/>
    <w:rsid w:val="00E613A6"/>
    <w:rsid w:val="00E6274E"/>
    <w:rsid w:val="00E64CF0"/>
    <w:rsid w:val="00E653F7"/>
    <w:rsid w:val="00E75BF1"/>
    <w:rsid w:val="00E80ED0"/>
    <w:rsid w:val="00E82451"/>
    <w:rsid w:val="00E832B0"/>
    <w:rsid w:val="00E85899"/>
    <w:rsid w:val="00E87392"/>
    <w:rsid w:val="00E8759B"/>
    <w:rsid w:val="00E87B3A"/>
    <w:rsid w:val="00E91606"/>
    <w:rsid w:val="00E935B5"/>
    <w:rsid w:val="00E95E1F"/>
    <w:rsid w:val="00EA06A1"/>
    <w:rsid w:val="00EA17B7"/>
    <w:rsid w:val="00EA6C89"/>
    <w:rsid w:val="00EA7DD2"/>
    <w:rsid w:val="00EB24AE"/>
    <w:rsid w:val="00EB5928"/>
    <w:rsid w:val="00EC1025"/>
    <w:rsid w:val="00EC4C83"/>
    <w:rsid w:val="00EC7CF1"/>
    <w:rsid w:val="00ED0B64"/>
    <w:rsid w:val="00ED3C50"/>
    <w:rsid w:val="00ED3E94"/>
    <w:rsid w:val="00ED4905"/>
    <w:rsid w:val="00ED78E4"/>
    <w:rsid w:val="00EE3EE8"/>
    <w:rsid w:val="00EE4035"/>
    <w:rsid w:val="00EE615E"/>
    <w:rsid w:val="00EF078C"/>
    <w:rsid w:val="00EF0C1B"/>
    <w:rsid w:val="00EF2364"/>
    <w:rsid w:val="00EF3F8F"/>
    <w:rsid w:val="00EF4393"/>
    <w:rsid w:val="00EF5882"/>
    <w:rsid w:val="00EF6C0C"/>
    <w:rsid w:val="00F00476"/>
    <w:rsid w:val="00F01392"/>
    <w:rsid w:val="00F04956"/>
    <w:rsid w:val="00F04F0E"/>
    <w:rsid w:val="00F07401"/>
    <w:rsid w:val="00F0770C"/>
    <w:rsid w:val="00F12FE3"/>
    <w:rsid w:val="00F1351F"/>
    <w:rsid w:val="00F1376D"/>
    <w:rsid w:val="00F1557F"/>
    <w:rsid w:val="00F15944"/>
    <w:rsid w:val="00F16A39"/>
    <w:rsid w:val="00F16E1E"/>
    <w:rsid w:val="00F204AE"/>
    <w:rsid w:val="00F21B19"/>
    <w:rsid w:val="00F2256C"/>
    <w:rsid w:val="00F23AE3"/>
    <w:rsid w:val="00F242FC"/>
    <w:rsid w:val="00F266BE"/>
    <w:rsid w:val="00F2678C"/>
    <w:rsid w:val="00F2692A"/>
    <w:rsid w:val="00F27BEE"/>
    <w:rsid w:val="00F30229"/>
    <w:rsid w:val="00F36EEA"/>
    <w:rsid w:val="00F425B5"/>
    <w:rsid w:val="00F476BE"/>
    <w:rsid w:val="00F51298"/>
    <w:rsid w:val="00F61865"/>
    <w:rsid w:val="00F62212"/>
    <w:rsid w:val="00F6484C"/>
    <w:rsid w:val="00F65C8C"/>
    <w:rsid w:val="00F71061"/>
    <w:rsid w:val="00F729B9"/>
    <w:rsid w:val="00F73389"/>
    <w:rsid w:val="00F7466D"/>
    <w:rsid w:val="00F76AED"/>
    <w:rsid w:val="00F77A20"/>
    <w:rsid w:val="00F83467"/>
    <w:rsid w:val="00F83B41"/>
    <w:rsid w:val="00F92ECB"/>
    <w:rsid w:val="00F93D92"/>
    <w:rsid w:val="00F9559A"/>
    <w:rsid w:val="00FA0DA1"/>
    <w:rsid w:val="00FA4F15"/>
    <w:rsid w:val="00FA7974"/>
    <w:rsid w:val="00FB079F"/>
    <w:rsid w:val="00FB2B7F"/>
    <w:rsid w:val="00FB3878"/>
    <w:rsid w:val="00FC3A9E"/>
    <w:rsid w:val="00FC57EC"/>
    <w:rsid w:val="00FC5D6C"/>
    <w:rsid w:val="00FC704C"/>
    <w:rsid w:val="00FD06E3"/>
    <w:rsid w:val="00FD079B"/>
    <w:rsid w:val="00FD1407"/>
    <w:rsid w:val="00FD2ED8"/>
    <w:rsid w:val="00FD4133"/>
    <w:rsid w:val="00FD4C11"/>
    <w:rsid w:val="00FD676E"/>
    <w:rsid w:val="00FD79BA"/>
    <w:rsid w:val="00FE1456"/>
    <w:rsid w:val="00FE28A8"/>
    <w:rsid w:val="00FE7083"/>
    <w:rsid w:val="00FF7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A471"/>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 w:type="paragraph" w:customStyle="1" w:styleId="rtecenter">
    <w:name w:val="rtecenter"/>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21055772">
      <w:bodyDiv w:val="1"/>
      <w:marLeft w:val="0"/>
      <w:marRight w:val="0"/>
      <w:marTop w:val="0"/>
      <w:marBottom w:val="0"/>
      <w:divBdr>
        <w:top w:val="none" w:sz="0" w:space="0" w:color="auto"/>
        <w:left w:val="none" w:sz="0" w:space="0" w:color="auto"/>
        <w:bottom w:val="none" w:sz="0" w:space="0" w:color="auto"/>
        <w:right w:val="none" w:sz="0" w:space="0" w:color="auto"/>
      </w:divBdr>
    </w:div>
    <w:div w:id="30611381">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33314840">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44306047">
      <w:bodyDiv w:val="1"/>
      <w:marLeft w:val="0"/>
      <w:marRight w:val="0"/>
      <w:marTop w:val="0"/>
      <w:marBottom w:val="0"/>
      <w:divBdr>
        <w:top w:val="none" w:sz="0" w:space="0" w:color="auto"/>
        <w:left w:val="none" w:sz="0" w:space="0" w:color="auto"/>
        <w:bottom w:val="none" w:sz="0" w:space="0" w:color="auto"/>
        <w:right w:val="none" w:sz="0" w:space="0" w:color="auto"/>
      </w:divBdr>
    </w:div>
    <w:div w:id="53938688">
      <w:bodyDiv w:val="1"/>
      <w:marLeft w:val="0"/>
      <w:marRight w:val="0"/>
      <w:marTop w:val="0"/>
      <w:marBottom w:val="0"/>
      <w:divBdr>
        <w:top w:val="none" w:sz="0" w:space="0" w:color="auto"/>
        <w:left w:val="none" w:sz="0" w:space="0" w:color="auto"/>
        <w:bottom w:val="none" w:sz="0" w:space="0" w:color="auto"/>
        <w:right w:val="none" w:sz="0" w:space="0" w:color="auto"/>
      </w:divBdr>
    </w:div>
    <w:div w:id="63576499">
      <w:bodyDiv w:val="1"/>
      <w:marLeft w:val="0"/>
      <w:marRight w:val="0"/>
      <w:marTop w:val="0"/>
      <w:marBottom w:val="0"/>
      <w:divBdr>
        <w:top w:val="none" w:sz="0" w:space="0" w:color="auto"/>
        <w:left w:val="none" w:sz="0" w:space="0" w:color="auto"/>
        <w:bottom w:val="none" w:sz="0" w:space="0" w:color="auto"/>
        <w:right w:val="none" w:sz="0" w:space="0" w:color="auto"/>
      </w:divBdr>
    </w:div>
    <w:div w:id="89199250">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00800530">
      <w:bodyDiv w:val="1"/>
      <w:marLeft w:val="0"/>
      <w:marRight w:val="0"/>
      <w:marTop w:val="0"/>
      <w:marBottom w:val="0"/>
      <w:divBdr>
        <w:top w:val="none" w:sz="0" w:space="0" w:color="auto"/>
        <w:left w:val="none" w:sz="0" w:space="0" w:color="auto"/>
        <w:bottom w:val="none" w:sz="0" w:space="0" w:color="auto"/>
        <w:right w:val="none" w:sz="0" w:space="0" w:color="auto"/>
      </w:divBdr>
    </w:div>
    <w:div w:id="115025261">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38428130">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71379618">
      <w:bodyDiv w:val="1"/>
      <w:marLeft w:val="0"/>
      <w:marRight w:val="0"/>
      <w:marTop w:val="0"/>
      <w:marBottom w:val="0"/>
      <w:divBdr>
        <w:top w:val="none" w:sz="0" w:space="0" w:color="auto"/>
        <w:left w:val="none" w:sz="0" w:space="0" w:color="auto"/>
        <w:bottom w:val="none" w:sz="0" w:space="0" w:color="auto"/>
        <w:right w:val="none" w:sz="0" w:space="0" w:color="auto"/>
      </w:divBdr>
    </w:div>
    <w:div w:id="176769671">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5776052">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04220408">
      <w:bodyDiv w:val="1"/>
      <w:marLeft w:val="0"/>
      <w:marRight w:val="0"/>
      <w:marTop w:val="0"/>
      <w:marBottom w:val="0"/>
      <w:divBdr>
        <w:top w:val="none" w:sz="0" w:space="0" w:color="auto"/>
        <w:left w:val="none" w:sz="0" w:space="0" w:color="auto"/>
        <w:bottom w:val="none" w:sz="0" w:space="0" w:color="auto"/>
        <w:right w:val="none" w:sz="0" w:space="0" w:color="auto"/>
      </w:divBdr>
    </w:div>
    <w:div w:id="217404095">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4511779">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271328941">
      <w:bodyDiv w:val="1"/>
      <w:marLeft w:val="0"/>
      <w:marRight w:val="0"/>
      <w:marTop w:val="0"/>
      <w:marBottom w:val="0"/>
      <w:divBdr>
        <w:top w:val="none" w:sz="0" w:space="0" w:color="auto"/>
        <w:left w:val="none" w:sz="0" w:space="0" w:color="auto"/>
        <w:bottom w:val="none" w:sz="0" w:space="0" w:color="auto"/>
        <w:right w:val="none" w:sz="0" w:space="0" w:color="auto"/>
      </w:divBdr>
    </w:div>
    <w:div w:id="287128699">
      <w:bodyDiv w:val="1"/>
      <w:marLeft w:val="0"/>
      <w:marRight w:val="0"/>
      <w:marTop w:val="0"/>
      <w:marBottom w:val="0"/>
      <w:divBdr>
        <w:top w:val="none" w:sz="0" w:space="0" w:color="auto"/>
        <w:left w:val="none" w:sz="0" w:space="0" w:color="auto"/>
        <w:bottom w:val="none" w:sz="0" w:space="0" w:color="auto"/>
        <w:right w:val="none" w:sz="0" w:space="0" w:color="auto"/>
      </w:divBdr>
    </w:div>
    <w:div w:id="294877698">
      <w:bodyDiv w:val="1"/>
      <w:marLeft w:val="0"/>
      <w:marRight w:val="0"/>
      <w:marTop w:val="0"/>
      <w:marBottom w:val="0"/>
      <w:divBdr>
        <w:top w:val="none" w:sz="0" w:space="0" w:color="auto"/>
        <w:left w:val="none" w:sz="0" w:space="0" w:color="auto"/>
        <w:bottom w:val="none" w:sz="0" w:space="0" w:color="auto"/>
        <w:right w:val="none" w:sz="0" w:space="0" w:color="auto"/>
      </w:divBdr>
    </w:div>
    <w:div w:id="295451595">
      <w:bodyDiv w:val="1"/>
      <w:marLeft w:val="0"/>
      <w:marRight w:val="0"/>
      <w:marTop w:val="0"/>
      <w:marBottom w:val="0"/>
      <w:divBdr>
        <w:top w:val="none" w:sz="0" w:space="0" w:color="auto"/>
        <w:left w:val="none" w:sz="0" w:space="0" w:color="auto"/>
        <w:bottom w:val="none" w:sz="0" w:space="0" w:color="auto"/>
        <w:right w:val="none" w:sz="0" w:space="0" w:color="auto"/>
      </w:divBdr>
    </w:div>
    <w:div w:id="306862342">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307623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42438916">
      <w:bodyDiv w:val="1"/>
      <w:marLeft w:val="0"/>
      <w:marRight w:val="0"/>
      <w:marTop w:val="0"/>
      <w:marBottom w:val="0"/>
      <w:divBdr>
        <w:top w:val="none" w:sz="0" w:space="0" w:color="auto"/>
        <w:left w:val="none" w:sz="0" w:space="0" w:color="auto"/>
        <w:bottom w:val="none" w:sz="0" w:space="0" w:color="auto"/>
        <w:right w:val="none" w:sz="0" w:space="0" w:color="auto"/>
      </w:divBdr>
    </w:div>
    <w:div w:id="343823373">
      <w:bodyDiv w:val="1"/>
      <w:marLeft w:val="0"/>
      <w:marRight w:val="0"/>
      <w:marTop w:val="0"/>
      <w:marBottom w:val="0"/>
      <w:divBdr>
        <w:top w:val="none" w:sz="0" w:space="0" w:color="auto"/>
        <w:left w:val="none" w:sz="0" w:space="0" w:color="auto"/>
        <w:bottom w:val="none" w:sz="0" w:space="0" w:color="auto"/>
        <w:right w:val="none" w:sz="0" w:space="0" w:color="auto"/>
      </w:divBdr>
    </w:div>
    <w:div w:id="353921753">
      <w:bodyDiv w:val="1"/>
      <w:marLeft w:val="0"/>
      <w:marRight w:val="0"/>
      <w:marTop w:val="0"/>
      <w:marBottom w:val="0"/>
      <w:divBdr>
        <w:top w:val="none" w:sz="0" w:space="0" w:color="auto"/>
        <w:left w:val="none" w:sz="0" w:space="0" w:color="auto"/>
        <w:bottom w:val="none" w:sz="0" w:space="0" w:color="auto"/>
        <w:right w:val="none" w:sz="0" w:space="0" w:color="auto"/>
      </w:divBdr>
    </w:div>
    <w:div w:id="368190250">
      <w:bodyDiv w:val="1"/>
      <w:marLeft w:val="0"/>
      <w:marRight w:val="0"/>
      <w:marTop w:val="0"/>
      <w:marBottom w:val="0"/>
      <w:divBdr>
        <w:top w:val="none" w:sz="0" w:space="0" w:color="auto"/>
        <w:left w:val="none" w:sz="0" w:space="0" w:color="auto"/>
        <w:bottom w:val="none" w:sz="0" w:space="0" w:color="auto"/>
        <w:right w:val="none" w:sz="0" w:space="0" w:color="auto"/>
      </w:divBdr>
    </w:div>
    <w:div w:id="389155488">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392657852">
      <w:bodyDiv w:val="1"/>
      <w:marLeft w:val="0"/>
      <w:marRight w:val="0"/>
      <w:marTop w:val="0"/>
      <w:marBottom w:val="0"/>
      <w:divBdr>
        <w:top w:val="none" w:sz="0" w:space="0" w:color="auto"/>
        <w:left w:val="none" w:sz="0" w:space="0" w:color="auto"/>
        <w:bottom w:val="none" w:sz="0" w:space="0" w:color="auto"/>
        <w:right w:val="none" w:sz="0" w:space="0" w:color="auto"/>
      </w:divBdr>
    </w:div>
    <w:div w:id="414211933">
      <w:bodyDiv w:val="1"/>
      <w:marLeft w:val="0"/>
      <w:marRight w:val="0"/>
      <w:marTop w:val="0"/>
      <w:marBottom w:val="0"/>
      <w:divBdr>
        <w:top w:val="none" w:sz="0" w:space="0" w:color="auto"/>
        <w:left w:val="none" w:sz="0" w:space="0" w:color="auto"/>
        <w:bottom w:val="none" w:sz="0" w:space="0" w:color="auto"/>
        <w:right w:val="none" w:sz="0" w:space="0" w:color="auto"/>
      </w:divBdr>
    </w:div>
    <w:div w:id="41559133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52097149">
      <w:bodyDiv w:val="1"/>
      <w:marLeft w:val="0"/>
      <w:marRight w:val="0"/>
      <w:marTop w:val="0"/>
      <w:marBottom w:val="0"/>
      <w:divBdr>
        <w:top w:val="none" w:sz="0" w:space="0" w:color="auto"/>
        <w:left w:val="none" w:sz="0" w:space="0" w:color="auto"/>
        <w:bottom w:val="none" w:sz="0" w:space="0" w:color="auto"/>
        <w:right w:val="none" w:sz="0" w:space="0" w:color="auto"/>
      </w:divBdr>
    </w:div>
    <w:div w:id="454560932">
      <w:bodyDiv w:val="1"/>
      <w:marLeft w:val="0"/>
      <w:marRight w:val="0"/>
      <w:marTop w:val="0"/>
      <w:marBottom w:val="0"/>
      <w:divBdr>
        <w:top w:val="none" w:sz="0" w:space="0" w:color="auto"/>
        <w:left w:val="none" w:sz="0" w:space="0" w:color="auto"/>
        <w:bottom w:val="none" w:sz="0" w:space="0" w:color="auto"/>
        <w:right w:val="none" w:sz="0" w:space="0" w:color="auto"/>
      </w:divBdr>
    </w:div>
    <w:div w:id="455954458">
      <w:bodyDiv w:val="1"/>
      <w:marLeft w:val="0"/>
      <w:marRight w:val="0"/>
      <w:marTop w:val="0"/>
      <w:marBottom w:val="0"/>
      <w:divBdr>
        <w:top w:val="none" w:sz="0" w:space="0" w:color="auto"/>
        <w:left w:val="none" w:sz="0" w:space="0" w:color="auto"/>
        <w:bottom w:val="none" w:sz="0" w:space="0" w:color="auto"/>
        <w:right w:val="none" w:sz="0" w:space="0" w:color="auto"/>
      </w:divBdr>
    </w:div>
    <w:div w:id="473108525">
      <w:bodyDiv w:val="1"/>
      <w:marLeft w:val="0"/>
      <w:marRight w:val="0"/>
      <w:marTop w:val="0"/>
      <w:marBottom w:val="0"/>
      <w:divBdr>
        <w:top w:val="none" w:sz="0" w:space="0" w:color="auto"/>
        <w:left w:val="none" w:sz="0" w:space="0" w:color="auto"/>
        <w:bottom w:val="none" w:sz="0" w:space="0" w:color="auto"/>
        <w:right w:val="none" w:sz="0" w:space="0" w:color="auto"/>
      </w:divBdr>
    </w:div>
    <w:div w:id="478111628">
      <w:bodyDiv w:val="1"/>
      <w:marLeft w:val="0"/>
      <w:marRight w:val="0"/>
      <w:marTop w:val="0"/>
      <w:marBottom w:val="0"/>
      <w:divBdr>
        <w:top w:val="none" w:sz="0" w:space="0" w:color="auto"/>
        <w:left w:val="none" w:sz="0" w:space="0" w:color="auto"/>
        <w:bottom w:val="none" w:sz="0" w:space="0" w:color="auto"/>
        <w:right w:val="none" w:sz="0" w:space="0" w:color="auto"/>
      </w:divBdr>
    </w:div>
    <w:div w:id="490754438">
      <w:bodyDiv w:val="1"/>
      <w:marLeft w:val="0"/>
      <w:marRight w:val="0"/>
      <w:marTop w:val="0"/>
      <w:marBottom w:val="0"/>
      <w:divBdr>
        <w:top w:val="none" w:sz="0" w:space="0" w:color="auto"/>
        <w:left w:val="none" w:sz="0" w:space="0" w:color="auto"/>
        <w:bottom w:val="none" w:sz="0" w:space="0" w:color="auto"/>
        <w:right w:val="none" w:sz="0" w:space="0" w:color="auto"/>
      </w:divBdr>
    </w:div>
    <w:div w:id="500774575">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8588551">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36545547">
      <w:bodyDiv w:val="1"/>
      <w:marLeft w:val="0"/>
      <w:marRight w:val="0"/>
      <w:marTop w:val="0"/>
      <w:marBottom w:val="0"/>
      <w:divBdr>
        <w:top w:val="none" w:sz="0" w:space="0" w:color="auto"/>
        <w:left w:val="none" w:sz="0" w:space="0" w:color="auto"/>
        <w:bottom w:val="none" w:sz="0" w:space="0" w:color="auto"/>
        <w:right w:val="none" w:sz="0" w:space="0" w:color="auto"/>
      </w:divBdr>
    </w:div>
    <w:div w:id="541678096">
      <w:bodyDiv w:val="1"/>
      <w:marLeft w:val="0"/>
      <w:marRight w:val="0"/>
      <w:marTop w:val="0"/>
      <w:marBottom w:val="0"/>
      <w:divBdr>
        <w:top w:val="none" w:sz="0" w:space="0" w:color="auto"/>
        <w:left w:val="none" w:sz="0" w:space="0" w:color="auto"/>
        <w:bottom w:val="none" w:sz="0" w:space="0" w:color="auto"/>
        <w:right w:val="none" w:sz="0" w:space="0" w:color="auto"/>
      </w:divBdr>
    </w:div>
    <w:div w:id="547298535">
      <w:bodyDiv w:val="1"/>
      <w:marLeft w:val="0"/>
      <w:marRight w:val="0"/>
      <w:marTop w:val="0"/>
      <w:marBottom w:val="0"/>
      <w:divBdr>
        <w:top w:val="none" w:sz="0" w:space="0" w:color="auto"/>
        <w:left w:val="none" w:sz="0" w:space="0" w:color="auto"/>
        <w:bottom w:val="none" w:sz="0" w:space="0" w:color="auto"/>
        <w:right w:val="none" w:sz="0" w:space="0" w:color="auto"/>
      </w:divBdr>
    </w:div>
    <w:div w:id="549609055">
      <w:bodyDiv w:val="1"/>
      <w:marLeft w:val="0"/>
      <w:marRight w:val="0"/>
      <w:marTop w:val="0"/>
      <w:marBottom w:val="0"/>
      <w:divBdr>
        <w:top w:val="none" w:sz="0" w:space="0" w:color="auto"/>
        <w:left w:val="none" w:sz="0" w:space="0" w:color="auto"/>
        <w:bottom w:val="none" w:sz="0" w:space="0" w:color="auto"/>
        <w:right w:val="none" w:sz="0" w:space="0" w:color="auto"/>
      </w:divBdr>
    </w:div>
    <w:div w:id="549808597">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3321867">
      <w:bodyDiv w:val="1"/>
      <w:marLeft w:val="0"/>
      <w:marRight w:val="0"/>
      <w:marTop w:val="0"/>
      <w:marBottom w:val="0"/>
      <w:divBdr>
        <w:top w:val="none" w:sz="0" w:space="0" w:color="auto"/>
        <w:left w:val="none" w:sz="0" w:space="0" w:color="auto"/>
        <w:bottom w:val="none" w:sz="0" w:space="0" w:color="auto"/>
        <w:right w:val="none" w:sz="0" w:space="0" w:color="auto"/>
      </w:divBdr>
    </w:div>
    <w:div w:id="573975774">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2178423">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3487256">
      <w:bodyDiv w:val="1"/>
      <w:marLeft w:val="0"/>
      <w:marRight w:val="0"/>
      <w:marTop w:val="0"/>
      <w:marBottom w:val="0"/>
      <w:divBdr>
        <w:top w:val="none" w:sz="0" w:space="0" w:color="auto"/>
        <w:left w:val="none" w:sz="0" w:space="0" w:color="auto"/>
        <w:bottom w:val="none" w:sz="0" w:space="0" w:color="auto"/>
        <w:right w:val="none" w:sz="0" w:space="0" w:color="auto"/>
      </w:divBdr>
    </w:div>
    <w:div w:id="635333030">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6365508">
      <w:bodyDiv w:val="1"/>
      <w:marLeft w:val="0"/>
      <w:marRight w:val="0"/>
      <w:marTop w:val="0"/>
      <w:marBottom w:val="0"/>
      <w:divBdr>
        <w:top w:val="none" w:sz="0" w:space="0" w:color="auto"/>
        <w:left w:val="none" w:sz="0" w:space="0" w:color="auto"/>
        <w:bottom w:val="none" w:sz="0" w:space="0" w:color="auto"/>
        <w:right w:val="none" w:sz="0" w:space="0" w:color="auto"/>
      </w:divBdr>
    </w:div>
    <w:div w:id="694813465">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699933531">
      <w:bodyDiv w:val="1"/>
      <w:marLeft w:val="0"/>
      <w:marRight w:val="0"/>
      <w:marTop w:val="0"/>
      <w:marBottom w:val="0"/>
      <w:divBdr>
        <w:top w:val="none" w:sz="0" w:space="0" w:color="auto"/>
        <w:left w:val="none" w:sz="0" w:space="0" w:color="auto"/>
        <w:bottom w:val="none" w:sz="0" w:space="0" w:color="auto"/>
        <w:right w:val="none" w:sz="0" w:space="0" w:color="auto"/>
      </w:divBdr>
    </w:div>
    <w:div w:id="706566518">
      <w:bodyDiv w:val="1"/>
      <w:marLeft w:val="0"/>
      <w:marRight w:val="0"/>
      <w:marTop w:val="0"/>
      <w:marBottom w:val="0"/>
      <w:divBdr>
        <w:top w:val="none" w:sz="0" w:space="0" w:color="auto"/>
        <w:left w:val="none" w:sz="0" w:space="0" w:color="auto"/>
        <w:bottom w:val="none" w:sz="0" w:space="0" w:color="auto"/>
        <w:right w:val="none" w:sz="0" w:space="0" w:color="auto"/>
      </w:divBdr>
    </w:div>
    <w:div w:id="710493874">
      <w:bodyDiv w:val="1"/>
      <w:marLeft w:val="0"/>
      <w:marRight w:val="0"/>
      <w:marTop w:val="0"/>
      <w:marBottom w:val="0"/>
      <w:divBdr>
        <w:top w:val="none" w:sz="0" w:space="0" w:color="auto"/>
        <w:left w:val="none" w:sz="0" w:space="0" w:color="auto"/>
        <w:bottom w:val="none" w:sz="0" w:space="0" w:color="auto"/>
        <w:right w:val="none" w:sz="0" w:space="0" w:color="auto"/>
      </w:divBdr>
    </w:div>
    <w:div w:id="713773829">
      <w:bodyDiv w:val="1"/>
      <w:marLeft w:val="0"/>
      <w:marRight w:val="0"/>
      <w:marTop w:val="0"/>
      <w:marBottom w:val="0"/>
      <w:divBdr>
        <w:top w:val="none" w:sz="0" w:space="0" w:color="auto"/>
        <w:left w:val="none" w:sz="0" w:space="0" w:color="auto"/>
        <w:bottom w:val="none" w:sz="0" w:space="0" w:color="auto"/>
        <w:right w:val="none" w:sz="0" w:space="0" w:color="auto"/>
      </w:divBdr>
    </w:div>
    <w:div w:id="715393487">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22094073">
      <w:bodyDiv w:val="1"/>
      <w:marLeft w:val="0"/>
      <w:marRight w:val="0"/>
      <w:marTop w:val="0"/>
      <w:marBottom w:val="0"/>
      <w:divBdr>
        <w:top w:val="none" w:sz="0" w:space="0" w:color="auto"/>
        <w:left w:val="none" w:sz="0" w:space="0" w:color="auto"/>
        <w:bottom w:val="none" w:sz="0" w:space="0" w:color="auto"/>
        <w:right w:val="none" w:sz="0" w:space="0" w:color="auto"/>
      </w:divBdr>
    </w:div>
    <w:div w:id="72695649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3939482">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59790924">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02580192">
      <w:bodyDiv w:val="1"/>
      <w:marLeft w:val="0"/>
      <w:marRight w:val="0"/>
      <w:marTop w:val="0"/>
      <w:marBottom w:val="0"/>
      <w:divBdr>
        <w:top w:val="none" w:sz="0" w:space="0" w:color="auto"/>
        <w:left w:val="none" w:sz="0" w:space="0" w:color="auto"/>
        <w:bottom w:val="none" w:sz="0" w:space="0" w:color="auto"/>
        <w:right w:val="none" w:sz="0" w:space="0" w:color="auto"/>
      </w:divBdr>
    </w:div>
    <w:div w:id="810712158">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41552245">
      <w:bodyDiv w:val="1"/>
      <w:marLeft w:val="0"/>
      <w:marRight w:val="0"/>
      <w:marTop w:val="0"/>
      <w:marBottom w:val="0"/>
      <w:divBdr>
        <w:top w:val="none" w:sz="0" w:space="0" w:color="auto"/>
        <w:left w:val="none" w:sz="0" w:space="0" w:color="auto"/>
        <w:bottom w:val="none" w:sz="0" w:space="0" w:color="auto"/>
        <w:right w:val="none" w:sz="0" w:space="0" w:color="auto"/>
      </w:divBdr>
    </w:div>
    <w:div w:id="841749009">
      <w:bodyDiv w:val="1"/>
      <w:marLeft w:val="0"/>
      <w:marRight w:val="0"/>
      <w:marTop w:val="0"/>
      <w:marBottom w:val="0"/>
      <w:divBdr>
        <w:top w:val="none" w:sz="0" w:space="0" w:color="auto"/>
        <w:left w:val="none" w:sz="0" w:space="0" w:color="auto"/>
        <w:bottom w:val="none" w:sz="0" w:space="0" w:color="auto"/>
        <w:right w:val="none" w:sz="0" w:space="0" w:color="auto"/>
      </w:divBdr>
    </w:div>
    <w:div w:id="85773782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279115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18715571">
      <w:bodyDiv w:val="1"/>
      <w:marLeft w:val="0"/>
      <w:marRight w:val="0"/>
      <w:marTop w:val="0"/>
      <w:marBottom w:val="0"/>
      <w:divBdr>
        <w:top w:val="none" w:sz="0" w:space="0" w:color="auto"/>
        <w:left w:val="none" w:sz="0" w:space="0" w:color="auto"/>
        <w:bottom w:val="none" w:sz="0" w:space="0" w:color="auto"/>
        <w:right w:val="none" w:sz="0" w:space="0" w:color="auto"/>
      </w:divBdr>
    </w:div>
    <w:div w:id="925963850">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0673002">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1058586">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7302259">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21081200">
      <w:bodyDiv w:val="1"/>
      <w:marLeft w:val="0"/>
      <w:marRight w:val="0"/>
      <w:marTop w:val="0"/>
      <w:marBottom w:val="0"/>
      <w:divBdr>
        <w:top w:val="none" w:sz="0" w:space="0" w:color="auto"/>
        <w:left w:val="none" w:sz="0" w:space="0" w:color="auto"/>
        <w:bottom w:val="none" w:sz="0" w:space="0" w:color="auto"/>
        <w:right w:val="none" w:sz="0" w:space="0" w:color="auto"/>
      </w:divBdr>
    </w:div>
    <w:div w:id="1022046871">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38972140">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0860842">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76591340">
      <w:bodyDiv w:val="1"/>
      <w:marLeft w:val="0"/>
      <w:marRight w:val="0"/>
      <w:marTop w:val="0"/>
      <w:marBottom w:val="0"/>
      <w:divBdr>
        <w:top w:val="none" w:sz="0" w:space="0" w:color="auto"/>
        <w:left w:val="none" w:sz="0" w:space="0" w:color="auto"/>
        <w:bottom w:val="none" w:sz="0" w:space="0" w:color="auto"/>
        <w:right w:val="none" w:sz="0" w:space="0" w:color="auto"/>
      </w:divBdr>
    </w:div>
    <w:div w:id="1084036187">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03382443">
      <w:bodyDiv w:val="1"/>
      <w:marLeft w:val="0"/>
      <w:marRight w:val="0"/>
      <w:marTop w:val="0"/>
      <w:marBottom w:val="0"/>
      <w:divBdr>
        <w:top w:val="none" w:sz="0" w:space="0" w:color="auto"/>
        <w:left w:val="none" w:sz="0" w:space="0" w:color="auto"/>
        <w:bottom w:val="none" w:sz="0" w:space="0" w:color="auto"/>
        <w:right w:val="none" w:sz="0" w:space="0" w:color="auto"/>
      </w:divBdr>
    </w:div>
    <w:div w:id="1103916849">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0244796">
      <w:bodyDiv w:val="1"/>
      <w:marLeft w:val="0"/>
      <w:marRight w:val="0"/>
      <w:marTop w:val="0"/>
      <w:marBottom w:val="0"/>
      <w:divBdr>
        <w:top w:val="none" w:sz="0" w:space="0" w:color="auto"/>
        <w:left w:val="none" w:sz="0" w:space="0" w:color="auto"/>
        <w:bottom w:val="none" w:sz="0" w:space="0" w:color="auto"/>
        <w:right w:val="none" w:sz="0" w:space="0" w:color="auto"/>
      </w:divBdr>
    </w:div>
    <w:div w:id="1151949310">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174225392">
      <w:bodyDiv w:val="1"/>
      <w:marLeft w:val="0"/>
      <w:marRight w:val="0"/>
      <w:marTop w:val="0"/>
      <w:marBottom w:val="0"/>
      <w:divBdr>
        <w:top w:val="none" w:sz="0" w:space="0" w:color="auto"/>
        <w:left w:val="none" w:sz="0" w:space="0" w:color="auto"/>
        <w:bottom w:val="none" w:sz="0" w:space="0" w:color="auto"/>
        <w:right w:val="none" w:sz="0" w:space="0" w:color="auto"/>
      </w:divBdr>
    </w:div>
    <w:div w:id="1180001954">
      <w:bodyDiv w:val="1"/>
      <w:marLeft w:val="0"/>
      <w:marRight w:val="0"/>
      <w:marTop w:val="0"/>
      <w:marBottom w:val="0"/>
      <w:divBdr>
        <w:top w:val="none" w:sz="0" w:space="0" w:color="auto"/>
        <w:left w:val="none" w:sz="0" w:space="0" w:color="auto"/>
        <w:bottom w:val="none" w:sz="0" w:space="0" w:color="auto"/>
        <w:right w:val="none" w:sz="0" w:space="0" w:color="auto"/>
      </w:divBdr>
    </w:div>
    <w:div w:id="1188250060">
      <w:bodyDiv w:val="1"/>
      <w:marLeft w:val="0"/>
      <w:marRight w:val="0"/>
      <w:marTop w:val="0"/>
      <w:marBottom w:val="0"/>
      <w:divBdr>
        <w:top w:val="none" w:sz="0" w:space="0" w:color="auto"/>
        <w:left w:val="none" w:sz="0" w:space="0" w:color="auto"/>
        <w:bottom w:val="none" w:sz="0" w:space="0" w:color="auto"/>
        <w:right w:val="none" w:sz="0" w:space="0" w:color="auto"/>
      </w:divBdr>
    </w:div>
    <w:div w:id="1204714537">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08909057">
      <w:bodyDiv w:val="1"/>
      <w:marLeft w:val="0"/>
      <w:marRight w:val="0"/>
      <w:marTop w:val="0"/>
      <w:marBottom w:val="0"/>
      <w:divBdr>
        <w:top w:val="none" w:sz="0" w:space="0" w:color="auto"/>
        <w:left w:val="none" w:sz="0" w:space="0" w:color="auto"/>
        <w:bottom w:val="none" w:sz="0" w:space="0" w:color="auto"/>
        <w:right w:val="none" w:sz="0" w:space="0" w:color="auto"/>
      </w:divBdr>
    </w:div>
    <w:div w:id="1213350253">
      <w:bodyDiv w:val="1"/>
      <w:marLeft w:val="0"/>
      <w:marRight w:val="0"/>
      <w:marTop w:val="0"/>
      <w:marBottom w:val="0"/>
      <w:divBdr>
        <w:top w:val="none" w:sz="0" w:space="0" w:color="auto"/>
        <w:left w:val="none" w:sz="0" w:space="0" w:color="auto"/>
        <w:bottom w:val="none" w:sz="0" w:space="0" w:color="auto"/>
        <w:right w:val="none" w:sz="0" w:space="0" w:color="auto"/>
      </w:divBdr>
    </w:div>
    <w:div w:id="1221288654">
      <w:bodyDiv w:val="1"/>
      <w:marLeft w:val="0"/>
      <w:marRight w:val="0"/>
      <w:marTop w:val="0"/>
      <w:marBottom w:val="0"/>
      <w:divBdr>
        <w:top w:val="none" w:sz="0" w:space="0" w:color="auto"/>
        <w:left w:val="none" w:sz="0" w:space="0" w:color="auto"/>
        <w:bottom w:val="none" w:sz="0" w:space="0" w:color="auto"/>
        <w:right w:val="none" w:sz="0" w:space="0" w:color="auto"/>
      </w:divBdr>
    </w:div>
    <w:div w:id="1231503190">
      <w:bodyDiv w:val="1"/>
      <w:marLeft w:val="0"/>
      <w:marRight w:val="0"/>
      <w:marTop w:val="0"/>
      <w:marBottom w:val="0"/>
      <w:divBdr>
        <w:top w:val="none" w:sz="0" w:space="0" w:color="auto"/>
        <w:left w:val="none" w:sz="0" w:space="0" w:color="auto"/>
        <w:bottom w:val="none" w:sz="0" w:space="0" w:color="auto"/>
        <w:right w:val="none" w:sz="0" w:space="0" w:color="auto"/>
      </w:divBdr>
    </w:div>
    <w:div w:id="124780612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82765599">
      <w:bodyDiv w:val="1"/>
      <w:marLeft w:val="0"/>
      <w:marRight w:val="0"/>
      <w:marTop w:val="0"/>
      <w:marBottom w:val="0"/>
      <w:divBdr>
        <w:top w:val="none" w:sz="0" w:space="0" w:color="auto"/>
        <w:left w:val="none" w:sz="0" w:space="0" w:color="auto"/>
        <w:bottom w:val="none" w:sz="0" w:space="0" w:color="auto"/>
        <w:right w:val="none" w:sz="0" w:space="0" w:color="auto"/>
      </w:divBdr>
    </w:div>
    <w:div w:id="1284117540">
      <w:bodyDiv w:val="1"/>
      <w:marLeft w:val="0"/>
      <w:marRight w:val="0"/>
      <w:marTop w:val="0"/>
      <w:marBottom w:val="0"/>
      <w:divBdr>
        <w:top w:val="none" w:sz="0" w:space="0" w:color="auto"/>
        <w:left w:val="none" w:sz="0" w:space="0" w:color="auto"/>
        <w:bottom w:val="none" w:sz="0" w:space="0" w:color="auto"/>
        <w:right w:val="none" w:sz="0" w:space="0" w:color="auto"/>
      </w:divBdr>
    </w:div>
    <w:div w:id="1294600470">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9148298">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10206705">
      <w:bodyDiv w:val="1"/>
      <w:marLeft w:val="0"/>
      <w:marRight w:val="0"/>
      <w:marTop w:val="0"/>
      <w:marBottom w:val="0"/>
      <w:divBdr>
        <w:top w:val="none" w:sz="0" w:space="0" w:color="auto"/>
        <w:left w:val="none" w:sz="0" w:space="0" w:color="auto"/>
        <w:bottom w:val="none" w:sz="0" w:space="0" w:color="auto"/>
        <w:right w:val="none" w:sz="0" w:space="0" w:color="auto"/>
      </w:divBdr>
    </w:div>
    <w:div w:id="1318070238">
      <w:bodyDiv w:val="1"/>
      <w:marLeft w:val="0"/>
      <w:marRight w:val="0"/>
      <w:marTop w:val="0"/>
      <w:marBottom w:val="0"/>
      <w:divBdr>
        <w:top w:val="none" w:sz="0" w:space="0" w:color="auto"/>
        <w:left w:val="none" w:sz="0" w:space="0" w:color="auto"/>
        <w:bottom w:val="none" w:sz="0" w:space="0" w:color="auto"/>
        <w:right w:val="none" w:sz="0" w:space="0" w:color="auto"/>
      </w:divBdr>
    </w:div>
    <w:div w:id="1320378153">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1079907">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44166415">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059390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62321028">
      <w:bodyDiv w:val="1"/>
      <w:marLeft w:val="0"/>
      <w:marRight w:val="0"/>
      <w:marTop w:val="0"/>
      <w:marBottom w:val="0"/>
      <w:divBdr>
        <w:top w:val="none" w:sz="0" w:space="0" w:color="auto"/>
        <w:left w:val="none" w:sz="0" w:space="0" w:color="auto"/>
        <w:bottom w:val="none" w:sz="0" w:space="0" w:color="auto"/>
        <w:right w:val="none" w:sz="0" w:space="0" w:color="auto"/>
      </w:divBdr>
    </w:div>
    <w:div w:id="1373844319">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388189853">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11006286">
      <w:bodyDiv w:val="1"/>
      <w:marLeft w:val="0"/>
      <w:marRight w:val="0"/>
      <w:marTop w:val="0"/>
      <w:marBottom w:val="0"/>
      <w:divBdr>
        <w:top w:val="none" w:sz="0" w:space="0" w:color="auto"/>
        <w:left w:val="none" w:sz="0" w:space="0" w:color="auto"/>
        <w:bottom w:val="none" w:sz="0" w:space="0" w:color="auto"/>
        <w:right w:val="none" w:sz="0" w:space="0" w:color="auto"/>
      </w:divBdr>
    </w:div>
    <w:div w:id="1419137725">
      <w:bodyDiv w:val="1"/>
      <w:marLeft w:val="0"/>
      <w:marRight w:val="0"/>
      <w:marTop w:val="0"/>
      <w:marBottom w:val="0"/>
      <w:divBdr>
        <w:top w:val="none" w:sz="0" w:space="0" w:color="auto"/>
        <w:left w:val="none" w:sz="0" w:space="0" w:color="auto"/>
        <w:bottom w:val="none" w:sz="0" w:space="0" w:color="auto"/>
        <w:right w:val="none" w:sz="0" w:space="0" w:color="auto"/>
      </w:divBdr>
    </w:div>
    <w:div w:id="1426804887">
      <w:bodyDiv w:val="1"/>
      <w:marLeft w:val="0"/>
      <w:marRight w:val="0"/>
      <w:marTop w:val="0"/>
      <w:marBottom w:val="0"/>
      <w:divBdr>
        <w:top w:val="none" w:sz="0" w:space="0" w:color="auto"/>
        <w:left w:val="none" w:sz="0" w:space="0" w:color="auto"/>
        <w:bottom w:val="none" w:sz="0" w:space="0" w:color="auto"/>
        <w:right w:val="none" w:sz="0" w:space="0" w:color="auto"/>
      </w:divBdr>
    </w:div>
    <w:div w:id="1430154364">
      <w:bodyDiv w:val="1"/>
      <w:marLeft w:val="0"/>
      <w:marRight w:val="0"/>
      <w:marTop w:val="0"/>
      <w:marBottom w:val="0"/>
      <w:divBdr>
        <w:top w:val="none" w:sz="0" w:space="0" w:color="auto"/>
        <w:left w:val="none" w:sz="0" w:space="0" w:color="auto"/>
        <w:bottom w:val="none" w:sz="0" w:space="0" w:color="auto"/>
        <w:right w:val="none" w:sz="0" w:space="0" w:color="auto"/>
      </w:divBdr>
    </w:div>
    <w:div w:id="1436173410">
      <w:bodyDiv w:val="1"/>
      <w:marLeft w:val="0"/>
      <w:marRight w:val="0"/>
      <w:marTop w:val="0"/>
      <w:marBottom w:val="0"/>
      <w:divBdr>
        <w:top w:val="none" w:sz="0" w:space="0" w:color="auto"/>
        <w:left w:val="none" w:sz="0" w:space="0" w:color="auto"/>
        <w:bottom w:val="none" w:sz="0" w:space="0" w:color="auto"/>
        <w:right w:val="none" w:sz="0" w:space="0" w:color="auto"/>
      </w:divBdr>
    </w:div>
    <w:div w:id="1440368183">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247945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70393943">
      <w:bodyDiv w:val="1"/>
      <w:marLeft w:val="0"/>
      <w:marRight w:val="0"/>
      <w:marTop w:val="0"/>
      <w:marBottom w:val="0"/>
      <w:divBdr>
        <w:top w:val="none" w:sz="0" w:space="0" w:color="auto"/>
        <w:left w:val="none" w:sz="0" w:space="0" w:color="auto"/>
        <w:bottom w:val="none" w:sz="0" w:space="0" w:color="auto"/>
        <w:right w:val="none" w:sz="0" w:space="0" w:color="auto"/>
      </w:divBdr>
    </w:div>
    <w:div w:id="1478718139">
      <w:bodyDiv w:val="1"/>
      <w:marLeft w:val="0"/>
      <w:marRight w:val="0"/>
      <w:marTop w:val="0"/>
      <w:marBottom w:val="0"/>
      <w:divBdr>
        <w:top w:val="none" w:sz="0" w:space="0" w:color="auto"/>
        <w:left w:val="none" w:sz="0" w:space="0" w:color="auto"/>
        <w:bottom w:val="none" w:sz="0" w:space="0" w:color="auto"/>
        <w:right w:val="none" w:sz="0" w:space="0" w:color="auto"/>
      </w:divBdr>
    </w:div>
    <w:div w:id="1484349057">
      <w:bodyDiv w:val="1"/>
      <w:marLeft w:val="0"/>
      <w:marRight w:val="0"/>
      <w:marTop w:val="0"/>
      <w:marBottom w:val="0"/>
      <w:divBdr>
        <w:top w:val="none" w:sz="0" w:space="0" w:color="auto"/>
        <w:left w:val="none" w:sz="0" w:space="0" w:color="auto"/>
        <w:bottom w:val="none" w:sz="0" w:space="0" w:color="auto"/>
        <w:right w:val="none" w:sz="0" w:space="0" w:color="auto"/>
      </w:divBdr>
    </w:div>
    <w:div w:id="1486125229">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489637987">
      <w:bodyDiv w:val="1"/>
      <w:marLeft w:val="0"/>
      <w:marRight w:val="0"/>
      <w:marTop w:val="0"/>
      <w:marBottom w:val="0"/>
      <w:divBdr>
        <w:top w:val="none" w:sz="0" w:space="0" w:color="auto"/>
        <w:left w:val="none" w:sz="0" w:space="0" w:color="auto"/>
        <w:bottom w:val="none" w:sz="0" w:space="0" w:color="auto"/>
        <w:right w:val="none" w:sz="0" w:space="0" w:color="auto"/>
      </w:divBdr>
    </w:div>
    <w:div w:id="1504470022">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29492891">
      <w:bodyDiv w:val="1"/>
      <w:marLeft w:val="0"/>
      <w:marRight w:val="0"/>
      <w:marTop w:val="0"/>
      <w:marBottom w:val="0"/>
      <w:divBdr>
        <w:top w:val="none" w:sz="0" w:space="0" w:color="auto"/>
        <w:left w:val="none" w:sz="0" w:space="0" w:color="auto"/>
        <w:bottom w:val="none" w:sz="0" w:space="0" w:color="auto"/>
        <w:right w:val="none" w:sz="0" w:space="0" w:color="auto"/>
      </w:divBdr>
    </w:div>
    <w:div w:id="1533106759">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5851556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599438079">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04604523">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0916768">
      <w:bodyDiv w:val="1"/>
      <w:marLeft w:val="0"/>
      <w:marRight w:val="0"/>
      <w:marTop w:val="0"/>
      <w:marBottom w:val="0"/>
      <w:divBdr>
        <w:top w:val="none" w:sz="0" w:space="0" w:color="auto"/>
        <w:left w:val="none" w:sz="0" w:space="0" w:color="auto"/>
        <w:bottom w:val="none" w:sz="0" w:space="0" w:color="auto"/>
        <w:right w:val="none" w:sz="0" w:space="0" w:color="auto"/>
      </w:divBdr>
    </w:div>
    <w:div w:id="1629318537">
      <w:bodyDiv w:val="1"/>
      <w:marLeft w:val="0"/>
      <w:marRight w:val="0"/>
      <w:marTop w:val="0"/>
      <w:marBottom w:val="0"/>
      <w:divBdr>
        <w:top w:val="none" w:sz="0" w:space="0" w:color="auto"/>
        <w:left w:val="none" w:sz="0" w:space="0" w:color="auto"/>
        <w:bottom w:val="none" w:sz="0" w:space="0" w:color="auto"/>
        <w:right w:val="none" w:sz="0" w:space="0" w:color="auto"/>
      </w:divBdr>
    </w:div>
    <w:div w:id="1631978017">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49765804">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79566304">
      <w:bodyDiv w:val="1"/>
      <w:marLeft w:val="0"/>
      <w:marRight w:val="0"/>
      <w:marTop w:val="0"/>
      <w:marBottom w:val="0"/>
      <w:divBdr>
        <w:top w:val="none" w:sz="0" w:space="0" w:color="auto"/>
        <w:left w:val="none" w:sz="0" w:space="0" w:color="auto"/>
        <w:bottom w:val="none" w:sz="0" w:space="0" w:color="auto"/>
        <w:right w:val="none" w:sz="0" w:space="0" w:color="auto"/>
      </w:divBdr>
    </w:div>
    <w:div w:id="1783761232">
      <w:bodyDiv w:val="1"/>
      <w:marLeft w:val="0"/>
      <w:marRight w:val="0"/>
      <w:marTop w:val="0"/>
      <w:marBottom w:val="0"/>
      <w:divBdr>
        <w:top w:val="none" w:sz="0" w:space="0" w:color="auto"/>
        <w:left w:val="none" w:sz="0" w:space="0" w:color="auto"/>
        <w:bottom w:val="none" w:sz="0" w:space="0" w:color="auto"/>
        <w:right w:val="none" w:sz="0" w:space="0" w:color="auto"/>
      </w:divBdr>
    </w:div>
    <w:div w:id="1795439893">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001070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32794268">
      <w:bodyDiv w:val="1"/>
      <w:marLeft w:val="0"/>
      <w:marRight w:val="0"/>
      <w:marTop w:val="0"/>
      <w:marBottom w:val="0"/>
      <w:divBdr>
        <w:top w:val="none" w:sz="0" w:space="0" w:color="auto"/>
        <w:left w:val="none" w:sz="0" w:space="0" w:color="auto"/>
        <w:bottom w:val="none" w:sz="0" w:space="0" w:color="auto"/>
        <w:right w:val="none" w:sz="0" w:space="0" w:color="auto"/>
      </w:divBdr>
    </w:div>
    <w:div w:id="1837068970">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76918047">
      <w:bodyDiv w:val="1"/>
      <w:marLeft w:val="0"/>
      <w:marRight w:val="0"/>
      <w:marTop w:val="0"/>
      <w:marBottom w:val="0"/>
      <w:divBdr>
        <w:top w:val="none" w:sz="0" w:space="0" w:color="auto"/>
        <w:left w:val="none" w:sz="0" w:space="0" w:color="auto"/>
        <w:bottom w:val="none" w:sz="0" w:space="0" w:color="auto"/>
        <w:right w:val="none" w:sz="0" w:space="0" w:color="auto"/>
      </w:divBdr>
    </w:div>
    <w:div w:id="1888105423">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274907">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3276933">
      <w:bodyDiv w:val="1"/>
      <w:marLeft w:val="0"/>
      <w:marRight w:val="0"/>
      <w:marTop w:val="0"/>
      <w:marBottom w:val="0"/>
      <w:divBdr>
        <w:top w:val="none" w:sz="0" w:space="0" w:color="auto"/>
        <w:left w:val="none" w:sz="0" w:space="0" w:color="auto"/>
        <w:bottom w:val="none" w:sz="0" w:space="0" w:color="auto"/>
        <w:right w:val="none" w:sz="0" w:space="0" w:color="auto"/>
      </w:divBdr>
    </w:div>
    <w:div w:id="1934506468">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45965188">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5964540">
      <w:bodyDiv w:val="1"/>
      <w:marLeft w:val="0"/>
      <w:marRight w:val="0"/>
      <w:marTop w:val="0"/>
      <w:marBottom w:val="0"/>
      <w:divBdr>
        <w:top w:val="none" w:sz="0" w:space="0" w:color="auto"/>
        <w:left w:val="none" w:sz="0" w:space="0" w:color="auto"/>
        <w:bottom w:val="none" w:sz="0" w:space="0" w:color="auto"/>
        <w:right w:val="none" w:sz="0" w:space="0" w:color="auto"/>
      </w:divBdr>
    </w:div>
    <w:div w:id="1966226978">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68657950">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85817653">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00191155">
      <w:bodyDiv w:val="1"/>
      <w:marLeft w:val="0"/>
      <w:marRight w:val="0"/>
      <w:marTop w:val="0"/>
      <w:marBottom w:val="0"/>
      <w:divBdr>
        <w:top w:val="none" w:sz="0" w:space="0" w:color="auto"/>
        <w:left w:val="none" w:sz="0" w:space="0" w:color="auto"/>
        <w:bottom w:val="none" w:sz="0" w:space="0" w:color="auto"/>
        <w:right w:val="none" w:sz="0" w:space="0" w:color="auto"/>
      </w:divBdr>
    </w:div>
    <w:div w:id="2013336298">
      <w:bodyDiv w:val="1"/>
      <w:marLeft w:val="0"/>
      <w:marRight w:val="0"/>
      <w:marTop w:val="0"/>
      <w:marBottom w:val="0"/>
      <w:divBdr>
        <w:top w:val="none" w:sz="0" w:space="0" w:color="auto"/>
        <w:left w:val="none" w:sz="0" w:space="0" w:color="auto"/>
        <w:bottom w:val="none" w:sz="0" w:space="0" w:color="auto"/>
        <w:right w:val="none" w:sz="0" w:space="0" w:color="auto"/>
      </w:divBdr>
    </w:div>
    <w:div w:id="2022313338">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3451239">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1028962">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080517165">
      <w:bodyDiv w:val="1"/>
      <w:marLeft w:val="0"/>
      <w:marRight w:val="0"/>
      <w:marTop w:val="0"/>
      <w:marBottom w:val="0"/>
      <w:divBdr>
        <w:top w:val="none" w:sz="0" w:space="0" w:color="auto"/>
        <w:left w:val="none" w:sz="0" w:space="0" w:color="auto"/>
        <w:bottom w:val="none" w:sz="0" w:space="0" w:color="auto"/>
        <w:right w:val="none" w:sz="0" w:space="0" w:color="auto"/>
      </w:divBdr>
    </w:div>
    <w:div w:id="2085028943">
      <w:bodyDiv w:val="1"/>
      <w:marLeft w:val="0"/>
      <w:marRight w:val="0"/>
      <w:marTop w:val="0"/>
      <w:marBottom w:val="0"/>
      <w:divBdr>
        <w:top w:val="none" w:sz="0" w:space="0" w:color="auto"/>
        <w:left w:val="none" w:sz="0" w:space="0" w:color="auto"/>
        <w:bottom w:val="none" w:sz="0" w:space="0" w:color="auto"/>
        <w:right w:val="none" w:sz="0" w:space="0" w:color="auto"/>
      </w:divBdr>
    </w:div>
    <w:div w:id="2093500869">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253098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33787456">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37916283">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 w:id="2145153178">
      <w:bodyDiv w:val="1"/>
      <w:marLeft w:val="0"/>
      <w:marRight w:val="0"/>
      <w:marTop w:val="0"/>
      <w:marBottom w:val="0"/>
      <w:divBdr>
        <w:top w:val="none" w:sz="0" w:space="0" w:color="auto"/>
        <w:left w:val="none" w:sz="0" w:space="0" w:color="auto"/>
        <w:bottom w:val="none" w:sz="0" w:space="0" w:color="auto"/>
        <w:right w:val="none" w:sz="0" w:space="0" w:color="auto"/>
      </w:divBdr>
    </w:div>
    <w:div w:id="2146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ad4ce8fc-fead-4468-aeea-4c13f75b50ec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661092-C67A-4CB3-9502-98838D8BF4F4}">
  <ds:schemaRefs>
    <ds:schemaRef ds:uri="http://schemas.openxmlformats.org/officeDocument/2006/bibliography"/>
  </ds:schemaRefs>
</ds:datastoreItem>
</file>

<file path=customXml/itemProps2.xml><?xml version="1.0" encoding="utf-8"?>
<ds:datastoreItem xmlns:ds="http://schemas.openxmlformats.org/officeDocument/2006/customXml" ds:itemID="{939EC820-3FB9-4393-8830-0CAFECF8CB66}"/>
</file>

<file path=customXml/itemProps3.xml><?xml version="1.0" encoding="utf-8"?>
<ds:datastoreItem xmlns:ds="http://schemas.openxmlformats.org/officeDocument/2006/customXml" ds:itemID="{15700658-5A7D-4665-AD54-4175F2435128}"/>
</file>

<file path=customXml/itemProps4.xml><?xml version="1.0" encoding="utf-8"?>
<ds:datastoreItem xmlns:ds="http://schemas.openxmlformats.org/officeDocument/2006/customXml" ds:itemID="{70255081-81CF-4DFD-9EB3-917874E41FCB}"/>
</file>

<file path=docProps/app.xml><?xml version="1.0" encoding="utf-8"?>
<Properties xmlns="http://schemas.openxmlformats.org/officeDocument/2006/extended-properties" xmlns:vt="http://schemas.openxmlformats.org/officeDocument/2006/docPropsVTypes">
  <Template>Normal</Template>
  <TotalTime>6572</TotalTime>
  <Pages>1</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996</cp:revision>
  <cp:lastPrinted>2025-02-11T13:01:00Z</cp:lastPrinted>
  <dcterms:created xsi:type="dcterms:W3CDTF">2024-09-23T09:45:00Z</dcterms:created>
  <dcterms:modified xsi:type="dcterms:W3CDTF">2025-02-11T13:38:00Z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