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161FE" w:rsidRDefault="00B161FE" w:rsidP="007E357D">
      <w:pPr>
        <w:bidi/>
        <w:spacing w:after="0" w:line="240" w:lineRule="auto"/>
        <w:ind w:left="720" w:hanging="360"/>
        <w:jc w:val="center"/>
        <w:rPr>
          <w:rFonts w:ascii="Simplified Arabic" w:hAnsi="Simplified Arabic" w:cs="PT Bold Heading"/>
          <w:sz w:val="28"/>
          <w:szCs w:val="28"/>
          <w:lang w:bidi="ar-EG"/>
        </w:rPr>
      </w:pPr>
      <w:bookmarkStart w:id="0" w:name="_Hlk161829373"/>
    </w:p>
    <w:p w:rsidR="007E357D" w:rsidRDefault="007E357D" w:rsidP="00B161FE">
      <w:pPr>
        <w:bidi/>
        <w:spacing w:after="0" w:line="240" w:lineRule="auto"/>
        <w:ind w:left="720" w:hanging="360"/>
        <w:jc w:val="center"/>
        <w:rPr>
          <w:rFonts w:ascii="Simplified Arabic" w:hAnsi="Simplified Arabic" w:cs="PT Bold Heading"/>
          <w:sz w:val="28"/>
          <w:szCs w:val="28"/>
          <w:lang w:bidi="ar-EG"/>
        </w:rPr>
      </w:pPr>
      <w:r>
        <w:rPr>
          <w:rFonts w:ascii="Simplified Arabic" w:hAnsi="Simplified Arabic" w:cs="PT Bold Heading" w:hint="cs"/>
          <w:sz w:val="28"/>
          <w:szCs w:val="28"/>
          <w:rtl/>
          <w:lang w:bidi="ar-EG"/>
        </w:rPr>
        <w:t xml:space="preserve">وقائع العدوان الإسرائيلي على فلسطين </w:t>
      </w:r>
    </w:p>
    <w:p w:rsidR="00E27C81" w:rsidRDefault="007E357D" w:rsidP="007E357D">
      <w:pPr>
        <w:bidi/>
        <w:spacing w:after="0" w:line="240" w:lineRule="auto"/>
        <w:ind w:left="720" w:hanging="360"/>
        <w:jc w:val="center"/>
        <w:rPr>
          <w:rFonts w:ascii="Simplified Arabic" w:hAnsi="Simplified Arabic" w:cs="PT Bold Heading"/>
          <w:sz w:val="28"/>
          <w:szCs w:val="28"/>
          <w:rtl/>
        </w:rPr>
      </w:pPr>
      <w:r>
        <w:rPr>
          <w:rFonts w:ascii="Simplified Arabic" w:hAnsi="Simplified Arabic" w:cs="PT Bold Heading" w:hint="cs"/>
          <w:sz w:val="28"/>
          <w:szCs w:val="28"/>
          <w:rtl/>
        </w:rPr>
        <w:t>تقرير اخباري</w:t>
      </w:r>
      <w:r w:rsidR="008F6326">
        <w:rPr>
          <w:rFonts w:ascii="Simplified Arabic" w:hAnsi="Simplified Arabic" w:cs="PT Bold Heading" w:hint="cs"/>
          <w:sz w:val="28"/>
          <w:szCs w:val="28"/>
          <w:rtl/>
        </w:rPr>
        <w:t xml:space="preserve"> عن</w:t>
      </w:r>
    </w:p>
    <w:p w:rsidR="007E357D" w:rsidRDefault="00FA4662" w:rsidP="005D3A99">
      <w:pPr>
        <w:bidi/>
        <w:spacing w:after="0" w:line="240" w:lineRule="auto"/>
        <w:ind w:left="720" w:hanging="360"/>
        <w:jc w:val="center"/>
        <w:rPr>
          <w:rFonts w:ascii="Simplified Arabic" w:hAnsi="Simplified Arabic" w:cs="PT Bold Heading"/>
          <w:b/>
          <w:bCs/>
          <w:sz w:val="28"/>
          <w:szCs w:val="28"/>
          <w:rtl/>
        </w:rPr>
      </w:pPr>
      <w:r>
        <w:rPr>
          <w:rFonts w:ascii="Simplified Arabic" w:hAnsi="Simplified Arabic" w:cs="PT Bold Heading"/>
          <w:sz w:val="28"/>
          <w:szCs w:val="28"/>
        </w:rPr>
        <w:t xml:space="preserve"> </w:t>
      </w:r>
      <w:r w:rsidR="00E27C81">
        <w:rPr>
          <w:rFonts w:ascii="Simplified Arabic" w:hAnsi="Simplified Arabic" w:cs="PT Bold Heading" w:hint="cs"/>
          <w:sz w:val="28"/>
          <w:szCs w:val="28"/>
          <w:rtl/>
        </w:rPr>
        <w:t>يوم</w:t>
      </w:r>
      <w:r w:rsidR="001D5261">
        <w:rPr>
          <w:rFonts w:ascii="Simplified Arabic" w:hAnsi="Simplified Arabic" w:cs="PT Bold Heading" w:hint="cs"/>
          <w:sz w:val="28"/>
          <w:szCs w:val="28"/>
          <w:rtl/>
        </w:rPr>
        <w:t xml:space="preserve"> </w:t>
      </w:r>
      <w:r w:rsidR="00351DB1">
        <w:rPr>
          <w:rFonts w:ascii="Simplified Arabic" w:hAnsi="Simplified Arabic" w:cs="PT Bold Heading" w:hint="cs"/>
          <w:sz w:val="28"/>
          <w:szCs w:val="28"/>
          <w:rtl/>
          <w:lang w:bidi="ar-EG"/>
        </w:rPr>
        <w:t>الثلاثاء</w:t>
      </w:r>
      <w:r w:rsidR="001D5261">
        <w:rPr>
          <w:rFonts w:ascii="Simplified Arabic" w:hAnsi="Simplified Arabic" w:cs="PT Bold Heading" w:hint="cs"/>
          <w:sz w:val="28"/>
          <w:szCs w:val="28"/>
          <w:rtl/>
        </w:rPr>
        <w:t xml:space="preserve"> </w:t>
      </w:r>
      <w:r w:rsidR="007D64E6">
        <w:rPr>
          <w:rFonts w:ascii="Simplified Arabic" w:hAnsi="Simplified Arabic" w:cs="PT Bold Heading" w:hint="cs"/>
          <w:b/>
          <w:bCs/>
          <w:sz w:val="28"/>
          <w:szCs w:val="28"/>
          <w:rtl/>
        </w:rPr>
        <w:t>1</w:t>
      </w:r>
      <w:r w:rsidR="00351DB1">
        <w:rPr>
          <w:rFonts w:ascii="Simplified Arabic" w:hAnsi="Simplified Arabic" w:cs="PT Bold Heading" w:hint="cs"/>
          <w:b/>
          <w:bCs/>
          <w:sz w:val="28"/>
          <w:szCs w:val="28"/>
          <w:rtl/>
        </w:rPr>
        <w:t>5</w:t>
      </w:r>
      <w:r w:rsidR="001D5261" w:rsidRPr="001D5261">
        <w:rPr>
          <w:rFonts w:ascii="Simplified Arabic" w:hAnsi="Simplified Arabic" w:cs="PT Bold Heading" w:hint="cs"/>
          <w:b/>
          <w:bCs/>
          <w:sz w:val="28"/>
          <w:szCs w:val="28"/>
          <w:rtl/>
        </w:rPr>
        <w:t>/</w:t>
      </w:r>
      <w:r w:rsidR="007D64E6">
        <w:rPr>
          <w:rFonts w:ascii="Simplified Arabic" w:hAnsi="Simplified Arabic" w:cs="PT Bold Heading" w:hint="cs"/>
          <w:b/>
          <w:bCs/>
          <w:sz w:val="28"/>
          <w:szCs w:val="28"/>
          <w:rtl/>
        </w:rPr>
        <w:t>10</w:t>
      </w:r>
      <w:r w:rsidR="001D5261" w:rsidRPr="001D5261">
        <w:rPr>
          <w:rFonts w:ascii="Simplified Arabic" w:hAnsi="Simplified Arabic" w:cs="PT Bold Heading" w:hint="cs"/>
          <w:b/>
          <w:bCs/>
          <w:sz w:val="28"/>
          <w:szCs w:val="28"/>
          <w:rtl/>
        </w:rPr>
        <w:t>/2024</w:t>
      </w:r>
    </w:p>
    <w:p w:rsidR="004A148B" w:rsidRDefault="004A148B" w:rsidP="004A148B">
      <w:pPr>
        <w:bidi/>
        <w:spacing w:after="0" w:line="240" w:lineRule="auto"/>
        <w:ind w:left="720" w:hanging="360"/>
        <w:jc w:val="center"/>
        <w:rPr>
          <w:rFonts w:ascii="Simplified Arabic" w:hAnsi="Simplified Arabic" w:cs="PT Bold Heading"/>
          <w:sz w:val="28"/>
          <w:szCs w:val="28"/>
          <w:rtl/>
        </w:rPr>
      </w:pPr>
    </w:p>
    <w:p w:rsidR="007E357D" w:rsidRPr="00FD4F0B" w:rsidRDefault="007E357D" w:rsidP="007E357D">
      <w:pPr>
        <w:bidi/>
        <w:spacing w:after="0" w:line="240" w:lineRule="auto"/>
        <w:ind w:left="357" w:hanging="357"/>
        <w:rPr>
          <w:rFonts w:ascii="Simplified Arabic" w:hAnsi="Simplified Arabic" w:cs="PT Bold Heading"/>
          <w:sz w:val="32"/>
          <w:szCs w:val="32"/>
        </w:rPr>
      </w:pPr>
      <w:r w:rsidRPr="00FD4F0B">
        <w:rPr>
          <w:rFonts w:ascii="Simplified Arabic" w:hAnsi="Simplified Arabic" w:cs="PT Bold Heading" w:hint="cs"/>
          <w:sz w:val="32"/>
          <w:szCs w:val="32"/>
          <w:rtl/>
        </w:rPr>
        <w:t>أولاً: قطاع غزة:</w:t>
      </w:r>
    </w:p>
    <w:p w:rsidR="00DE46C3" w:rsidRPr="00D755D9" w:rsidRDefault="00DE46C3" w:rsidP="00DE46C3">
      <w:pPr>
        <w:pStyle w:val="NormalWeb"/>
        <w:shd w:val="clear" w:color="auto" w:fill="FFFFFF"/>
        <w:bidi/>
        <w:spacing w:before="0" w:beforeAutospacing="0" w:after="0" w:afterAutospacing="0"/>
        <w:ind w:left="270" w:hanging="270"/>
        <w:jc w:val="both"/>
        <w:rPr>
          <w:rFonts w:ascii="Simplified Arabic" w:hAnsi="Simplified Arabic" w:cs="Simplified Arabic"/>
          <w:sz w:val="28"/>
          <w:szCs w:val="28"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 xml:space="preserve">- </w:t>
      </w:r>
      <w:r w:rsidRPr="00D755D9">
        <w:rPr>
          <w:rFonts w:ascii="Simplified Arabic" w:hAnsi="Simplified Arabic" w:cs="Simplified Arabic" w:hint="cs"/>
          <w:sz w:val="28"/>
          <w:szCs w:val="28"/>
          <w:rtl/>
        </w:rPr>
        <w:t>ارتفاع حصيلة العدوان</w:t>
      </w:r>
      <w:r w:rsidRPr="00D755D9">
        <w:rPr>
          <w:rFonts w:ascii="Simplified Arabic" w:hAnsi="Simplified Arabic" w:cs="Simplified Arabic" w:hint="cs"/>
          <w:sz w:val="28"/>
          <w:szCs w:val="28"/>
        </w:rPr>
        <w:t xml:space="preserve"> </w:t>
      </w:r>
      <w:r w:rsidRPr="00D755D9">
        <w:rPr>
          <w:rFonts w:ascii="Simplified Arabic" w:hAnsi="Simplified Arabic" w:cs="Simplified Arabic" w:hint="cs"/>
          <w:sz w:val="28"/>
          <w:szCs w:val="28"/>
          <w:rtl/>
        </w:rPr>
        <w:t>لليوم الـ</w:t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 3</w:t>
      </w:r>
      <w:r w:rsidR="007315C4">
        <w:rPr>
          <w:rFonts w:ascii="Simplified Arabic" w:hAnsi="Simplified Arabic" w:cs="Simplified Arabic" w:hint="cs"/>
          <w:b/>
          <w:bCs/>
          <w:sz w:val="28"/>
          <w:szCs w:val="28"/>
          <w:rtl/>
        </w:rPr>
        <w:t>7</w:t>
      </w:r>
      <w:r w:rsidR="00351DB1"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5</w:t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 </w:t>
      </w:r>
      <w:r w:rsidRPr="00D755D9">
        <w:rPr>
          <w:rFonts w:ascii="Simplified Arabic" w:hAnsi="Simplified Arabic" w:cs="Simplified Arabic" w:hint="cs"/>
          <w:sz w:val="28"/>
          <w:szCs w:val="28"/>
          <w:rtl/>
        </w:rPr>
        <w:t>على قطاع غزة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الى</w:t>
      </w:r>
      <w:r w:rsidRPr="00D755D9"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 </w:t>
      </w:r>
      <w:r w:rsidR="003C77C0">
        <w:rPr>
          <w:rFonts w:ascii="Simplified Arabic" w:hAnsi="Simplified Arabic" w:cs="Simplified Arabic" w:hint="cs"/>
          <w:b/>
          <w:bCs/>
          <w:sz w:val="28"/>
          <w:szCs w:val="28"/>
          <w:rtl/>
        </w:rPr>
        <w:t>42</w:t>
      </w:r>
      <w:r w:rsidR="00B44B1D">
        <w:rPr>
          <w:rFonts w:ascii="Simplified Arabic" w:hAnsi="Simplified Arabic" w:cs="Simplified Arabic" w:hint="cs"/>
          <w:b/>
          <w:bCs/>
          <w:sz w:val="28"/>
          <w:szCs w:val="28"/>
          <w:rtl/>
        </w:rPr>
        <w:t>344</w:t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 </w:t>
      </w:r>
      <w:r w:rsidRPr="00D755D9">
        <w:rPr>
          <w:rFonts w:ascii="Simplified Arabic" w:hAnsi="Simplified Arabic" w:cs="Simplified Arabic" w:hint="cs"/>
          <w:sz w:val="28"/>
          <w:szCs w:val="28"/>
          <w:rtl/>
        </w:rPr>
        <w:t>شهيد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</w:t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9</w:t>
      </w:r>
      <w:r w:rsidR="00B44B1D">
        <w:rPr>
          <w:rFonts w:ascii="Simplified Arabic" w:hAnsi="Simplified Arabic" w:cs="Simplified Arabic" w:hint="cs"/>
          <w:b/>
          <w:bCs/>
          <w:sz w:val="28"/>
          <w:szCs w:val="28"/>
          <w:rtl/>
        </w:rPr>
        <w:t>9013</w:t>
      </w:r>
      <w:r w:rsidRPr="00BE6742"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 </w:t>
      </w:r>
      <w:r>
        <w:rPr>
          <w:rFonts w:ascii="Simplified Arabic" w:hAnsi="Simplified Arabic" w:cs="Simplified Arabic" w:hint="cs"/>
          <w:sz w:val="28"/>
          <w:szCs w:val="28"/>
          <w:rtl/>
        </w:rPr>
        <w:t>جريح</w:t>
      </w:r>
      <w:r w:rsidRPr="00B158EF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Pr="00D755D9">
        <w:rPr>
          <w:rFonts w:ascii="Simplified Arabic" w:hAnsi="Simplified Arabic" w:cs="Simplified Arabic" w:hint="cs"/>
          <w:sz w:val="28"/>
          <w:szCs w:val="28"/>
          <w:rtl/>
        </w:rPr>
        <w:t xml:space="preserve">منذ السابع من أكتوبر الماضي. </w:t>
      </w:r>
    </w:p>
    <w:p w:rsidR="00DE46C3" w:rsidRDefault="00DE46C3" w:rsidP="00DE46C3">
      <w:pPr>
        <w:bidi/>
        <w:spacing w:after="0" w:line="240" w:lineRule="auto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D755D9">
        <w:rPr>
          <w:rFonts w:ascii="Simplified Arabic" w:hAnsi="Simplified Arabic" w:cs="Simplified Arabic" w:hint="cs"/>
          <w:sz w:val="28"/>
          <w:szCs w:val="28"/>
          <w:rtl/>
        </w:rPr>
        <w:t xml:space="preserve">- </w:t>
      </w:r>
      <w:r w:rsidRPr="000A3A1B">
        <w:rPr>
          <w:rFonts w:ascii="Simplified Arabic" w:hAnsi="Simplified Arabic" w:cs="Simplified Arabic" w:hint="cs"/>
          <w:sz w:val="28"/>
          <w:szCs w:val="28"/>
          <w:rtl/>
        </w:rPr>
        <w:t xml:space="preserve">الاحتلال الإسرائيلي يرتكب </w:t>
      </w:r>
      <w:r w:rsidR="00D02A80">
        <w:rPr>
          <w:rFonts w:ascii="Simplified Arabic" w:hAnsi="Simplified Arabic" w:cs="Simplified Arabic" w:hint="cs"/>
          <w:b/>
          <w:bCs/>
          <w:sz w:val="28"/>
          <w:szCs w:val="28"/>
          <w:rtl/>
        </w:rPr>
        <w:t>4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مجزرة </w:t>
      </w:r>
      <w:r w:rsidRPr="000A3A1B">
        <w:rPr>
          <w:rFonts w:ascii="Simplified Arabic" w:hAnsi="Simplified Arabic" w:cs="Simplified Arabic" w:hint="cs"/>
          <w:sz w:val="28"/>
          <w:szCs w:val="28"/>
          <w:rtl/>
        </w:rPr>
        <w:t xml:space="preserve">ضد العائلات في قطاع غزة راح ضحيتها </w:t>
      </w:r>
      <w:r w:rsidR="00B44B1D"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55</w:t>
      </w:r>
      <w:r w:rsidRPr="000A3A1B"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 xml:space="preserve"> </w:t>
      </w:r>
      <w:r w:rsidRPr="000A3A1B">
        <w:rPr>
          <w:rFonts w:ascii="Simplified Arabic" w:hAnsi="Simplified Arabic" w:cs="Simplified Arabic" w:hint="cs"/>
          <w:sz w:val="28"/>
          <w:szCs w:val="28"/>
          <w:rtl/>
        </w:rPr>
        <w:t xml:space="preserve">شهيد </w:t>
      </w:r>
      <w:r w:rsidR="00B44B1D"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329 </w:t>
      </w:r>
      <w:r>
        <w:rPr>
          <w:rFonts w:ascii="Simplified Arabic" w:hAnsi="Simplified Arabic" w:cs="Simplified Arabic" w:hint="cs"/>
          <w:sz w:val="28"/>
          <w:szCs w:val="28"/>
          <w:rtl/>
        </w:rPr>
        <w:t>جريح</w:t>
      </w:r>
      <w:r w:rsidRPr="000A3A1B">
        <w:rPr>
          <w:rFonts w:ascii="Simplified Arabic" w:hAnsi="Simplified Arabic" w:cs="Simplified Arabic" w:hint="cs"/>
          <w:sz w:val="28"/>
          <w:szCs w:val="28"/>
          <w:rtl/>
        </w:rPr>
        <w:t xml:space="preserve"> خلال الـ </w:t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24</w:t>
      </w:r>
      <w:r w:rsidRPr="000A3A1B">
        <w:rPr>
          <w:rFonts w:ascii="Simplified Arabic" w:hAnsi="Simplified Arabic" w:cs="Simplified Arabic" w:hint="cs"/>
          <w:sz w:val="28"/>
          <w:szCs w:val="28"/>
          <w:rtl/>
        </w:rPr>
        <w:t xml:space="preserve"> ساعة الماضية.</w:t>
      </w:r>
      <w:r w:rsidRPr="000A3A1B"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 </w:t>
      </w:r>
    </w:p>
    <w:p w:rsidR="00351DB1" w:rsidRDefault="00351DB1" w:rsidP="00351DB1">
      <w:pPr>
        <w:bidi/>
        <w:spacing w:after="0" w:line="240" w:lineRule="auto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4</w:t>
      </w:r>
      <w:r w:rsidR="00EA74F1">
        <w:rPr>
          <w:rFonts w:ascii="Simplified Arabic" w:hAnsi="Simplified Arabic" w:cs="Simplified Arabic" w:hint="cs"/>
          <w:sz w:val="28"/>
          <w:szCs w:val="28"/>
          <w:rtl/>
        </w:rPr>
        <w:t>5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شهيدا في غارات إسرائيلية استهدفت منازل مأهولة في قطاع غزة منذ فجر اليوم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 w:rsidRPr="00351DB1">
        <w:rPr>
          <w:rFonts w:ascii="Simplified Arabic" w:hAnsi="Simplified Arabic" w:cs="Simplified Arabic" w:hint="cs"/>
          <w:b/>
          <w:bCs/>
          <w:sz w:val="28"/>
          <w:szCs w:val="28"/>
          <w:rtl/>
        </w:rPr>
        <w:t>- المرصد الاورومتوسطي لحقوق الإنسان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: </w:t>
      </w:r>
    </w:p>
    <w:p w:rsidR="00351DB1" w:rsidRDefault="00351DB1" w:rsidP="00351DB1">
      <w:pPr>
        <w:bidi/>
        <w:spacing w:after="0" w:line="240" w:lineRule="auto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 xml:space="preserve">* 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>الاحتلال يستخدم روبوتات مفخخة بالمتفجرات في عمليات التدمير والقتل شمال غزة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*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الاحتلال يصعد الإبادة الجماعية في شمال غزة بالمجازر والتجويع والتهجير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3 شهداء بينهم طفلان في قصف إسرائيلي على منطقة صافي بمخيم جباليا شمالي قطاع غزة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عدد من المصابين بينهم مسعفون في قصف مدفعي إسرائيلي على منطقة المواصي غربي مدينة رفح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 w:rsidRPr="00351DB1">
        <w:rPr>
          <w:rFonts w:ascii="Simplified Arabic" w:hAnsi="Simplified Arabic" w:cs="Simplified Arabic" w:hint="cs"/>
          <w:b/>
          <w:bCs/>
          <w:sz w:val="28"/>
          <w:szCs w:val="28"/>
          <w:rtl/>
        </w:rPr>
        <w:t>- المفوض العام للأونروا:</w:t>
      </w:r>
    </w:p>
    <w:p w:rsidR="00351DB1" w:rsidRDefault="00351DB1" w:rsidP="00351DB1">
      <w:pPr>
        <w:bidi/>
        <w:spacing w:after="0" w:line="240" w:lineRule="auto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*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أكثر من 400 ألف شخص ما زالوا محاصرين في شمال غزة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*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النظام الصحي في شمال غزة انهار بالكامل تقريبا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8 مصابين في قصف من مسيرة إسرائيلية لخيمة نازحين في منطقة قيزان رشوان جنوبي مدينة خانيونس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8 شهداء وعدد من المصابين في قصف إسرائيلي على حي الشيخ رضوان غربي مدينة غزة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 w:rsidRPr="00351DB1">
        <w:rPr>
          <w:rFonts w:ascii="Simplified Arabic" w:hAnsi="Simplified Arabic" w:cs="Simplified Arabic" w:hint="cs"/>
          <w:b/>
          <w:bCs/>
          <w:sz w:val="28"/>
          <w:szCs w:val="28"/>
          <w:rtl/>
        </w:rPr>
        <w:t>- مسؤول حكومي في غزة:</w:t>
      </w:r>
    </w:p>
    <w:p w:rsidR="00351DB1" w:rsidRPr="00351DB1" w:rsidRDefault="00351DB1" w:rsidP="00951481">
      <w:pPr>
        <w:bidi/>
        <w:spacing w:after="0" w:line="240" w:lineRule="auto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*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منذ الأول من أكتوبر لم يسمح بدخول أي مواد إغاثية لشمال القطاع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*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الشاحنات التي دخلت اليوم وصلت لمدينة غزة ولم تدخل مخيم جباليا والمنطقة المحاصرة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*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الوضع الإنساني بلغ مستويات شديدة الصعوبة بسبب شح المواد الغذائية وانقطاع الماء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lastRenderedPageBreak/>
        <w:t>*</w:t>
      </w:r>
      <w:r w:rsidR="00A25BDF">
        <w:rPr>
          <w:rFonts w:ascii="Simplified Arabic" w:hAnsi="Simplified Arabic" w:cs="Simplified Arabic" w:hint="cs"/>
          <w:sz w:val="28"/>
          <w:szCs w:val="28"/>
          <w:rtl/>
        </w:rPr>
        <w:t>ا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>لاحتلال يروج كذبا للعالم أن الشاحنات دخلت المنطقة المحاصرة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*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الأمم المتحدة أبلغتنا أنها تحاول إدخال مساعدات لمخيم جباليا لكن الاحتلال يمنع ذلك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جرحى إثر قصف إسرائيلي استهدف منزلا في منطقة الفالوجا بمخيم جباليا شمالي قطاع غزة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4 شهداء في استهداف منزل في محيط مسجد الهندي بمنطقة الفالوجا بمخيم جباليا شمال قطاع غزة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/>
          <w:sz w:val="28"/>
          <w:szCs w:val="28"/>
          <w:rtl/>
        </w:rPr>
        <w:t xml:space="preserve"> قصف مدفعي متواصل على منطقة الفالوجا بمخيم جباليا شمال قطاع غزة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جيش الاحتلال يزرع براميل متفجرة في أحياء </w:t>
      </w:r>
      <w:proofErr w:type="spellStart"/>
      <w:r w:rsidRPr="00351DB1">
        <w:rPr>
          <w:rFonts w:ascii="Simplified Arabic" w:hAnsi="Simplified Arabic" w:cs="Simplified Arabic" w:hint="cs"/>
          <w:sz w:val="28"/>
          <w:szCs w:val="28"/>
          <w:rtl/>
        </w:rPr>
        <w:t>بالفالوجا</w:t>
      </w:r>
      <w:proofErr w:type="spellEnd"/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غرب مخيم جباليا شمال غزة لتفجير منازل السكان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قوات الاحتلال تحاصر عشرات العائلات في الفالوجا وسط وجود عدد كبير من النساء والأطفال والجرحى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منع الفرق الطبية من إجلاء المصابين في الفالوجا بسبب الاستهداف المستمر بالمسيرات والمدفعية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الاحتلال يطلق النار على كل من يحاول التحرك في أحياء جباليا البلد والنزلة وبيت لاهيا وبيت حانون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سلسلة غارات من الطائرات الحربية الإسرائيلية على المناطق الجنوبية الغربية لمدينة غزة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فرق الإنقاذ غير قادرة على الوصول إلى المبنى المحترق غربي مخيم جباليا ويسكنه أطفال ونساء مسنات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شهداء ومصابون في قصف إسرائيلي على منطقة بني سهيلا شرقي مدينة خانيونس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استشهاد طفلين وإصابة ثلاثة أشخاص إثر غارة على منزل في بلدة الفخاري شرقي خانيونس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10 شهداء وعدد من الجرحى في غارة جوية استهدفت منزلا مأهولا في منطقة بني سهيلا شرق خانيونس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شهيد إثر غارة إسرائيلية استهدفت منزلا في مخيم النصيرات وسط قطاع غزة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3 شهداء ومصابون في قصف إسرائيلي استهدف منزلا بمحيط مسجد صلاح الدين بحي الزيتون جنوب مدينة غزة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ارتفاع عدد الشهداء إلى 6 إثر قصف إسرائيلي استهدف منزلا ببلدة الفخاري شرقي مدينة خانيونس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3 شهداء وعدد من المصابين في قصف إسرائيلي على منطقة بركة أبو راشد بمخيم جباليا شمال 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lastRenderedPageBreak/>
        <w:t>قطاع غزة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 w:rsidR="00EA74F1"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11 شهيدا في قصف إسرائيلي استهدف منزلا في منطقة الفالوجا بمخيم جباليا شمال قطاع غزة</w:t>
      </w:r>
      <w:r w:rsidR="00EA74F1"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 w:rsidR="00696231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- </w:t>
      </w:r>
      <w:r w:rsidR="00696231" w:rsidRPr="00696231">
        <w:rPr>
          <w:rFonts w:ascii="Simplified Arabic" w:hAnsi="Simplified Arabic" w:cs="Simplified Arabic"/>
          <w:sz w:val="28"/>
          <w:szCs w:val="28"/>
          <w:rtl/>
        </w:rPr>
        <w:t xml:space="preserve"> 3 شهداء في قصف إسرائيلي استهدف منزلا في شارع </w:t>
      </w:r>
      <w:proofErr w:type="spellStart"/>
      <w:r w:rsidR="00696231" w:rsidRPr="00696231">
        <w:rPr>
          <w:rFonts w:ascii="Simplified Arabic" w:hAnsi="Simplified Arabic" w:cs="Simplified Arabic"/>
          <w:sz w:val="28"/>
          <w:szCs w:val="28"/>
          <w:rtl/>
        </w:rPr>
        <w:t>الترنس</w:t>
      </w:r>
      <w:proofErr w:type="spellEnd"/>
      <w:r w:rsidR="00696231" w:rsidRPr="00696231">
        <w:rPr>
          <w:rFonts w:ascii="Simplified Arabic" w:hAnsi="Simplified Arabic" w:cs="Simplified Arabic"/>
          <w:sz w:val="28"/>
          <w:szCs w:val="28"/>
          <w:rtl/>
        </w:rPr>
        <w:t xml:space="preserve"> بمخيم جباليا شمالي قطاع غزة</w:t>
      </w:r>
      <w:r w:rsidR="00696231" w:rsidRPr="00696231">
        <w:rPr>
          <w:rFonts w:ascii="Simplified Arabic" w:hAnsi="Simplified Arabic" w:cs="Simplified Arabic"/>
          <w:sz w:val="28"/>
          <w:szCs w:val="28"/>
          <w:lang w:bidi="ar-EG"/>
        </w:rPr>
        <w:br/>
      </w:r>
      <w:r w:rsidR="00B44B1D" w:rsidRPr="00B44B1D">
        <w:rPr>
          <w:rFonts w:ascii="Simplified Arabic" w:hAnsi="Simplified Arabic" w:cs="Simplified Arabic" w:hint="cs"/>
          <w:b/>
          <w:bCs/>
          <w:sz w:val="28"/>
          <w:szCs w:val="28"/>
          <w:rtl/>
          <w:lang w:bidi="ar-EG"/>
        </w:rPr>
        <w:t>- وزارة الصحة بغزة</w:t>
      </w:r>
      <w:r w:rsidR="00B44B1D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: إصابة </w:t>
      </w:r>
      <w:r w:rsidR="00721E06">
        <w:rPr>
          <w:rFonts w:ascii="Simplified Arabic" w:hAnsi="Simplified Arabic" w:cs="Simplified Arabic" w:hint="cs"/>
          <w:sz w:val="28"/>
          <w:szCs w:val="28"/>
          <w:rtl/>
          <w:lang w:bidi="ar-EG"/>
        </w:rPr>
        <w:t>عدد من المسعفين بقصف إسرائيلي استهدف سيارتهم خلال إجلاء مصابين غرب رفح وبشمال القطاع.</w:t>
      </w:r>
    </w:p>
    <w:p w:rsidR="00D71888" w:rsidRDefault="00D71888" w:rsidP="00C25512">
      <w:pPr>
        <w:bidi/>
        <w:spacing w:after="0" w:line="240" w:lineRule="auto"/>
        <w:rPr>
          <w:rFonts w:ascii="Simplified Arabic" w:hAnsi="Simplified Arabic" w:cs="PT Bold Heading"/>
          <w:sz w:val="32"/>
          <w:szCs w:val="32"/>
          <w:rtl/>
        </w:rPr>
      </w:pPr>
      <w:r w:rsidRPr="004F70DA">
        <w:rPr>
          <w:rFonts w:ascii="Simplified Arabic" w:hAnsi="Simplified Arabic" w:cs="Simplified Arabic" w:hint="cs"/>
          <w:sz w:val="32"/>
          <w:szCs w:val="32"/>
          <w:rtl/>
        </w:rPr>
        <w:t>-</w:t>
      </w:r>
      <w:r>
        <w:rPr>
          <w:rFonts w:ascii="Simplified Arabic" w:hAnsi="Simplified Arabic" w:cs="Cambria" w:hint="cs"/>
          <w:sz w:val="32"/>
          <w:szCs w:val="32"/>
          <w:rtl/>
        </w:rPr>
        <w:t xml:space="preserve"> </w:t>
      </w:r>
      <w:r w:rsidRPr="00FD4F0B">
        <w:rPr>
          <w:rFonts w:ascii="Simplified Arabic" w:hAnsi="Simplified Arabic" w:cs="PT Bold Heading" w:hint="cs"/>
          <w:sz w:val="32"/>
          <w:szCs w:val="32"/>
          <w:rtl/>
        </w:rPr>
        <w:t>ثانياً: الضفة الغربية بما فيها القدس:</w:t>
      </w:r>
    </w:p>
    <w:p w:rsidR="00EA74F1" w:rsidRDefault="00351DB1" w:rsidP="00351DB1">
      <w:pPr>
        <w:bidi/>
        <w:spacing w:after="0" w:line="240" w:lineRule="auto"/>
        <w:rPr>
          <w:rFonts w:ascii="Simplified Arabic" w:hAnsi="Simplified Arabic" w:cs="Simplified Arabic"/>
          <w:sz w:val="28"/>
          <w:szCs w:val="28"/>
          <w:rtl/>
        </w:rPr>
      </w:pPr>
      <w:r w:rsidRPr="00351DB1"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- </w:t>
      </w:r>
      <w:r w:rsidRPr="00351DB1">
        <w:rPr>
          <w:rFonts w:ascii="Simplified Arabic" w:hAnsi="Simplified Arabic" w:cs="Simplified Arabic"/>
          <w:b/>
          <w:bCs/>
          <w:sz w:val="28"/>
          <w:szCs w:val="28"/>
          <w:rtl/>
        </w:rPr>
        <w:t>الهلال الأحمر الفلسطيني:</w:t>
      </w:r>
      <w:r w:rsidRPr="00351DB1">
        <w:rPr>
          <w:rFonts w:ascii="Simplified Arabic" w:hAnsi="Simplified Arabic" w:cs="Simplified Arabic"/>
          <w:sz w:val="28"/>
          <w:szCs w:val="28"/>
          <w:rtl/>
        </w:rPr>
        <w:t xml:space="preserve"> شهيد ثان برصاص الاحتلال الإسرائيلي خلال اقتحام مخيم جنين شمالي الضفة الغربية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="00EA74F1" w:rsidRPr="00EA74F1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774A33" w:rsidRDefault="00EA74F1" w:rsidP="00B45AC1">
      <w:pPr>
        <w:bidi/>
        <w:spacing w:after="0" w:line="240" w:lineRule="auto"/>
        <w:rPr>
          <w:rFonts w:ascii="Simplified Arabic" w:hAnsi="Simplified Arabic" w:cs="PT Bold Heading"/>
          <w:sz w:val="32"/>
          <w:szCs w:val="32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قوات الاحتلال الإسرائيلي تقتحم مدينة طوباس شمالي الضفة الغربية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 w:rsidR="00D71888" w:rsidRPr="00FD7121"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- </w:t>
      </w:r>
      <w:r w:rsidR="00D71888" w:rsidRPr="00FD4F0B">
        <w:rPr>
          <w:rFonts w:ascii="Simplified Arabic" w:hAnsi="Simplified Arabic" w:cs="PT Bold Heading" w:hint="cs"/>
          <w:sz w:val="32"/>
          <w:szCs w:val="32"/>
          <w:rtl/>
        </w:rPr>
        <w:t>ثا</w:t>
      </w:r>
      <w:r w:rsidR="00D71888">
        <w:rPr>
          <w:rFonts w:ascii="Simplified Arabic" w:hAnsi="Simplified Arabic" w:cs="PT Bold Heading" w:hint="cs"/>
          <w:sz w:val="32"/>
          <w:szCs w:val="32"/>
          <w:rtl/>
        </w:rPr>
        <w:t>لثاً</w:t>
      </w:r>
      <w:r w:rsidR="00D71888" w:rsidRPr="00FD4F0B">
        <w:rPr>
          <w:rFonts w:ascii="Simplified Arabic" w:hAnsi="Simplified Arabic" w:cs="PT Bold Heading" w:hint="cs"/>
          <w:sz w:val="32"/>
          <w:szCs w:val="32"/>
          <w:rtl/>
        </w:rPr>
        <w:t>: مستجدات سياسية:</w:t>
      </w:r>
    </w:p>
    <w:bookmarkEnd w:id="0"/>
    <w:p w:rsidR="00951481" w:rsidRDefault="00351DB1" w:rsidP="00951481">
      <w:pPr>
        <w:bidi/>
        <w:spacing w:after="0" w:line="240" w:lineRule="auto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351DB1">
        <w:rPr>
          <w:rFonts w:ascii="Simplified Arabic" w:hAnsi="Simplified Arabic" w:cs="Simplified Arabic" w:hint="cs"/>
          <w:b/>
          <w:bCs/>
          <w:sz w:val="28"/>
          <w:szCs w:val="28"/>
          <w:rtl/>
        </w:rPr>
        <w:t>- بوريل: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>لا يرغب أي عضو في الاتحاد الأوروبي في الانسحاب من اليونيفيل وهناك دعم كامل لها وللأونروا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="00951481" w:rsidRPr="00951481"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 </w:t>
      </w:r>
    </w:p>
    <w:p w:rsidR="00951481" w:rsidRDefault="00951481" w:rsidP="00951481">
      <w:pPr>
        <w:bidi/>
        <w:spacing w:after="0" w:line="240" w:lineRule="auto"/>
        <w:rPr>
          <w:rFonts w:ascii="Simplified Arabic" w:hAnsi="Simplified Arabic" w:cs="Simplified Arabic"/>
          <w:sz w:val="28"/>
          <w:szCs w:val="28"/>
          <w:rtl/>
        </w:rPr>
      </w:pPr>
      <w:r w:rsidRPr="00696231">
        <w:rPr>
          <w:rFonts w:ascii="Simplified Arabic" w:hAnsi="Simplified Arabic" w:cs="Simplified Arabic" w:hint="cs"/>
          <w:b/>
          <w:bCs/>
          <w:sz w:val="28"/>
          <w:szCs w:val="28"/>
          <w:rtl/>
        </w:rPr>
        <w:t>- رئيسة وزراء إيطاليا:</w:t>
      </w:r>
      <w:r w:rsidRPr="00696231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951481" w:rsidRPr="00351DB1" w:rsidRDefault="00951481" w:rsidP="00951481">
      <w:pPr>
        <w:bidi/>
        <w:spacing w:after="0" w:line="240" w:lineRule="auto"/>
        <w:rPr>
          <w:rFonts w:ascii="Simplified Arabic" w:hAnsi="Simplified Arabic" w:cs="Simplified Arabic"/>
          <w:sz w:val="28"/>
          <w:szCs w:val="28"/>
          <w:rtl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 xml:space="preserve">* </w:t>
      </w:r>
      <w:r w:rsidRPr="00696231">
        <w:rPr>
          <w:rFonts w:ascii="Simplified Arabic" w:hAnsi="Simplified Arabic" w:cs="Simplified Arabic" w:hint="cs"/>
          <w:sz w:val="28"/>
          <w:szCs w:val="28"/>
          <w:rtl/>
        </w:rPr>
        <w:t>نطالب بضمانات لسلامة جنودنا في الشرق الأوسط ونعتبر موقف القوات الإسرائيلية غير مبرر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696231">
        <w:rPr>
          <w:rFonts w:ascii="Simplified Arabic" w:hAnsi="Simplified Arabic" w:cs="Simplified Arabic"/>
          <w:sz w:val="28"/>
          <w:szCs w:val="28"/>
          <w:lang w:bidi="ar-EG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*</w:t>
      </w:r>
      <w:r w:rsidRPr="00696231">
        <w:rPr>
          <w:rFonts w:ascii="Simplified Arabic" w:hAnsi="Simplified Arabic" w:cs="Simplified Arabic" w:hint="cs"/>
          <w:sz w:val="28"/>
          <w:szCs w:val="28"/>
          <w:rtl/>
        </w:rPr>
        <w:t xml:space="preserve"> ندافع عن حق إسرائيل في العيش بسلام ضمن إطار الالتزام بالقانون الإنساني الدول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</w:p>
    <w:p w:rsidR="00EA74F1" w:rsidRDefault="00351DB1" w:rsidP="00EA74F1">
      <w:pPr>
        <w:bidi/>
        <w:spacing w:after="0" w:line="240" w:lineRule="auto"/>
        <w:rPr>
          <w:rFonts w:ascii="Simplified Arabic" w:hAnsi="Simplified Arabic" w:cs="Simplified Arabic"/>
          <w:sz w:val="28"/>
          <w:szCs w:val="28"/>
          <w:rtl/>
        </w:rPr>
      </w:pPr>
      <w:bookmarkStart w:id="1" w:name="_GoBack"/>
      <w:bookmarkEnd w:id="1"/>
      <w:r w:rsidRPr="00351DB1">
        <w:rPr>
          <w:rFonts w:ascii="Simplified Arabic" w:hAnsi="Simplified Arabic" w:cs="Simplified Arabic" w:hint="cs"/>
          <w:b/>
          <w:bCs/>
          <w:sz w:val="28"/>
          <w:szCs w:val="28"/>
          <w:rtl/>
        </w:rPr>
        <w:t>- أكسيوس عن مسؤولين إسرائيليين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>: غالانت أبلغ أوستن أن إسرائيل لن تنفذ مقترح قطع المساعدات عن شمال غزة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 w:rsidRPr="00351DB1">
        <w:rPr>
          <w:rFonts w:ascii="Simplified Arabic" w:hAnsi="Simplified Arabic" w:cs="Simplified Arabic" w:hint="cs"/>
          <w:b/>
          <w:bCs/>
          <w:sz w:val="28"/>
          <w:szCs w:val="28"/>
          <w:rtl/>
        </w:rPr>
        <w:t>- القناة 12 الإسرائيلية: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وزير الدفاع يبلغ أهالي الرهائن بغزة أنه لا توجد صفقة تلوح في الأفق مع حماس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 w:rsidR="00EA74F1" w:rsidRPr="00EA74F1">
        <w:rPr>
          <w:rFonts w:ascii="Simplified Arabic" w:hAnsi="Simplified Arabic" w:cs="Simplified Arabic" w:hint="cs"/>
          <w:b/>
          <w:bCs/>
          <w:sz w:val="28"/>
          <w:szCs w:val="28"/>
          <w:rtl/>
        </w:rPr>
        <w:t>- يهودا كوهن والد أحد الأسرى الإسرائيليين</w:t>
      </w:r>
      <w:r w:rsidR="00EA74F1" w:rsidRPr="00351DB1">
        <w:rPr>
          <w:rFonts w:ascii="Simplified Arabic" w:hAnsi="Simplified Arabic" w:cs="Simplified Arabic" w:hint="cs"/>
          <w:sz w:val="28"/>
          <w:szCs w:val="28"/>
          <w:rtl/>
        </w:rPr>
        <w:t>:</w:t>
      </w:r>
    </w:p>
    <w:p w:rsidR="00EA74F1" w:rsidRPr="00351DB1" w:rsidRDefault="00EA74F1" w:rsidP="00EA74F1">
      <w:pPr>
        <w:bidi/>
        <w:spacing w:after="0" w:line="240" w:lineRule="auto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 xml:space="preserve">* 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>المختطفون يقبعون في أسر حماس لأسباب تتعلق ببقاء نتنياهو في الحكم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Pr="00351DB1">
        <w:rPr>
          <w:rFonts w:ascii="Simplified Arabic" w:hAnsi="Simplified Arabic" w:cs="Simplified Arabic"/>
          <w:sz w:val="28"/>
          <w:szCs w:val="28"/>
        </w:rPr>
        <w:br/>
      </w:r>
      <w:r>
        <w:rPr>
          <w:rFonts w:ascii="Simplified Arabic" w:hAnsi="Simplified Arabic" w:cs="Simplified Arabic" w:hint="cs"/>
          <w:sz w:val="28"/>
          <w:szCs w:val="28"/>
          <w:rtl/>
        </w:rPr>
        <w:t>*</w:t>
      </w:r>
      <w:r w:rsidRPr="00351DB1">
        <w:rPr>
          <w:rFonts w:ascii="Simplified Arabic" w:hAnsi="Simplified Arabic" w:cs="Simplified Arabic" w:hint="cs"/>
          <w:sz w:val="28"/>
          <w:szCs w:val="28"/>
          <w:rtl/>
        </w:rPr>
        <w:t xml:space="preserve"> الطريقة الوحيدة لإبقاء القضية حاضرة هي مواصلة المظاهرات والاحتجاجات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</w:p>
    <w:p w:rsidR="00C25512" w:rsidRDefault="00C25512" w:rsidP="00351DB1">
      <w:pPr>
        <w:bidi/>
        <w:spacing w:after="0" w:line="240" w:lineRule="auto"/>
        <w:rPr>
          <w:rFonts w:ascii="Simplified Arabic" w:hAnsi="Simplified Arabic" w:cs="Simplified Arabic"/>
          <w:sz w:val="28"/>
          <w:szCs w:val="28"/>
        </w:rPr>
      </w:pPr>
    </w:p>
    <w:p w:rsidR="00C25512" w:rsidRDefault="00C25512">
      <w:pPr>
        <w:bidi/>
        <w:spacing w:after="0" w:line="240" w:lineRule="auto"/>
        <w:rPr>
          <w:rFonts w:ascii="Simplified Arabic" w:hAnsi="Simplified Arabic" w:cs="Simplified Arabic"/>
          <w:sz w:val="28"/>
          <w:szCs w:val="28"/>
        </w:rPr>
      </w:pPr>
    </w:p>
    <w:sectPr w:rsidR="00C25512" w:rsidSect="005B0785">
      <w:footerReference w:type="default" r:id="rId7"/>
      <w:pgSz w:w="12240" w:h="15840"/>
      <w:pgMar w:top="1440" w:right="189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1AF2" w:rsidRDefault="00BF1AF2">
      <w:pPr>
        <w:spacing w:after="0" w:line="240" w:lineRule="auto"/>
      </w:pPr>
      <w:r>
        <w:separator/>
      </w:r>
    </w:p>
  </w:endnote>
  <w:endnote w:type="continuationSeparator" w:id="0">
    <w:p w:rsidR="00BF1AF2" w:rsidRDefault="00BF1A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plified Arabic">
    <w:altName w:val="Simplified Arabic"/>
    <w:panose1 w:val="02020603050405020304"/>
    <w:charset w:val="B2"/>
    <w:family w:val="roman"/>
    <w:pitch w:val="variable"/>
    <w:sig w:usb0="00002003" w:usb1="80000000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T Bold Heading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1113151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77F9D" w:rsidRDefault="00334AE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71441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377F9D" w:rsidRPr="00377F9D" w:rsidRDefault="00334AE0" w:rsidP="00377F9D">
    <w:pPr>
      <w:pStyle w:val="Footer"/>
      <w:jc w:val="right"/>
      <w:rPr>
        <w:rFonts w:ascii="Monotype Corsiva" w:hAnsi="Monotype Corsiva"/>
        <w:sz w:val="18"/>
        <w:szCs w:val="18"/>
        <w:lang w:bidi="ar-EG"/>
      </w:rPr>
    </w:pPr>
    <w:r w:rsidRPr="00377F9D">
      <w:rPr>
        <w:rFonts w:ascii="Monotype Corsiva" w:hAnsi="Monotype Corsiva"/>
        <w:sz w:val="18"/>
        <w:szCs w:val="18"/>
      </w:rPr>
      <w:t xml:space="preserve">H.D </w:t>
    </w:r>
  </w:p>
  <w:p w:rsidR="00377F9D" w:rsidRDefault="00BF1AF2" w:rsidP="00377F9D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1AF2" w:rsidRDefault="00BF1AF2">
      <w:pPr>
        <w:spacing w:after="0" w:line="240" w:lineRule="auto"/>
      </w:pPr>
      <w:r>
        <w:separator/>
      </w:r>
    </w:p>
  </w:footnote>
  <w:footnote w:type="continuationSeparator" w:id="0">
    <w:p w:rsidR="00BF1AF2" w:rsidRDefault="00BF1A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06E33"/>
    <w:multiLevelType w:val="hybridMultilevel"/>
    <w:tmpl w:val="9E28142C"/>
    <w:lvl w:ilvl="0" w:tplc="D1CAC0D0">
      <w:start w:val="8"/>
      <w:numFmt w:val="bullet"/>
      <w:lvlText w:val=""/>
      <w:lvlJc w:val="left"/>
      <w:pPr>
        <w:ind w:left="360" w:hanging="360"/>
      </w:pPr>
      <w:rPr>
        <w:rFonts w:ascii="Symbol" w:eastAsiaTheme="minorHAnsi" w:hAnsi="Symbol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38342FE"/>
    <w:multiLevelType w:val="hybridMultilevel"/>
    <w:tmpl w:val="B2CE23EE"/>
    <w:lvl w:ilvl="0" w:tplc="0C348730">
      <w:start w:val="3"/>
      <w:numFmt w:val="bullet"/>
      <w:lvlText w:val="-"/>
      <w:lvlJc w:val="left"/>
      <w:pPr>
        <w:ind w:left="360" w:hanging="360"/>
      </w:pPr>
      <w:rPr>
        <w:rFonts w:ascii="Simplified Arabic" w:eastAsia="Times New Roman" w:hAnsi="Simplified Arabic" w:cs="Simplified Arabic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46F1AAF"/>
    <w:multiLevelType w:val="hybridMultilevel"/>
    <w:tmpl w:val="82440F92"/>
    <w:lvl w:ilvl="0" w:tplc="24E824F8">
      <w:numFmt w:val="bullet"/>
      <w:lvlText w:val="-"/>
      <w:lvlJc w:val="left"/>
      <w:pPr>
        <w:ind w:left="360" w:hanging="360"/>
      </w:pPr>
      <w:rPr>
        <w:rFonts w:ascii="Simplified Arabic" w:eastAsiaTheme="minorHAnsi" w:hAnsi="Simplified Arabic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2E43B6"/>
    <w:multiLevelType w:val="hybridMultilevel"/>
    <w:tmpl w:val="5304384A"/>
    <w:lvl w:ilvl="0" w:tplc="28465B06">
      <w:numFmt w:val="bullet"/>
      <w:lvlText w:val=""/>
      <w:lvlJc w:val="left"/>
      <w:pPr>
        <w:ind w:left="4050" w:hanging="360"/>
      </w:pPr>
      <w:rPr>
        <w:rFonts w:ascii="Symbol" w:eastAsia="Times New Roman" w:hAnsi="Symbol" w:cs="Simplified Arabic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3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810" w:hanging="360"/>
      </w:pPr>
      <w:rPr>
        <w:rFonts w:ascii="Wingdings" w:hAnsi="Wingdings" w:hint="default"/>
      </w:rPr>
    </w:lvl>
  </w:abstractNum>
  <w:abstractNum w:abstractNumId="4" w15:restartNumberingAfterBreak="0">
    <w:nsid w:val="1B205271"/>
    <w:multiLevelType w:val="hybridMultilevel"/>
    <w:tmpl w:val="520A9910"/>
    <w:lvl w:ilvl="0" w:tplc="8CFAF79A">
      <w:numFmt w:val="bullet"/>
      <w:lvlText w:val="-"/>
      <w:lvlJc w:val="left"/>
      <w:pPr>
        <w:ind w:left="720" w:hanging="360"/>
      </w:pPr>
      <w:rPr>
        <w:rFonts w:ascii="Simplified Arabic" w:eastAsia="Times New Roman" w:hAnsi="Simplified Arabic" w:cs="Simplified Arabic" w:hint="default"/>
        <w:color w:val="2B2B2B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927121"/>
    <w:multiLevelType w:val="hybridMultilevel"/>
    <w:tmpl w:val="85AE0886"/>
    <w:lvl w:ilvl="0" w:tplc="61264CC4">
      <w:numFmt w:val="bullet"/>
      <w:lvlText w:val=""/>
      <w:lvlJc w:val="left"/>
      <w:pPr>
        <w:ind w:left="360" w:hanging="360"/>
      </w:pPr>
      <w:rPr>
        <w:rFonts w:ascii="Symbol" w:eastAsiaTheme="minorHAnsi" w:hAnsi="Symbol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EDD3A38"/>
    <w:multiLevelType w:val="hybridMultilevel"/>
    <w:tmpl w:val="DA64C01A"/>
    <w:lvl w:ilvl="0" w:tplc="EB441938">
      <w:numFmt w:val="bullet"/>
      <w:lvlText w:val="-"/>
      <w:lvlJc w:val="left"/>
      <w:pPr>
        <w:ind w:left="720" w:hanging="360"/>
      </w:pPr>
      <w:rPr>
        <w:rFonts w:ascii="Simplified Arabic" w:eastAsia="Times New Roman" w:hAnsi="Simplified Arabic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3A1EB9"/>
    <w:multiLevelType w:val="hybridMultilevel"/>
    <w:tmpl w:val="2648E7D0"/>
    <w:lvl w:ilvl="0" w:tplc="B9A8D0CE">
      <w:start w:val="3"/>
      <w:numFmt w:val="bullet"/>
      <w:lvlText w:val=""/>
      <w:lvlJc w:val="left"/>
      <w:pPr>
        <w:ind w:left="360" w:hanging="360"/>
      </w:pPr>
      <w:rPr>
        <w:rFonts w:ascii="Symbol" w:eastAsia="Times New Roman" w:hAnsi="Symbol" w:cs="Simplified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7E9533F"/>
    <w:multiLevelType w:val="hybridMultilevel"/>
    <w:tmpl w:val="B43C1830"/>
    <w:lvl w:ilvl="0" w:tplc="2F82026E">
      <w:numFmt w:val="bullet"/>
      <w:lvlText w:val="-"/>
      <w:lvlJc w:val="left"/>
      <w:pPr>
        <w:ind w:left="720" w:hanging="360"/>
      </w:pPr>
      <w:rPr>
        <w:rFonts w:ascii="Simplified Arabic" w:eastAsiaTheme="minorHAnsi" w:hAnsi="Simplified Arabic" w:cs="Simplified Arabic" w:hint="default"/>
        <w:lang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BE6B21"/>
    <w:multiLevelType w:val="hybridMultilevel"/>
    <w:tmpl w:val="DE8A09B0"/>
    <w:lvl w:ilvl="0" w:tplc="577ECE32">
      <w:numFmt w:val="bullet"/>
      <w:lvlText w:val="-"/>
      <w:lvlJc w:val="left"/>
      <w:pPr>
        <w:ind w:left="450" w:hanging="360"/>
      </w:pPr>
      <w:rPr>
        <w:rFonts w:ascii="Simplified Arabic" w:eastAsiaTheme="minorHAnsi" w:hAnsi="Simplified Arabic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0" w15:restartNumberingAfterBreak="0">
    <w:nsid w:val="2BBE59F4"/>
    <w:multiLevelType w:val="hybridMultilevel"/>
    <w:tmpl w:val="283E1E82"/>
    <w:lvl w:ilvl="0" w:tplc="594C5436">
      <w:numFmt w:val="bullet"/>
      <w:lvlText w:val="-"/>
      <w:lvlJc w:val="left"/>
      <w:pPr>
        <w:ind w:left="720" w:hanging="360"/>
      </w:pPr>
      <w:rPr>
        <w:rFonts w:ascii="Simplified Arabic" w:eastAsia="Times New Roman" w:hAnsi="Simplified Arabic" w:cs="Simplified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EE76C1"/>
    <w:multiLevelType w:val="hybridMultilevel"/>
    <w:tmpl w:val="852A1436"/>
    <w:lvl w:ilvl="0" w:tplc="02109B12">
      <w:numFmt w:val="bullet"/>
      <w:lvlText w:val="-"/>
      <w:lvlJc w:val="left"/>
      <w:pPr>
        <w:ind w:left="720" w:hanging="360"/>
      </w:pPr>
      <w:rPr>
        <w:rFonts w:ascii="Simplified Arabic" w:eastAsia="Times New Roman" w:hAnsi="Simplified Arabic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51303D"/>
    <w:multiLevelType w:val="hybridMultilevel"/>
    <w:tmpl w:val="8308340C"/>
    <w:lvl w:ilvl="0" w:tplc="FD1CABA6">
      <w:numFmt w:val="bullet"/>
      <w:lvlText w:val="-"/>
      <w:lvlJc w:val="left"/>
      <w:pPr>
        <w:ind w:left="360" w:hanging="360"/>
      </w:pPr>
      <w:rPr>
        <w:rFonts w:ascii="Simplified Arabic" w:eastAsiaTheme="minorHAnsi" w:hAnsi="Simplified Arabic" w:cs="Simplified Arabic" w:hint="default"/>
        <w:color w:val="2B2B2B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D036B9"/>
    <w:multiLevelType w:val="hybridMultilevel"/>
    <w:tmpl w:val="59D82D08"/>
    <w:lvl w:ilvl="0" w:tplc="276A5EBA">
      <w:numFmt w:val="bullet"/>
      <w:lvlText w:val=""/>
      <w:lvlJc w:val="left"/>
      <w:pPr>
        <w:ind w:left="360" w:hanging="360"/>
      </w:pPr>
      <w:rPr>
        <w:rFonts w:ascii="Symbol" w:eastAsia="Times New Roman" w:hAnsi="Symbol" w:cs="Simplified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691171E"/>
    <w:multiLevelType w:val="hybridMultilevel"/>
    <w:tmpl w:val="E4960D74"/>
    <w:lvl w:ilvl="0" w:tplc="E716C9CC">
      <w:numFmt w:val="bullet"/>
      <w:lvlText w:val=""/>
      <w:lvlJc w:val="left"/>
      <w:pPr>
        <w:ind w:left="360" w:hanging="360"/>
      </w:pPr>
      <w:rPr>
        <w:rFonts w:ascii="Symbol" w:eastAsiaTheme="minorHAnsi" w:hAnsi="Symbol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CB608D"/>
    <w:multiLevelType w:val="hybridMultilevel"/>
    <w:tmpl w:val="67E41C50"/>
    <w:lvl w:ilvl="0" w:tplc="47C8219A">
      <w:start w:val="21"/>
      <w:numFmt w:val="bullet"/>
      <w:lvlText w:val="-"/>
      <w:lvlJc w:val="left"/>
      <w:pPr>
        <w:ind w:left="360" w:hanging="360"/>
      </w:pPr>
      <w:rPr>
        <w:rFonts w:ascii="Simplified Arabic" w:eastAsia="Times New Roman" w:hAnsi="Simplified Arabic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BEF02D0"/>
    <w:multiLevelType w:val="hybridMultilevel"/>
    <w:tmpl w:val="7B7819C8"/>
    <w:lvl w:ilvl="0" w:tplc="9BFEE882">
      <w:numFmt w:val="bullet"/>
      <w:lvlText w:val="-"/>
      <w:lvlJc w:val="left"/>
      <w:pPr>
        <w:ind w:left="360" w:hanging="360"/>
      </w:pPr>
      <w:rPr>
        <w:rFonts w:ascii="Simplified Arabic" w:eastAsia="Times New Roman" w:hAnsi="Simplified Arabic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D6E76E0"/>
    <w:multiLevelType w:val="hybridMultilevel"/>
    <w:tmpl w:val="2E7E0ED0"/>
    <w:lvl w:ilvl="0" w:tplc="8CECDFEE">
      <w:start w:val="2"/>
      <w:numFmt w:val="bullet"/>
      <w:lvlText w:val="-"/>
      <w:lvlJc w:val="left"/>
      <w:pPr>
        <w:ind w:left="450" w:hanging="360"/>
      </w:pPr>
      <w:rPr>
        <w:rFonts w:ascii="Simplified Arabic" w:eastAsia="Times New Roman" w:hAnsi="Simplified Arabic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8" w15:restartNumberingAfterBreak="0">
    <w:nsid w:val="45145B02"/>
    <w:multiLevelType w:val="hybridMultilevel"/>
    <w:tmpl w:val="65ACEBEA"/>
    <w:lvl w:ilvl="0" w:tplc="EF645AF8">
      <w:numFmt w:val="bullet"/>
      <w:lvlText w:val="-"/>
      <w:lvlJc w:val="left"/>
      <w:pPr>
        <w:ind w:left="720" w:hanging="360"/>
      </w:pPr>
      <w:rPr>
        <w:rFonts w:ascii="Simplified Arabic" w:eastAsia="Times New Roman" w:hAnsi="Simplified Arabic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8E5015"/>
    <w:multiLevelType w:val="hybridMultilevel"/>
    <w:tmpl w:val="1478984E"/>
    <w:lvl w:ilvl="0" w:tplc="7772D02E">
      <w:start w:val="1"/>
      <w:numFmt w:val="bullet"/>
      <w:lvlText w:val="-"/>
      <w:lvlJc w:val="left"/>
      <w:pPr>
        <w:ind w:left="720" w:hanging="360"/>
      </w:pPr>
      <w:rPr>
        <w:rFonts w:ascii="Simplified Arabic" w:eastAsia="Times New Roman" w:hAnsi="Simplified Arabic" w:cs="Simplified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E74C1B"/>
    <w:multiLevelType w:val="hybridMultilevel"/>
    <w:tmpl w:val="E1F8A9C6"/>
    <w:lvl w:ilvl="0" w:tplc="F4842640">
      <w:numFmt w:val="bullet"/>
      <w:lvlText w:val="-"/>
      <w:lvlJc w:val="left"/>
      <w:pPr>
        <w:ind w:left="360" w:hanging="360"/>
      </w:pPr>
      <w:rPr>
        <w:rFonts w:ascii="Simplified Arabic" w:eastAsia="Times New Roman" w:hAnsi="Simplified Arabic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197C52"/>
    <w:multiLevelType w:val="hybridMultilevel"/>
    <w:tmpl w:val="69ECF252"/>
    <w:lvl w:ilvl="0" w:tplc="2946C836">
      <w:start w:val="1"/>
      <w:numFmt w:val="bullet"/>
      <w:lvlText w:val="-"/>
      <w:lvlJc w:val="left"/>
      <w:pPr>
        <w:ind w:left="810" w:hanging="360"/>
      </w:pPr>
      <w:rPr>
        <w:rFonts w:ascii="Simplified Arabic" w:eastAsia="Times New Roman" w:hAnsi="Simplified Arabic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F2734D"/>
    <w:multiLevelType w:val="hybridMultilevel"/>
    <w:tmpl w:val="3B7A0E06"/>
    <w:lvl w:ilvl="0" w:tplc="9A96EAC6">
      <w:numFmt w:val="bullet"/>
      <w:lvlText w:val=""/>
      <w:lvlJc w:val="left"/>
      <w:pPr>
        <w:ind w:left="720" w:hanging="360"/>
      </w:pPr>
      <w:rPr>
        <w:rFonts w:ascii="Symbol" w:eastAsia="Times New Roman" w:hAnsi="Symbol" w:cs="Simplified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C6142A6"/>
    <w:multiLevelType w:val="hybridMultilevel"/>
    <w:tmpl w:val="F2B6BF44"/>
    <w:lvl w:ilvl="0" w:tplc="37C87A50">
      <w:start w:val="21"/>
      <w:numFmt w:val="bullet"/>
      <w:lvlText w:val=""/>
      <w:lvlJc w:val="left"/>
      <w:pPr>
        <w:ind w:left="360" w:hanging="360"/>
      </w:pPr>
      <w:rPr>
        <w:rFonts w:ascii="Symbol" w:eastAsia="Times New Roman" w:hAnsi="Symbol" w:cs="Simplified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DC93A25"/>
    <w:multiLevelType w:val="hybridMultilevel"/>
    <w:tmpl w:val="655CDDD8"/>
    <w:lvl w:ilvl="0" w:tplc="18A241BE">
      <w:numFmt w:val="bullet"/>
      <w:lvlText w:val="-"/>
      <w:lvlJc w:val="left"/>
      <w:pPr>
        <w:ind w:left="720" w:hanging="360"/>
      </w:pPr>
      <w:rPr>
        <w:rFonts w:ascii="Simplified Arabic" w:eastAsia="Times New Roman" w:hAnsi="Simplified Arabic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3C67AC2"/>
    <w:multiLevelType w:val="hybridMultilevel"/>
    <w:tmpl w:val="0046EDEC"/>
    <w:lvl w:ilvl="0" w:tplc="33362746">
      <w:numFmt w:val="bullet"/>
      <w:lvlText w:val="-"/>
      <w:lvlJc w:val="left"/>
      <w:pPr>
        <w:ind w:left="450" w:hanging="360"/>
      </w:pPr>
      <w:rPr>
        <w:rFonts w:ascii="Simplified Arabic" w:eastAsia="Times New Roman" w:hAnsi="Simplified Arabic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6" w15:restartNumberingAfterBreak="0">
    <w:nsid w:val="6CE14E3C"/>
    <w:multiLevelType w:val="hybridMultilevel"/>
    <w:tmpl w:val="7E38A79C"/>
    <w:lvl w:ilvl="0" w:tplc="E9529CD0">
      <w:numFmt w:val="bullet"/>
      <w:lvlText w:val=""/>
      <w:lvlJc w:val="left"/>
      <w:pPr>
        <w:ind w:left="360" w:hanging="360"/>
      </w:pPr>
      <w:rPr>
        <w:rFonts w:ascii="Symbol" w:eastAsia="Times New Roman" w:hAnsi="Symbol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EE91E94"/>
    <w:multiLevelType w:val="hybridMultilevel"/>
    <w:tmpl w:val="43160F70"/>
    <w:lvl w:ilvl="0" w:tplc="E5EC2678">
      <w:numFmt w:val="bullet"/>
      <w:lvlText w:val="-"/>
      <w:lvlJc w:val="left"/>
      <w:pPr>
        <w:ind w:left="720" w:hanging="360"/>
      </w:pPr>
      <w:rPr>
        <w:rFonts w:ascii="Simplified Arabic" w:eastAsia="Times New Roman" w:hAnsi="Simplified Arabic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974780"/>
    <w:multiLevelType w:val="hybridMultilevel"/>
    <w:tmpl w:val="BEEAC566"/>
    <w:lvl w:ilvl="0" w:tplc="0EFAE048">
      <w:numFmt w:val="bullet"/>
      <w:lvlText w:val="-"/>
      <w:lvlJc w:val="left"/>
      <w:pPr>
        <w:ind w:left="360" w:hanging="360"/>
      </w:pPr>
      <w:rPr>
        <w:rFonts w:ascii="Simplified Arabic" w:eastAsia="Times New Roman" w:hAnsi="Simplified Arabic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C30A15"/>
    <w:multiLevelType w:val="hybridMultilevel"/>
    <w:tmpl w:val="05E0B970"/>
    <w:lvl w:ilvl="0" w:tplc="7B6A166C">
      <w:numFmt w:val="bullet"/>
      <w:lvlText w:val="-"/>
      <w:lvlJc w:val="left"/>
      <w:pPr>
        <w:ind w:left="360" w:hanging="360"/>
      </w:pPr>
      <w:rPr>
        <w:rFonts w:ascii="Simplified Arabic" w:eastAsia="Times New Roman" w:hAnsi="Simplified Arabic" w:cs="Simplified Arabic" w:hint="default"/>
        <w:lang w:bidi="ar-SA"/>
      </w:rPr>
    </w:lvl>
    <w:lvl w:ilvl="1" w:tplc="04090003" w:tentative="1">
      <w:start w:val="1"/>
      <w:numFmt w:val="bullet"/>
      <w:lvlText w:val="o"/>
      <w:lvlJc w:val="left"/>
      <w:pPr>
        <w:ind w:left="4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1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11"/>
  </w:num>
  <w:num w:numId="3">
    <w:abstractNumId w:val="22"/>
  </w:num>
  <w:num w:numId="4">
    <w:abstractNumId w:val="24"/>
  </w:num>
  <w:num w:numId="5">
    <w:abstractNumId w:val="6"/>
  </w:num>
  <w:num w:numId="6">
    <w:abstractNumId w:val="18"/>
  </w:num>
  <w:num w:numId="7">
    <w:abstractNumId w:val="3"/>
  </w:num>
  <w:num w:numId="8">
    <w:abstractNumId w:val="10"/>
  </w:num>
  <w:num w:numId="9">
    <w:abstractNumId w:val="28"/>
  </w:num>
  <w:num w:numId="10">
    <w:abstractNumId w:val="7"/>
  </w:num>
  <w:num w:numId="11">
    <w:abstractNumId w:val="19"/>
  </w:num>
  <w:num w:numId="12">
    <w:abstractNumId w:val="29"/>
  </w:num>
  <w:num w:numId="13">
    <w:abstractNumId w:val="16"/>
  </w:num>
  <w:num w:numId="14">
    <w:abstractNumId w:val="13"/>
  </w:num>
  <w:num w:numId="15">
    <w:abstractNumId w:val="20"/>
  </w:num>
  <w:num w:numId="16">
    <w:abstractNumId w:val="25"/>
  </w:num>
  <w:num w:numId="17">
    <w:abstractNumId w:val="4"/>
  </w:num>
  <w:num w:numId="18">
    <w:abstractNumId w:val="15"/>
  </w:num>
  <w:num w:numId="19">
    <w:abstractNumId w:val="23"/>
  </w:num>
  <w:num w:numId="20">
    <w:abstractNumId w:val="14"/>
  </w:num>
  <w:num w:numId="21">
    <w:abstractNumId w:val="12"/>
  </w:num>
  <w:num w:numId="22">
    <w:abstractNumId w:val="26"/>
  </w:num>
  <w:num w:numId="23">
    <w:abstractNumId w:val="0"/>
  </w:num>
  <w:num w:numId="24">
    <w:abstractNumId w:val="21"/>
  </w:num>
  <w:num w:numId="25">
    <w:abstractNumId w:val="17"/>
  </w:num>
  <w:num w:numId="26">
    <w:abstractNumId w:val="8"/>
  </w:num>
  <w:num w:numId="27">
    <w:abstractNumId w:val="9"/>
  </w:num>
  <w:num w:numId="28">
    <w:abstractNumId w:val="5"/>
  </w:num>
  <w:num w:numId="29">
    <w:abstractNumId w:val="2"/>
  </w:num>
  <w:num w:numId="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357D"/>
    <w:rsid w:val="00001A43"/>
    <w:rsid w:val="0000201F"/>
    <w:rsid w:val="000038C0"/>
    <w:rsid w:val="000108EA"/>
    <w:rsid w:val="000131F4"/>
    <w:rsid w:val="000206F3"/>
    <w:rsid w:val="0002519B"/>
    <w:rsid w:val="00025834"/>
    <w:rsid w:val="00033CF8"/>
    <w:rsid w:val="00036651"/>
    <w:rsid w:val="0004096C"/>
    <w:rsid w:val="00041433"/>
    <w:rsid w:val="0004185B"/>
    <w:rsid w:val="00045511"/>
    <w:rsid w:val="00046A75"/>
    <w:rsid w:val="0005320E"/>
    <w:rsid w:val="00053DC1"/>
    <w:rsid w:val="0006263E"/>
    <w:rsid w:val="0006320C"/>
    <w:rsid w:val="0006492A"/>
    <w:rsid w:val="00072022"/>
    <w:rsid w:val="00076D66"/>
    <w:rsid w:val="00082D9D"/>
    <w:rsid w:val="00083430"/>
    <w:rsid w:val="0008376C"/>
    <w:rsid w:val="0008683B"/>
    <w:rsid w:val="000868DA"/>
    <w:rsid w:val="00087DD2"/>
    <w:rsid w:val="00091D4E"/>
    <w:rsid w:val="00091DB7"/>
    <w:rsid w:val="00093BE0"/>
    <w:rsid w:val="000977F7"/>
    <w:rsid w:val="000A37AC"/>
    <w:rsid w:val="000A3A1B"/>
    <w:rsid w:val="000A4FE9"/>
    <w:rsid w:val="000A519E"/>
    <w:rsid w:val="000A741B"/>
    <w:rsid w:val="000A7896"/>
    <w:rsid w:val="000B2572"/>
    <w:rsid w:val="000B2F43"/>
    <w:rsid w:val="000B35DA"/>
    <w:rsid w:val="000B3C43"/>
    <w:rsid w:val="000B44E6"/>
    <w:rsid w:val="000B5304"/>
    <w:rsid w:val="000C0DA7"/>
    <w:rsid w:val="000C3810"/>
    <w:rsid w:val="000C6198"/>
    <w:rsid w:val="000D1413"/>
    <w:rsid w:val="000D1E1A"/>
    <w:rsid w:val="000D307F"/>
    <w:rsid w:val="000D72BD"/>
    <w:rsid w:val="000E38DF"/>
    <w:rsid w:val="000E4B4B"/>
    <w:rsid w:val="000E5BF9"/>
    <w:rsid w:val="000F38F3"/>
    <w:rsid w:val="000F5805"/>
    <w:rsid w:val="000F6A65"/>
    <w:rsid w:val="000F6B4F"/>
    <w:rsid w:val="00101678"/>
    <w:rsid w:val="00102AAF"/>
    <w:rsid w:val="00103044"/>
    <w:rsid w:val="00107E4B"/>
    <w:rsid w:val="001101D7"/>
    <w:rsid w:val="00111902"/>
    <w:rsid w:val="001127CB"/>
    <w:rsid w:val="00114E84"/>
    <w:rsid w:val="00117B05"/>
    <w:rsid w:val="001209E7"/>
    <w:rsid w:val="00127625"/>
    <w:rsid w:val="00131DA9"/>
    <w:rsid w:val="001353DD"/>
    <w:rsid w:val="0014276B"/>
    <w:rsid w:val="00145CB3"/>
    <w:rsid w:val="0014724C"/>
    <w:rsid w:val="001531F3"/>
    <w:rsid w:val="00153C4E"/>
    <w:rsid w:val="00157B7C"/>
    <w:rsid w:val="001600E9"/>
    <w:rsid w:val="001616B6"/>
    <w:rsid w:val="001644AA"/>
    <w:rsid w:val="00165DFF"/>
    <w:rsid w:val="00167D3C"/>
    <w:rsid w:val="00181BB7"/>
    <w:rsid w:val="001824C3"/>
    <w:rsid w:val="0018442F"/>
    <w:rsid w:val="00187757"/>
    <w:rsid w:val="00194D75"/>
    <w:rsid w:val="0019558A"/>
    <w:rsid w:val="00195731"/>
    <w:rsid w:val="001A02AB"/>
    <w:rsid w:val="001A0F14"/>
    <w:rsid w:val="001A4F7D"/>
    <w:rsid w:val="001A62D4"/>
    <w:rsid w:val="001B00B4"/>
    <w:rsid w:val="001B1A0B"/>
    <w:rsid w:val="001B5B19"/>
    <w:rsid w:val="001B6974"/>
    <w:rsid w:val="001C145E"/>
    <w:rsid w:val="001C67F3"/>
    <w:rsid w:val="001C7BAE"/>
    <w:rsid w:val="001D5261"/>
    <w:rsid w:val="001D6F5B"/>
    <w:rsid w:val="001E01DF"/>
    <w:rsid w:val="001E0C73"/>
    <w:rsid w:val="001E3999"/>
    <w:rsid w:val="001E56DE"/>
    <w:rsid w:val="001F00CA"/>
    <w:rsid w:val="001F07F3"/>
    <w:rsid w:val="001F2142"/>
    <w:rsid w:val="001F343B"/>
    <w:rsid w:val="001F5D85"/>
    <w:rsid w:val="001F6F62"/>
    <w:rsid w:val="0020205F"/>
    <w:rsid w:val="002041EA"/>
    <w:rsid w:val="00204E8C"/>
    <w:rsid w:val="00205CB0"/>
    <w:rsid w:val="00205FEB"/>
    <w:rsid w:val="00211B7A"/>
    <w:rsid w:val="00214FBD"/>
    <w:rsid w:val="00215B35"/>
    <w:rsid w:val="00217B1F"/>
    <w:rsid w:val="002218F6"/>
    <w:rsid w:val="00226FBE"/>
    <w:rsid w:val="00231B92"/>
    <w:rsid w:val="002341B2"/>
    <w:rsid w:val="00234F1E"/>
    <w:rsid w:val="00235B8C"/>
    <w:rsid w:val="00241665"/>
    <w:rsid w:val="00241DAF"/>
    <w:rsid w:val="00242F82"/>
    <w:rsid w:val="00252B34"/>
    <w:rsid w:val="002548A6"/>
    <w:rsid w:val="00254BD5"/>
    <w:rsid w:val="0026623B"/>
    <w:rsid w:val="0027186D"/>
    <w:rsid w:val="002724E2"/>
    <w:rsid w:val="00274157"/>
    <w:rsid w:val="00274676"/>
    <w:rsid w:val="00275D9F"/>
    <w:rsid w:val="00277C8F"/>
    <w:rsid w:val="002872FC"/>
    <w:rsid w:val="00294600"/>
    <w:rsid w:val="002A085C"/>
    <w:rsid w:val="002A09DE"/>
    <w:rsid w:val="002A531E"/>
    <w:rsid w:val="002A58F5"/>
    <w:rsid w:val="002B0E27"/>
    <w:rsid w:val="002B788F"/>
    <w:rsid w:val="002C0BF1"/>
    <w:rsid w:val="002C24AA"/>
    <w:rsid w:val="002C3740"/>
    <w:rsid w:val="002C569A"/>
    <w:rsid w:val="002C64C5"/>
    <w:rsid w:val="002C73EB"/>
    <w:rsid w:val="002D3AD4"/>
    <w:rsid w:val="002D3F59"/>
    <w:rsid w:val="002E1A3A"/>
    <w:rsid w:val="002F1C71"/>
    <w:rsid w:val="002F54CA"/>
    <w:rsid w:val="002F664B"/>
    <w:rsid w:val="003043A9"/>
    <w:rsid w:val="003043B4"/>
    <w:rsid w:val="003046C8"/>
    <w:rsid w:val="0030664E"/>
    <w:rsid w:val="00307F23"/>
    <w:rsid w:val="00310169"/>
    <w:rsid w:val="003106A9"/>
    <w:rsid w:val="003108B3"/>
    <w:rsid w:val="00311DBB"/>
    <w:rsid w:val="00313805"/>
    <w:rsid w:val="00314AB2"/>
    <w:rsid w:val="00315224"/>
    <w:rsid w:val="003204C7"/>
    <w:rsid w:val="0032759F"/>
    <w:rsid w:val="00334AE0"/>
    <w:rsid w:val="00342D91"/>
    <w:rsid w:val="0034385B"/>
    <w:rsid w:val="00346145"/>
    <w:rsid w:val="00351DB1"/>
    <w:rsid w:val="00353F56"/>
    <w:rsid w:val="00362CDC"/>
    <w:rsid w:val="003636E9"/>
    <w:rsid w:val="003673F2"/>
    <w:rsid w:val="0036776D"/>
    <w:rsid w:val="00367832"/>
    <w:rsid w:val="0037216F"/>
    <w:rsid w:val="00373E6A"/>
    <w:rsid w:val="00384B49"/>
    <w:rsid w:val="00386CD0"/>
    <w:rsid w:val="003904E2"/>
    <w:rsid w:val="00392F32"/>
    <w:rsid w:val="00396CB7"/>
    <w:rsid w:val="003A7227"/>
    <w:rsid w:val="003B054E"/>
    <w:rsid w:val="003B64E1"/>
    <w:rsid w:val="003C05F6"/>
    <w:rsid w:val="003C07A7"/>
    <w:rsid w:val="003C0934"/>
    <w:rsid w:val="003C0B24"/>
    <w:rsid w:val="003C2451"/>
    <w:rsid w:val="003C4ADE"/>
    <w:rsid w:val="003C5AF9"/>
    <w:rsid w:val="003C6138"/>
    <w:rsid w:val="003C677D"/>
    <w:rsid w:val="003C77C0"/>
    <w:rsid w:val="003D2D97"/>
    <w:rsid w:val="003D680C"/>
    <w:rsid w:val="003D7B4B"/>
    <w:rsid w:val="003E04A6"/>
    <w:rsid w:val="003E11EE"/>
    <w:rsid w:val="003E20FD"/>
    <w:rsid w:val="003E3061"/>
    <w:rsid w:val="003E423E"/>
    <w:rsid w:val="003E5977"/>
    <w:rsid w:val="003E7CBD"/>
    <w:rsid w:val="003F1F53"/>
    <w:rsid w:val="003F3766"/>
    <w:rsid w:val="003F5AFC"/>
    <w:rsid w:val="003F7357"/>
    <w:rsid w:val="004004CD"/>
    <w:rsid w:val="0040115A"/>
    <w:rsid w:val="004022A0"/>
    <w:rsid w:val="0040542D"/>
    <w:rsid w:val="0040565B"/>
    <w:rsid w:val="00405F2C"/>
    <w:rsid w:val="00406370"/>
    <w:rsid w:val="00412096"/>
    <w:rsid w:val="00415DAF"/>
    <w:rsid w:val="0041791B"/>
    <w:rsid w:val="004208DB"/>
    <w:rsid w:val="00422030"/>
    <w:rsid w:val="004222E7"/>
    <w:rsid w:val="00422C47"/>
    <w:rsid w:val="00434FCC"/>
    <w:rsid w:val="004439CC"/>
    <w:rsid w:val="004456CA"/>
    <w:rsid w:val="00452839"/>
    <w:rsid w:val="00453A29"/>
    <w:rsid w:val="00456368"/>
    <w:rsid w:val="00456761"/>
    <w:rsid w:val="00462BE7"/>
    <w:rsid w:val="004649B6"/>
    <w:rsid w:val="00470802"/>
    <w:rsid w:val="00471AAA"/>
    <w:rsid w:val="004724B0"/>
    <w:rsid w:val="0047549D"/>
    <w:rsid w:val="00477B7D"/>
    <w:rsid w:val="00483881"/>
    <w:rsid w:val="0048482C"/>
    <w:rsid w:val="004913D5"/>
    <w:rsid w:val="00493BE9"/>
    <w:rsid w:val="00496D09"/>
    <w:rsid w:val="004A0F0A"/>
    <w:rsid w:val="004A148B"/>
    <w:rsid w:val="004B033D"/>
    <w:rsid w:val="004B227A"/>
    <w:rsid w:val="004B439E"/>
    <w:rsid w:val="004B63FB"/>
    <w:rsid w:val="004B7DDD"/>
    <w:rsid w:val="004C04CA"/>
    <w:rsid w:val="004C1186"/>
    <w:rsid w:val="004C23CE"/>
    <w:rsid w:val="004C5B63"/>
    <w:rsid w:val="004C69B7"/>
    <w:rsid w:val="004C7D3E"/>
    <w:rsid w:val="004D3AC3"/>
    <w:rsid w:val="004D5E95"/>
    <w:rsid w:val="004E02AC"/>
    <w:rsid w:val="004E5545"/>
    <w:rsid w:val="004E6CC4"/>
    <w:rsid w:val="004F1C95"/>
    <w:rsid w:val="004F1D04"/>
    <w:rsid w:val="004F1E6D"/>
    <w:rsid w:val="004F5B9F"/>
    <w:rsid w:val="004F6E08"/>
    <w:rsid w:val="004F70DA"/>
    <w:rsid w:val="00500019"/>
    <w:rsid w:val="00501390"/>
    <w:rsid w:val="00507E46"/>
    <w:rsid w:val="005116B1"/>
    <w:rsid w:val="0051179D"/>
    <w:rsid w:val="00514C56"/>
    <w:rsid w:val="00515819"/>
    <w:rsid w:val="00515BCE"/>
    <w:rsid w:val="00516E40"/>
    <w:rsid w:val="00516F39"/>
    <w:rsid w:val="005253AE"/>
    <w:rsid w:val="0052619C"/>
    <w:rsid w:val="00526A6F"/>
    <w:rsid w:val="00532B30"/>
    <w:rsid w:val="00532B68"/>
    <w:rsid w:val="0053461F"/>
    <w:rsid w:val="00537DC7"/>
    <w:rsid w:val="00540D02"/>
    <w:rsid w:val="00542418"/>
    <w:rsid w:val="00542EF9"/>
    <w:rsid w:val="00544144"/>
    <w:rsid w:val="0054595E"/>
    <w:rsid w:val="005461C5"/>
    <w:rsid w:val="00547E64"/>
    <w:rsid w:val="00552DA8"/>
    <w:rsid w:val="00553C0D"/>
    <w:rsid w:val="00553C62"/>
    <w:rsid w:val="00556BCA"/>
    <w:rsid w:val="00560379"/>
    <w:rsid w:val="005618AB"/>
    <w:rsid w:val="00563D86"/>
    <w:rsid w:val="00570C51"/>
    <w:rsid w:val="0057274D"/>
    <w:rsid w:val="005752FF"/>
    <w:rsid w:val="00577225"/>
    <w:rsid w:val="0058129E"/>
    <w:rsid w:val="0058278A"/>
    <w:rsid w:val="005923B3"/>
    <w:rsid w:val="00596166"/>
    <w:rsid w:val="00596E56"/>
    <w:rsid w:val="005A197F"/>
    <w:rsid w:val="005A2905"/>
    <w:rsid w:val="005A4F4B"/>
    <w:rsid w:val="005A5858"/>
    <w:rsid w:val="005A7B50"/>
    <w:rsid w:val="005B0785"/>
    <w:rsid w:val="005B1F44"/>
    <w:rsid w:val="005B3FC7"/>
    <w:rsid w:val="005B7E38"/>
    <w:rsid w:val="005C0AAE"/>
    <w:rsid w:val="005D0B74"/>
    <w:rsid w:val="005D210C"/>
    <w:rsid w:val="005D2FB0"/>
    <w:rsid w:val="005D3A3D"/>
    <w:rsid w:val="005D3A99"/>
    <w:rsid w:val="005E15B9"/>
    <w:rsid w:val="005E2045"/>
    <w:rsid w:val="005E398D"/>
    <w:rsid w:val="005E3F99"/>
    <w:rsid w:val="005E4BA1"/>
    <w:rsid w:val="005F1C12"/>
    <w:rsid w:val="005F1CD8"/>
    <w:rsid w:val="005F22A2"/>
    <w:rsid w:val="005F25C7"/>
    <w:rsid w:val="005F35DF"/>
    <w:rsid w:val="005F4999"/>
    <w:rsid w:val="005F672C"/>
    <w:rsid w:val="005F7F1A"/>
    <w:rsid w:val="00602F6F"/>
    <w:rsid w:val="006049AB"/>
    <w:rsid w:val="00607A55"/>
    <w:rsid w:val="00610A32"/>
    <w:rsid w:val="00610E0E"/>
    <w:rsid w:val="006128C9"/>
    <w:rsid w:val="006144A1"/>
    <w:rsid w:val="00622B2A"/>
    <w:rsid w:val="00622BE1"/>
    <w:rsid w:val="00622FA3"/>
    <w:rsid w:val="00623DA5"/>
    <w:rsid w:val="0062592B"/>
    <w:rsid w:val="006276D3"/>
    <w:rsid w:val="0063250D"/>
    <w:rsid w:val="00635816"/>
    <w:rsid w:val="00636C17"/>
    <w:rsid w:val="006419AA"/>
    <w:rsid w:val="00642B2B"/>
    <w:rsid w:val="0064429E"/>
    <w:rsid w:val="006452D2"/>
    <w:rsid w:val="00654090"/>
    <w:rsid w:val="00654BEF"/>
    <w:rsid w:val="00654FEE"/>
    <w:rsid w:val="00655D08"/>
    <w:rsid w:val="006639F6"/>
    <w:rsid w:val="00665E25"/>
    <w:rsid w:val="00666508"/>
    <w:rsid w:val="00672099"/>
    <w:rsid w:val="00677DFF"/>
    <w:rsid w:val="00677F8E"/>
    <w:rsid w:val="00681728"/>
    <w:rsid w:val="00683C8C"/>
    <w:rsid w:val="00684860"/>
    <w:rsid w:val="006857C8"/>
    <w:rsid w:val="00686041"/>
    <w:rsid w:val="00696231"/>
    <w:rsid w:val="006A0323"/>
    <w:rsid w:val="006A0C61"/>
    <w:rsid w:val="006A5E26"/>
    <w:rsid w:val="006B078A"/>
    <w:rsid w:val="006B4F17"/>
    <w:rsid w:val="006B5799"/>
    <w:rsid w:val="006B7B6D"/>
    <w:rsid w:val="006C05C0"/>
    <w:rsid w:val="006C08FA"/>
    <w:rsid w:val="006C64B9"/>
    <w:rsid w:val="006C7471"/>
    <w:rsid w:val="006C7674"/>
    <w:rsid w:val="006D2BAF"/>
    <w:rsid w:val="006D4860"/>
    <w:rsid w:val="006D4FE6"/>
    <w:rsid w:val="006D5511"/>
    <w:rsid w:val="006E164B"/>
    <w:rsid w:val="006E180A"/>
    <w:rsid w:val="006E3737"/>
    <w:rsid w:val="006E6FFD"/>
    <w:rsid w:val="006F1C00"/>
    <w:rsid w:val="006F1E03"/>
    <w:rsid w:val="006F4595"/>
    <w:rsid w:val="006F5072"/>
    <w:rsid w:val="006F6A26"/>
    <w:rsid w:val="00700209"/>
    <w:rsid w:val="00704423"/>
    <w:rsid w:val="007044B6"/>
    <w:rsid w:val="00704E4E"/>
    <w:rsid w:val="007060E8"/>
    <w:rsid w:val="007068B7"/>
    <w:rsid w:val="00720453"/>
    <w:rsid w:val="00720731"/>
    <w:rsid w:val="00721E06"/>
    <w:rsid w:val="007315C4"/>
    <w:rsid w:val="007322B1"/>
    <w:rsid w:val="007360CE"/>
    <w:rsid w:val="00737A14"/>
    <w:rsid w:val="00737F48"/>
    <w:rsid w:val="00742735"/>
    <w:rsid w:val="007432BF"/>
    <w:rsid w:val="0074354E"/>
    <w:rsid w:val="00743DBF"/>
    <w:rsid w:val="0074531A"/>
    <w:rsid w:val="00745660"/>
    <w:rsid w:val="00756280"/>
    <w:rsid w:val="00764080"/>
    <w:rsid w:val="00764635"/>
    <w:rsid w:val="00766310"/>
    <w:rsid w:val="007703B9"/>
    <w:rsid w:val="00772BC4"/>
    <w:rsid w:val="007736EE"/>
    <w:rsid w:val="00774A33"/>
    <w:rsid w:val="00775049"/>
    <w:rsid w:val="007763D8"/>
    <w:rsid w:val="00780DB2"/>
    <w:rsid w:val="00781910"/>
    <w:rsid w:val="0078243A"/>
    <w:rsid w:val="007859ED"/>
    <w:rsid w:val="00786A6F"/>
    <w:rsid w:val="00787C1E"/>
    <w:rsid w:val="0079151A"/>
    <w:rsid w:val="00792B5E"/>
    <w:rsid w:val="00793777"/>
    <w:rsid w:val="00797BE6"/>
    <w:rsid w:val="007A3D2E"/>
    <w:rsid w:val="007B55A2"/>
    <w:rsid w:val="007B716A"/>
    <w:rsid w:val="007C032D"/>
    <w:rsid w:val="007C5388"/>
    <w:rsid w:val="007C77C6"/>
    <w:rsid w:val="007D0202"/>
    <w:rsid w:val="007D0D0E"/>
    <w:rsid w:val="007D4418"/>
    <w:rsid w:val="007D4828"/>
    <w:rsid w:val="007D64E6"/>
    <w:rsid w:val="007E238D"/>
    <w:rsid w:val="007E357D"/>
    <w:rsid w:val="007E4867"/>
    <w:rsid w:val="007F05C3"/>
    <w:rsid w:val="007F28FB"/>
    <w:rsid w:val="007F32D9"/>
    <w:rsid w:val="00801334"/>
    <w:rsid w:val="00802D86"/>
    <w:rsid w:val="00802F26"/>
    <w:rsid w:val="00803AF1"/>
    <w:rsid w:val="00806863"/>
    <w:rsid w:val="0080711F"/>
    <w:rsid w:val="00807CB6"/>
    <w:rsid w:val="00811DED"/>
    <w:rsid w:val="0081542E"/>
    <w:rsid w:val="008222B7"/>
    <w:rsid w:val="00822F71"/>
    <w:rsid w:val="00830B37"/>
    <w:rsid w:val="00831E2B"/>
    <w:rsid w:val="008325D2"/>
    <w:rsid w:val="00833723"/>
    <w:rsid w:val="00833B35"/>
    <w:rsid w:val="00834287"/>
    <w:rsid w:val="00834EB8"/>
    <w:rsid w:val="008375DD"/>
    <w:rsid w:val="00841A94"/>
    <w:rsid w:val="008460D5"/>
    <w:rsid w:val="0084625D"/>
    <w:rsid w:val="00851006"/>
    <w:rsid w:val="0085104D"/>
    <w:rsid w:val="00851B94"/>
    <w:rsid w:val="008600E2"/>
    <w:rsid w:val="0086365B"/>
    <w:rsid w:val="00867594"/>
    <w:rsid w:val="0087019D"/>
    <w:rsid w:val="00871441"/>
    <w:rsid w:val="00877291"/>
    <w:rsid w:val="00880B86"/>
    <w:rsid w:val="00880BC6"/>
    <w:rsid w:val="008874D5"/>
    <w:rsid w:val="00891798"/>
    <w:rsid w:val="00893F1F"/>
    <w:rsid w:val="00894DF7"/>
    <w:rsid w:val="00896818"/>
    <w:rsid w:val="008A3FF9"/>
    <w:rsid w:val="008A4CAF"/>
    <w:rsid w:val="008A6268"/>
    <w:rsid w:val="008A722A"/>
    <w:rsid w:val="008B2397"/>
    <w:rsid w:val="008B4F59"/>
    <w:rsid w:val="008B6E06"/>
    <w:rsid w:val="008C0C9C"/>
    <w:rsid w:val="008C1AF3"/>
    <w:rsid w:val="008C3665"/>
    <w:rsid w:val="008C5212"/>
    <w:rsid w:val="008C5AB5"/>
    <w:rsid w:val="008C6E5E"/>
    <w:rsid w:val="008D0B18"/>
    <w:rsid w:val="008E2ED3"/>
    <w:rsid w:val="008E3783"/>
    <w:rsid w:val="008F6326"/>
    <w:rsid w:val="008F748C"/>
    <w:rsid w:val="00901990"/>
    <w:rsid w:val="009069CE"/>
    <w:rsid w:val="00910654"/>
    <w:rsid w:val="00914CC3"/>
    <w:rsid w:val="00917CBB"/>
    <w:rsid w:val="009257E8"/>
    <w:rsid w:val="00927ADA"/>
    <w:rsid w:val="0093101E"/>
    <w:rsid w:val="00935B82"/>
    <w:rsid w:val="00935D25"/>
    <w:rsid w:val="00937384"/>
    <w:rsid w:val="00943234"/>
    <w:rsid w:val="0094678B"/>
    <w:rsid w:val="009472A7"/>
    <w:rsid w:val="00951481"/>
    <w:rsid w:val="0095478C"/>
    <w:rsid w:val="0096041D"/>
    <w:rsid w:val="00964106"/>
    <w:rsid w:val="0096569F"/>
    <w:rsid w:val="00970F9D"/>
    <w:rsid w:val="00972DB0"/>
    <w:rsid w:val="0097543B"/>
    <w:rsid w:val="009769B7"/>
    <w:rsid w:val="00981372"/>
    <w:rsid w:val="00985A9B"/>
    <w:rsid w:val="00985C4F"/>
    <w:rsid w:val="009860A7"/>
    <w:rsid w:val="009A64D7"/>
    <w:rsid w:val="009A6D91"/>
    <w:rsid w:val="009A7420"/>
    <w:rsid w:val="009A7DAA"/>
    <w:rsid w:val="009B0844"/>
    <w:rsid w:val="009B0F00"/>
    <w:rsid w:val="009B316F"/>
    <w:rsid w:val="009B650E"/>
    <w:rsid w:val="009B7627"/>
    <w:rsid w:val="009C0CC1"/>
    <w:rsid w:val="009C151E"/>
    <w:rsid w:val="009C5675"/>
    <w:rsid w:val="009D0ED0"/>
    <w:rsid w:val="009D5793"/>
    <w:rsid w:val="009D594C"/>
    <w:rsid w:val="009D65A2"/>
    <w:rsid w:val="009D7A73"/>
    <w:rsid w:val="009E13BE"/>
    <w:rsid w:val="009F10F4"/>
    <w:rsid w:val="009F490E"/>
    <w:rsid w:val="009F62AB"/>
    <w:rsid w:val="00A01FB5"/>
    <w:rsid w:val="00A028DC"/>
    <w:rsid w:val="00A04749"/>
    <w:rsid w:val="00A07384"/>
    <w:rsid w:val="00A10E59"/>
    <w:rsid w:val="00A13FDD"/>
    <w:rsid w:val="00A14201"/>
    <w:rsid w:val="00A169E8"/>
    <w:rsid w:val="00A20B6C"/>
    <w:rsid w:val="00A21D3B"/>
    <w:rsid w:val="00A23130"/>
    <w:rsid w:val="00A246EC"/>
    <w:rsid w:val="00A2572F"/>
    <w:rsid w:val="00A25BDF"/>
    <w:rsid w:val="00A26447"/>
    <w:rsid w:val="00A33811"/>
    <w:rsid w:val="00A3427F"/>
    <w:rsid w:val="00A36995"/>
    <w:rsid w:val="00A37E2F"/>
    <w:rsid w:val="00A4074B"/>
    <w:rsid w:val="00A429EC"/>
    <w:rsid w:val="00A46584"/>
    <w:rsid w:val="00A52131"/>
    <w:rsid w:val="00A60BD4"/>
    <w:rsid w:val="00A64278"/>
    <w:rsid w:val="00A6646C"/>
    <w:rsid w:val="00A66CCC"/>
    <w:rsid w:val="00A67E2F"/>
    <w:rsid w:val="00A700ED"/>
    <w:rsid w:val="00A72274"/>
    <w:rsid w:val="00A77398"/>
    <w:rsid w:val="00A825B9"/>
    <w:rsid w:val="00A843A1"/>
    <w:rsid w:val="00A851AE"/>
    <w:rsid w:val="00A9026C"/>
    <w:rsid w:val="00A9228A"/>
    <w:rsid w:val="00A92CF8"/>
    <w:rsid w:val="00A9340C"/>
    <w:rsid w:val="00A95570"/>
    <w:rsid w:val="00AA3F06"/>
    <w:rsid w:val="00AA5428"/>
    <w:rsid w:val="00AA59AB"/>
    <w:rsid w:val="00AB0753"/>
    <w:rsid w:val="00AB3E22"/>
    <w:rsid w:val="00AB483A"/>
    <w:rsid w:val="00AB5D72"/>
    <w:rsid w:val="00AC0104"/>
    <w:rsid w:val="00AC056C"/>
    <w:rsid w:val="00AC07A0"/>
    <w:rsid w:val="00AD06EF"/>
    <w:rsid w:val="00AD17B4"/>
    <w:rsid w:val="00AD3B30"/>
    <w:rsid w:val="00AD4B21"/>
    <w:rsid w:val="00AD7416"/>
    <w:rsid w:val="00AE45CC"/>
    <w:rsid w:val="00AE4E9A"/>
    <w:rsid w:val="00AF18F5"/>
    <w:rsid w:val="00B03CF6"/>
    <w:rsid w:val="00B0754C"/>
    <w:rsid w:val="00B077DB"/>
    <w:rsid w:val="00B12455"/>
    <w:rsid w:val="00B127E1"/>
    <w:rsid w:val="00B158EF"/>
    <w:rsid w:val="00B161FE"/>
    <w:rsid w:val="00B20C51"/>
    <w:rsid w:val="00B20FC1"/>
    <w:rsid w:val="00B2639E"/>
    <w:rsid w:val="00B2688E"/>
    <w:rsid w:val="00B34231"/>
    <w:rsid w:val="00B41FB4"/>
    <w:rsid w:val="00B42BB8"/>
    <w:rsid w:val="00B44B1D"/>
    <w:rsid w:val="00B45AC1"/>
    <w:rsid w:val="00B46C8C"/>
    <w:rsid w:val="00B50D3D"/>
    <w:rsid w:val="00B62AC7"/>
    <w:rsid w:val="00B674DA"/>
    <w:rsid w:val="00B812A1"/>
    <w:rsid w:val="00B874DB"/>
    <w:rsid w:val="00B9194B"/>
    <w:rsid w:val="00B93E98"/>
    <w:rsid w:val="00BA1BC9"/>
    <w:rsid w:val="00BA33DE"/>
    <w:rsid w:val="00BA3B2F"/>
    <w:rsid w:val="00BB3AA2"/>
    <w:rsid w:val="00BB3C1B"/>
    <w:rsid w:val="00BB4DA1"/>
    <w:rsid w:val="00BB65A0"/>
    <w:rsid w:val="00BB7B81"/>
    <w:rsid w:val="00BC1B3A"/>
    <w:rsid w:val="00BD2B80"/>
    <w:rsid w:val="00BD4217"/>
    <w:rsid w:val="00BD5782"/>
    <w:rsid w:val="00BD6203"/>
    <w:rsid w:val="00BE0029"/>
    <w:rsid w:val="00BE2249"/>
    <w:rsid w:val="00BE36DC"/>
    <w:rsid w:val="00BE6742"/>
    <w:rsid w:val="00BE6961"/>
    <w:rsid w:val="00BF01B9"/>
    <w:rsid w:val="00BF04BB"/>
    <w:rsid w:val="00BF1AF2"/>
    <w:rsid w:val="00C05BDC"/>
    <w:rsid w:val="00C20AAF"/>
    <w:rsid w:val="00C22DE9"/>
    <w:rsid w:val="00C254E2"/>
    <w:rsid w:val="00C25512"/>
    <w:rsid w:val="00C32C5B"/>
    <w:rsid w:val="00C32DC6"/>
    <w:rsid w:val="00C40198"/>
    <w:rsid w:val="00C41468"/>
    <w:rsid w:val="00C45CFD"/>
    <w:rsid w:val="00C4673D"/>
    <w:rsid w:val="00C5602A"/>
    <w:rsid w:val="00C56ED1"/>
    <w:rsid w:val="00C57069"/>
    <w:rsid w:val="00C57A50"/>
    <w:rsid w:val="00C61773"/>
    <w:rsid w:val="00C6349A"/>
    <w:rsid w:val="00C6389F"/>
    <w:rsid w:val="00C719D5"/>
    <w:rsid w:val="00C726A0"/>
    <w:rsid w:val="00C75CD5"/>
    <w:rsid w:val="00C773E1"/>
    <w:rsid w:val="00C809EB"/>
    <w:rsid w:val="00C80FA7"/>
    <w:rsid w:val="00C81B98"/>
    <w:rsid w:val="00C834F0"/>
    <w:rsid w:val="00C8399C"/>
    <w:rsid w:val="00C853E1"/>
    <w:rsid w:val="00C9089D"/>
    <w:rsid w:val="00C925F4"/>
    <w:rsid w:val="00CB058E"/>
    <w:rsid w:val="00CB43AF"/>
    <w:rsid w:val="00CD2113"/>
    <w:rsid w:val="00CD486E"/>
    <w:rsid w:val="00CD722F"/>
    <w:rsid w:val="00CE2AD8"/>
    <w:rsid w:val="00CF0C66"/>
    <w:rsid w:val="00CF1B39"/>
    <w:rsid w:val="00CF4144"/>
    <w:rsid w:val="00CF688A"/>
    <w:rsid w:val="00D02A80"/>
    <w:rsid w:val="00D03807"/>
    <w:rsid w:val="00D05AE0"/>
    <w:rsid w:val="00D05B34"/>
    <w:rsid w:val="00D0650D"/>
    <w:rsid w:val="00D06852"/>
    <w:rsid w:val="00D158DF"/>
    <w:rsid w:val="00D17D99"/>
    <w:rsid w:val="00D20A76"/>
    <w:rsid w:val="00D23081"/>
    <w:rsid w:val="00D237FF"/>
    <w:rsid w:val="00D278FC"/>
    <w:rsid w:val="00D30F61"/>
    <w:rsid w:val="00D36BCD"/>
    <w:rsid w:val="00D42C89"/>
    <w:rsid w:val="00D46FDC"/>
    <w:rsid w:val="00D51DDD"/>
    <w:rsid w:val="00D62403"/>
    <w:rsid w:val="00D62F9A"/>
    <w:rsid w:val="00D648EE"/>
    <w:rsid w:val="00D65755"/>
    <w:rsid w:val="00D67109"/>
    <w:rsid w:val="00D71888"/>
    <w:rsid w:val="00D766E9"/>
    <w:rsid w:val="00D80D13"/>
    <w:rsid w:val="00D83999"/>
    <w:rsid w:val="00D84401"/>
    <w:rsid w:val="00D902AF"/>
    <w:rsid w:val="00D90640"/>
    <w:rsid w:val="00D9149D"/>
    <w:rsid w:val="00D9221C"/>
    <w:rsid w:val="00D945F7"/>
    <w:rsid w:val="00D96FD3"/>
    <w:rsid w:val="00DA0CD8"/>
    <w:rsid w:val="00DA0F3C"/>
    <w:rsid w:val="00DA3AC9"/>
    <w:rsid w:val="00DB0F75"/>
    <w:rsid w:val="00DB2B62"/>
    <w:rsid w:val="00DB2C1C"/>
    <w:rsid w:val="00DB34DC"/>
    <w:rsid w:val="00DB42FB"/>
    <w:rsid w:val="00DB5B7F"/>
    <w:rsid w:val="00DC2350"/>
    <w:rsid w:val="00DC3AD9"/>
    <w:rsid w:val="00DC4773"/>
    <w:rsid w:val="00DC60DD"/>
    <w:rsid w:val="00DC7974"/>
    <w:rsid w:val="00DD1797"/>
    <w:rsid w:val="00DD5C3E"/>
    <w:rsid w:val="00DE46C3"/>
    <w:rsid w:val="00DE4C3E"/>
    <w:rsid w:val="00DF5B4F"/>
    <w:rsid w:val="00DF7965"/>
    <w:rsid w:val="00E03D30"/>
    <w:rsid w:val="00E049D4"/>
    <w:rsid w:val="00E11068"/>
    <w:rsid w:val="00E1295B"/>
    <w:rsid w:val="00E164BB"/>
    <w:rsid w:val="00E24931"/>
    <w:rsid w:val="00E25E2D"/>
    <w:rsid w:val="00E27C81"/>
    <w:rsid w:val="00E32322"/>
    <w:rsid w:val="00E349B1"/>
    <w:rsid w:val="00E36281"/>
    <w:rsid w:val="00E36A88"/>
    <w:rsid w:val="00E37F4C"/>
    <w:rsid w:val="00E412F0"/>
    <w:rsid w:val="00E41ECD"/>
    <w:rsid w:val="00E42215"/>
    <w:rsid w:val="00E44951"/>
    <w:rsid w:val="00E44C2E"/>
    <w:rsid w:val="00E45553"/>
    <w:rsid w:val="00E45F16"/>
    <w:rsid w:val="00E470D1"/>
    <w:rsid w:val="00E4786C"/>
    <w:rsid w:val="00E53F86"/>
    <w:rsid w:val="00E55A90"/>
    <w:rsid w:val="00E61378"/>
    <w:rsid w:val="00E62981"/>
    <w:rsid w:val="00E62DE7"/>
    <w:rsid w:val="00E66BE8"/>
    <w:rsid w:val="00E71F80"/>
    <w:rsid w:val="00E71FF8"/>
    <w:rsid w:val="00E731E2"/>
    <w:rsid w:val="00E740A6"/>
    <w:rsid w:val="00E76539"/>
    <w:rsid w:val="00E77CDF"/>
    <w:rsid w:val="00E80984"/>
    <w:rsid w:val="00E80B80"/>
    <w:rsid w:val="00E81D96"/>
    <w:rsid w:val="00E90ABF"/>
    <w:rsid w:val="00E9265F"/>
    <w:rsid w:val="00E95C1F"/>
    <w:rsid w:val="00EA4A15"/>
    <w:rsid w:val="00EA74F1"/>
    <w:rsid w:val="00EA77F9"/>
    <w:rsid w:val="00EB0A60"/>
    <w:rsid w:val="00EB39AF"/>
    <w:rsid w:val="00EB580C"/>
    <w:rsid w:val="00EC07D3"/>
    <w:rsid w:val="00EC38A8"/>
    <w:rsid w:val="00EC618D"/>
    <w:rsid w:val="00ED1F86"/>
    <w:rsid w:val="00ED59DB"/>
    <w:rsid w:val="00ED6F17"/>
    <w:rsid w:val="00EE568B"/>
    <w:rsid w:val="00EE587D"/>
    <w:rsid w:val="00F04FBE"/>
    <w:rsid w:val="00F069B9"/>
    <w:rsid w:val="00F13216"/>
    <w:rsid w:val="00F21D3E"/>
    <w:rsid w:val="00F21D8C"/>
    <w:rsid w:val="00F24D3D"/>
    <w:rsid w:val="00F302F2"/>
    <w:rsid w:val="00F35E3A"/>
    <w:rsid w:val="00F3624B"/>
    <w:rsid w:val="00F36A31"/>
    <w:rsid w:val="00F4389F"/>
    <w:rsid w:val="00F505E0"/>
    <w:rsid w:val="00F553DF"/>
    <w:rsid w:val="00F56029"/>
    <w:rsid w:val="00F57F68"/>
    <w:rsid w:val="00F6370B"/>
    <w:rsid w:val="00F65507"/>
    <w:rsid w:val="00F7041E"/>
    <w:rsid w:val="00F72AA8"/>
    <w:rsid w:val="00F75758"/>
    <w:rsid w:val="00F765DE"/>
    <w:rsid w:val="00F770F9"/>
    <w:rsid w:val="00F772A9"/>
    <w:rsid w:val="00F8039D"/>
    <w:rsid w:val="00F86144"/>
    <w:rsid w:val="00F93297"/>
    <w:rsid w:val="00F968B8"/>
    <w:rsid w:val="00F978D3"/>
    <w:rsid w:val="00FA07ED"/>
    <w:rsid w:val="00FA0840"/>
    <w:rsid w:val="00FA096C"/>
    <w:rsid w:val="00FA4662"/>
    <w:rsid w:val="00FA4AB6"/>
    <w:rsid w:val="00FA69E0"/>
    <w:rsid w:val="00FA734E"/>
    <w:rsid w:val="00FB1B73"/>
    <w:rsid w:val="00FB35F4"/>
    <w:rsid w:val="00FB379F"/>
    <w:rsid w:val="00FB3EC7"/>
    <w:rsid w:val="00FB4E00"/>
    <w:rsid w:val="00FC0536"/>
    <w:rsid w:val="00FC1F0D"/>
    <w:rsid w:val="00FC3C66"/>
    <w:rsid w:val="00FC782D"/>
    <w:rsid w:val="00FD2D42"/>
    <w:rsid w:val="00FD2F1D"/>
    <w:rsid w:val="00FD3E50"/>
    <w:rsid w:val="00FD56D2"/>
    <w:rsid w:val="00FD57CC"/>
    <w:rsid w:val="00FD7121"/>
    <w:rsid w:val="00FE34CD"/>
    <w:rsid w:val="00FE4BC9"/>
    <w:rsid w:val="00FE5762"/>
    <w:rsid w:val="00FE79A0"/>
    <w:rsid w:val="00FF0DE8"/>
    <w:rsid w:val="00FF3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5A29F25"/>
  <w15:chartTrackingRefBased/>
  <w15:docId w15:val="{95500891-41BE-4BE0-97BB-8F357A831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E357D"/>
    <w:pPr>
      <w:spacing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2A09D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B03C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E35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E357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357D"/>
  </w:style>
  <w:style w:type="character" w:styleId="Strong">
    <w:name w:val="Strong"/>
    <w:basedOn w:val="DefaultParagraphFont"/>
    <w:uiPriority w:val="22"/>
    <w:qFormat/>
    <w:rsid w:val="00806863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80686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34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3430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D96FD3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B03CF6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1Char">
    <w:name w:val="Heading 1 Char"/>
    <w:basedOn w:val="DefaultParagraphFont"/>
    <w:link w:val="Heading1"/>
    <w:uiPriority w:val="9"/>
    <w:rsid w:val="002A09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2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7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8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9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9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76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8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8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7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5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2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1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7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0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8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9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3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3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3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8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4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6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5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0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1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2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6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5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63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1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9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1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5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5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C55265B4C3484B80430A2DC55E8088" ma:contentTypeVersion="5" ma:contentTypeDescription="Create a new document." ma:contentTypeScope="" ma:versionID="ace2391a146b446ef976b0505681d41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821f84b3650ed2bf5a9d4ce4cbd0c7b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1:VariationsItemGroup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  <xsd:element name="VariationsItemGroupID" ma:index="10" nillable="true" ma:displayName="Item Group ID" ma:description="" ma:hidden="true" ma:internalName="VariationsItemGroupID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ariationsItemGroupID xmlns="http://schemas.microsoft.com/sharepoint/v3">442e33e1-70a4-4dca-ab7c-7cbe43568340</VariationsItemGroupID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0DB684D-D363-4887-9542-FAC9C6731625}"/>
</file>

<file path=customXml/itemProps2.xml><?xml version="1.0" encoding="utf-8"?>
<ds:datastoreItem xmlns:ds="http://schemas.openxmlformats.org/officeDocument/2006/customXml" ds:itemID="{8E04BD35-CCD1-4D87-BA51-9DF43C7FC443}"/>
</file>

<file path=customXml/itemProps3.xml><?xml version="1.0" encoding="utf-8"?>
<ds:datastoreItem xmlns:ds="http://schemas.openxmlformats.org/officeDocument/2006/customXml" ds:itemID="{71F3B803-B9B2-482C-8BD6-22C602AB2FC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3161</TotalTime>
  <Pages>3</Pages>
  <Words>605</Words>
  <Characters>3451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Doaa Salah Tawfik El Rashidy</dc:creator>
  <cp:keywords/>
  <dc:description/>
  <cp:lastModifiedBy>Hania Ben Yattou</cp:lastModifiedBy>
  <cp:revision>309</cp:revision>
  <cp:lastPrinted>2024-10-15T10:20:00Z</cp:lastPrinted>
  <dcterms:created xsi:type="dcterms:W3CDTF">2024-08-27T10:13:00Z</dcterms:created>
  <dcterms:modified xsi:type="dcterms:W3CDTF">2024-10-15T11:16:00Z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0x010100DAC55265B4C3484B80430A2DC55E8088</vt:lpwstr>
  </property>
</Properties>
</file>