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846899" w:rsidRDefault="00AC6A0E" w:rsidP="00C039A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632B90">
        <w:rPr>
          <w:rFonts w:ascii="Simplified Arabic" w:hAnsi="Simplified Arabic" w:cs="PT Bold Heading"/>
          <w:sz w:val="28"/>
          <w:szCs w:val="28"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C039AB">
        <w:rPr>
          <w:rFonts w:ascii="Simplified Arabic" w:hAnsi="Simplified Arabic" w:cs="PT Bold Heading" w:hint="cs"/>
          <w:sz w:val="28"/>
          <w:szCs w:val="28"/>
          <w:rtl/>
        </w:rPr>
        <w:t>الاثنين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345817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C039AB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8512B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242758" w:rsidRDefault="00E8512B" w:rsidP="00E851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75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920A6B">
        <w:rPr>
          <w:rFonts w:ascii="Simplified Arabic" w:hAnsi="Simplified Arabic" w:cs="Simplified Arabic"/>
          <w:sz w:val="28"/>
          <w:szCs w:val="28"/>
        </w:rPr>
        <w:t>39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B17128">
        <w:rPr>
          <w:rFonts w:ascii="Simplified Arabic" w:hAnsi="Simplified Arabic" w:cs="Simplified Arabic"/>
          <w:sz w:val="28"/>
          <w:szCs w:val="28"/>
        </w:rPr>
        <w:t xml:space="preserve">  </w:t>
      </w:r>
      <w:r w:rsidR="00B1712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بينهم شهيد انتشال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B17128">
        <w:rPr>
          <w:rFonts w:ascii="Simplified Arabic" w:hAnsi="Simplified Arabic" w:cs="Simplified Arabic"/>
          <w:sz w:val="28"/>
          <w:szCs w:val="28"/>
        </w:rPr>
        <w:t>118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الماضية،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 18 مارس 2025 بلغت 1</w:t>
      </w:r>
      <w:r w:rsidR="00B17128">
        <w:rPr>
          <w:rFonts w:ascii="Simplified Arabic" w:hAnsi="Simplified Arabic" w:cs="Simplified Arabic" w:hint="cs"/>
          <w:sz w:val="28"/>
          <w:szCs w:val="28"/>
          <w:rtl/>
        </w:rPr>
        <w:t>613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شهيد، و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B17128">
        <w:rPr>
          <w:rFonts w:ascii="Simplified Arabic" w:hAnsi="Simplified Arabic" w:cs="Simplified Arabic" w:hint="cs"/>
          <w:sz w:val="28"/>
          <w:szCs w:val="28"/>
          <w:rtl/>
        </w:rPr>
        <w:t>233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E23F29" w:rsidRDefault="00F07AC2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50,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B17128">
        <w:rPr>
          <w:rFonts w:ascii="Simplified Arabic" w:hAnsi="Simplified Arabic" w:cs="Simplified Arabic" w:hint="cs"/>
          <w:sz w:val="28"/>
          <w:szCs w:val="28"/>
          <w:rtl/>
        </w:rPr>
        <w:t>83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17128">
        <w:rPr>
          <w:rFonts w:ascii="Simplified Arabic" w:hAnsi="Simplified Arabic" w:cs="Simplified Arabic" w:hint="cs"/>
          <w:sz w:val="28"/>
          <w:szCs w:val="28"/>
          <w:rtl/>
        </w:rPr>
        <w:t>274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2B78" w:rsidRDefault="00DB08FF" w:rsidP="00DB08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3 شهداء في قصف إسرائيلي على 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12B78" w:rsidRPr="006B4E80">
        <w:rPr>
          <w:rFonts w:ascii="Simplified Arabic" w:hAnsi="Simplified Arabic" w:cs="Simplified Arabic" w:hint="cs"/>
          <w:sz w:val="28"/>
          <w:szCs w:val="28"/>
          <w:rtl/>
        </w:rPr>
        <w:t xml:space="preserve"> مصابون بنيران مسيرة إسرائيلية في منطقة عزبة عبد ربه شرق جباليا البلد شمالي قطاع غزة</w:t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08FF" w:rsidRDefault="00DB08FF" w:rsidP="00412B7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B08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لمنظمة الصحة العالمية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B08FF" w:rsidRDefault="00DB08FF" w:rsidP="006B4E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المستشفى الأهلي في غزة توقف عن العمل بعد الهجوم عليه.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مدير المستشفى الأهلي بغزة أبلغنا بوفاة طفل بسبب انقطاع الرعاية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يجب حماية المرضى والعاملين في المجال الصحي ورفع الحصار عن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مسؤولو المستشفى الأهلي بغزة اضطروا لنقل 50 مريضا لمستشفيات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مسؤولو المستشفى الأهلي بغزة لم يتمكنوا من نقل 40 مريضا في حالات حرجة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 w:rsidRPr="00DB08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المكتب الإعلامي الإقليمي لأطباء بلا حدود:</w:t>
      </w:r>
    </w:p>
    <w:p w:rsidR="00960278" w:rsidRDefault="00DB08FF" w:rsidP="0096027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هذه حرب على كل مظاهر الحياة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>لا نعلم إن كان بوسعنا مواصلة تقديم العون الطبي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منذ استئناف الهجوم الإسرائيلي فقدنا اثنين من زملائنا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لا مبرر للاستهداف العشوائي الإسرائيلي للمستشفيات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0278" w:rsidRDefault="00960278" w:rsidP="0096027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602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الأونروا:</w:t>
      </w:r>
      <w:r w:rsidRPr="0096027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60278" w:rsidRPr="00960278" w:rsidRDefault="00960278" w:rsidP="0096027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60278">
        <w:rPr>
          <w:rFonts w:ascii="Simplified Arabic" w:hAnsi="Simplified Arabic" w:cs="Simplified Arabic" w:hint="cs"/>
          <w:sz w:val="28"/>
          <w:szCs w:val="28"/>
          <w:rtl/>
        </w:rPr>
        <w:t>التعليم في غزة ضحية من ضحايا الحرب وأكثر من 70% من مدارس غزة تعرضت لقصف مباشر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6027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60278">
        <w:rPr>
          <w:rFonts w:ascii="Simplified Arabic" w:hAnsi="Simplified Arabic" w:cs="Simplified Arabic" w:hint="cs"/>
          <w:sz w:val="28"/>
          <w:szCs w:val="28"/>
          <w:rtl/>
        </w:rPr>
        <w:t xml:space="preserve"> نحو 88% من مدارس غزة تحتاج إلى إعادة إعمار أو إعادة تأهيل شاملة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60278">
        <w:rPr>
          <w:rFonts w:ascii="Simplified Arabic" w:hAnsi="Simplified Arabic" w:cs="Simplified Arabic"/>
          <w:sz w:val="28"/>
          <w:szCs w:val="28"/>
        </w:rPr>
        <w:br/>
      </w:r>
      <w:r w:rsidRPr="00960278">
        <w:rPr>
          <w:rFonts w:ascii="Simplified Arabic" w:hAnsi="Simplified Arabic" w:cs="Simplified Arabic"/>
          <w:sz w:val="28"/>
          <w:szCs w:val="28"/>
        </w:rPr>
        <w:br/>
      </w:r>
      <w:r w:rsidRPr="0096027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مفوضة الشؤون الخارجية بالاتحاد الأوروبي</w:t>
      </w:r>
      <w:r w:rsidRPr="00960278">
        <w:rPr>
          <w:rFonts w:ascii="Simplified Arabic" w:hAnsi="Simplified Arabic" w:cs="Simplified Arabic" w:hint="cs"/>
          <w:sz w:val="28"/>
          <w:szCs w:val="28"/>
          <w:rtl/>
        </w:rPr>
        <w:t>: رصدنا 1.6 مليار يورو حتى 2027 سعيا لتحقيق الاستقرار في الضفة وغزة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076B11" w:rsidP="0096027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412B78" w:rsidRDefault="00DB08FF" w:rsidP="006A22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سقوط شظايا صواريخ اعتراضية جنوبي مدينة الخليل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12B78" w:rsidRPr="006B4E8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المستشفى الحكومي بمدينة جنين وتعتقل فلسطينيا</w:t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A2205" w:rsidRPr="006A2205" w:rsidRDefault="00DB08FF" w:rsidP="00412B7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يجرفون أراضي زراعية في منطقة </w:t>
      </w:r>
      <w:proofErr w:type="spellStart"/>
      <w:r w:rsidRPr="00C81BFC">
        <w:rPr>
          <w:rFonts w:ascii="Simplified Arabic" w:hAnsi="Simplified Arabic" w:cs="Simplified Arabic" w:hint="cs"/>
          <w:sz w:val="28"/>
          <w:szCs w:val="28"/>
          <w:rtl/>
        </w:rPr>
        <w:t>الركيز</w:t>
      </w:r>
      <w:proofErr w:type="spellEnd"/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بمسافر يطا جنوب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تجبر عددا من سكان حي جبل النصر في مخيم نور شمس بطولكرم على إخلاء منازلهم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12B78" w:rsidRPr="006B4E80">
        <w:rPr>
          <w:rFonts w:ascii="Simplified Arabic" w:hAnsi="Simplified Arabic" w:cs="Simplified Arabic" w:hint="cs"/>
          <w:sz w:val="28"/>
          <w:szCs w:val="28"/>
          <w:rtl/>
        </w:rPr>
        <w:t>قوات الاحتلال تصيب شابا لحظة اقتحامها مخيم الجلزون عجز الناس عن النزول لإجلائه</w:t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2B78" w:rsidRPr="006B4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C591F"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اعتقل 13 فلسطينيا في مناطق  بالضفة الغربية بينهم مصاب وأسير محرر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591F" w:rsidRPr="00C81BFC">
        <w:rPr>
          <w:rFonts w:ascii="Simplified Arabic" w:hAnsi="Simplified Arabic" w:cs="Simplified Arabic"/>
          <w:sz w:val="28"/>
          <w:szCs w:val="28"/>
        </w:rPr>
        <w:br/>
      </w:r>
      <w:r w:rsidR="00412B78" w:rsidRPr="00412B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="00412B78" w:rsidRPr="00412B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 إخبارية :</w:t>
      </w:r>
      <w:r w:rsidR="00412B78" w:rsidRPr="006B4E80">
        <w:rPr>
          <w:rFonts w:ascii="Simplified Arabic" w:hAnsi="Simplified Arabic" w:cs="Simplified Arabic" w:hint="cs"/>
          <w:sz w:val="28"/>
          <w:szCs w:val="28"/>
          <w:rtl/>
        </w:rPr>
        <w:t xml:space="preserve"> رئيس مجلس مستوطنات شمال الضفة يقود اقتحاما لمئات المستوطنين بحماية مشددة لموقع سبسطية الأثري</w:t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2B78" w:rsidRPr="006B4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C591F" w:rsidRPr="002C59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الشعبية لمخيم جنين</w:t>
      </w:r>
      <w:r w:rsidR="002C591F" w:rsidRPr="002C591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C591F"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 w:rsidR="002C591F" w:rsidRPr="00C81BFC">
        <w:rPr>
          <w:rFonts w:ascii="Simplified Arabic" w:hAnsi="Simplified Arabic" w:cs="Simplified Arabic"/>
          <w:sz w:val="28"/>
          <w:szCs w:val="28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591F"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 w:rsidR="002C591F" w:rsidRPr="00C81BFC">
        <w:rPr>
          <w:rFonts w:ascii="Simplified Arabic" w:hAnsi="Simplified Arabic" w:cs="Simplified Arabic" w:hint="cs"/>
          <w:sz w:val="28"/>
          <w:szCs w:val="28"/>
          <w:rtl/>
        </w:rPr>
        <w:t>كل يوم هو أسوأ على النازحين من الذي قبله والتدخل الرسمي دون المستوى المطلوب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591F" w:rsidRPr="00C81BFC">
        <w:rPr>
          <w:rFonts w:ascii="Simplified Arabic" w:hAnsi="Simplified Arabic" w:cs="Simplified Arabic"/>
          <w:sz w:val="28"/>
          <w:szCs w:val="28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591F"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 w:rsidR="002C591F" w:rsidRPr="00C81BFC">
        <w:rPr>
          <w:rFonts w:ascii="Simplified Arabic" w:hAnsi="Simplified Arabic" w:cs="Simplified Arabic" w:hint="cs"/>
          <w:sz w:val="28"/>
          <w:szCs w:val="28"/>
          <w:rtl/>
        </w:rPr>
        <w:t>إسرائيل هجرت بشكل قسري 3227 عائلة مكونة من قرابة 20 ألف فلسطيني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591F" w:rsidRPr="00C81BFC">
        <w:rPr>
          <w:rFonts w:ascii="Simplified Arabic" w:hAnsi="Simplified Arabic" w:cs="Simplified Arabic"/>
          <w:sz w:val="28"/>
          <w:szCs w:val="28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591F"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 w:rsidR="002C591F" w:rsidRPr="00C81BFC">
        <w:rPr>
          <w:rFonts w:ascii="Simplified Arabic" w:hAnsi="Simplified Arabic" w:cs="Simplified Arabic" w:hint="cs"/>
          <w:sz w:val="28"/>
          <w:szCs w:val="28"/>
          <w:rtl/>
        </w:rPr>
        <w:t>النازحون يعيشون ظروفا صعبة ولم نتوقع أن تستمر العملية العسكرية لهذا الحد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591F" w:rsidRPr="00C81BFC">
        <w:rPr>
          <w:rFonts w:ascii="Simplified Arabic" w:hAnsi="Simplified Arabic" w:cs="Simplified Arabic"/>
          <w:sz w:val="28"/>
          <w:szCs w:val="28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591F"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 w:rsidR="002C591F" w:rsidRPr="00C81BFC">
        <w:rPr>
          <w:rFonts w:ascii="Simplified Arabic" w:hAnsi="Simplified Arabic" w:cs="Simplified Arabic" w:hint="cs"/>
          <w:sz w:val="28"/>
          <w:szCs w:val="28"/>
          <w:rtl/>
        </w:rPr>
        <w:t>إسرائيل نفذت عملية تدمير شاملة داخل المخيم شملت هدم ثلث مبانيه بشكل كلي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591F" w:rsidRPr="00C81BFC">
        <w:rPr>
          <w:rFonts w:ascii="Simplified Arabic" w:hAnsi="Simplified Arabic" w:cs="Simplified Arabic"/>
          <w:sz w:val="28"/>
          <w:szCs w:val="28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591F"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 w:rsidR="002C591F"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ما يجري هو تنفيذ لمشروع إسرائيلي يستهدف المخيمات بسبب </w:t>
      </w:r>
      <w:proofErr w:type="spellStart"/>
      <w:r w:rsidR="002C591F" w:rsidRPr="00C81BFC">
        <w:rPr>
          <w:rFonts w:ascii="Simplified Arabic" w:hAnsi="Simplified Arabic" w:cs="Simplified Arabic" w:hint="cs"/>
          <w:sz w:val="28"/>
          <w:szCs w:val="28"/>
          <w:rtl/>
        </w:rPr>
        <w:t>رمزيتها</w:t>
      </w:r>
      <w:proofErr w:type="spellEnd"/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591F" w:rsidRPr="00C81BFC">
        <w:rPr>
          <w:rFonts w:ascii="Simplified Arabic" w:hAnsi="Simplified Arabic" w:cs="Simplified Arabic"/>
          <w:sz w:val="28"/>
          <w:szCs w:val="28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591F"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 w:rsidR="002C591F" w:rsidRPr="00C81BFC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استغل حرب الإبادة لتنفيذ مشروعه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C591F" w:rsidRPr="00C81BFC">
        <w:rPr>
          <w:rFonts w:ascii="Simplified Arabic" w:hAnsi="Simplified Arabic" w:cs="Simplified Arabic"/>
          <w:sz w:val="28"/>
          <w:szCs w:val="28"/>
        </w:rPr>
        <w:br/>
      </w:r>
      <w:r w:rsidR="006A2205" w:rsidRPr="006A22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مصادر اخبارية: </w:t>
      </w:r>
    </w:p>
    <w:p w:rsidR="006A2205" w:rsidRDefault="006A2205" w:rsidP="006A22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أعداد كبيرة من المستوطنين يؤدون رقصات استفزازية عند باب الأسباط في المسجد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300 مستوطن اقتحموا المسجد الأقصى منذ صباح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>انتشار قوات الاحتلال بمنطقة برك سليمان الأثرية جنوب بيت لحم تمهيدا لاقتحام عشرات المستوطنين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 w:rsidRPr="006A22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بالأوقاف الإسلامية:</w:t>
      </w:r>
    </w:p>
    <w:p w:rsidR="006A2205" w:rsidRDefault="006A2205" w:rsidP="001C02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أكثر من 600 مستوطن اقتحموا المسجد الأقصى من جهة باب المغاربة في 3ساعات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18 مجموعة من المستوطنين اقتحمت المسجد الأقصى بحماية من الشرطة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فرض إجراءات مشددة على الفلسطينيين في محيط الأقصى شملت حجز هوياتهم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المستوطنون أدوا طقوسا تلموديي</w:t>
      </w:r>
      <w:r w:rsidRPr="00902AB8">
        <w:rPr>
          <w:rFonts w:ascii="Simplified Arabic" w:hAnsi="Simplified Arabic" w:cs="Simplified Arabic" w:hint="eastAsia"/>
          <w:sz w:val="28"/>
          <w:szCs w:val="28"/>
          <w:rtl/>
        </w:rPr>
        <w:t>ه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في باحات الأقصى ورددوا شعارات استفزازية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02C3" w:rsidRPr="001C02C3" w:rsidRDefault="001C02C3" w:rsidP="001C02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C02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محافظة القدس</w:t>
      </w:r>
      <w:r w:rsidRPr="001C02C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C02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02C3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2C3">
        <w:rPr>
          <w:rFonts w:ascii="Simplified Arabic" w:hAnsi="Simplified Arabic" w:cs="Simplified Arabic" w:hint="cs"/>
          <w:sz w:val="28"/>
          <w:szCs w:val="28"/>
          <w:rtl/>
        </w:rPr>
        <w:t>اقتحام أعضاء بالكنيست وحاخامات للمسجد الأقصى استفزاز لمشاعر المسلمين وانتهاك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02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02C3">
        <w:rPr>
          <w:rFonts w:ascii="Simplified Arabic" w:hAnsi="Simplified Arabic" w:cs="Simplified Arabic"/>
          <w:sz w:val="28"/>
          <w:szCs w:val="28"/>
        </w:rPr>
        <w:t> </w:t>
      </w:r>
      <w:r w:rsidRPr="001C02C3">
        <w:rPr>
          <w:rFonts w:ascii="Simplified Arabic" w:hAnsi="Simplified Arabic" w:cs="Simplified Arabic"/>
          <w:sz w:val="28"/>
          <w:szCs w:val="28"/>
          <w:rtl/>
        </w:rPr>
        <w:t>نحذر</w:t>
      </w:r>
      <w:r w:rsidRPr="001C02C3">
        <w:rPr>
          <w:rFonts w:ascii="Simplified Arabic" w:hAnsi="Simplified Arabic" w:cs="Simplified Arabic" w:hint="cs"/>
          <w:sz w:val="28"/>
          <w:szCs w:val="28"/>
          <w:rtl/>
        </w:rPr>
        <w:t xml:space="preserve"> من محاولات الاحتلال المتكررة فرض تقسيم زماني ومكاني في المسجد الأقصى المبارك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02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02C3">
        <w:rPr>
          <w:rFonts w:ascii="Simplified Arabic" w:hAnsi="Simplified Arabic" w:cs="Simplified Arabic"/>
          <w:sz w:val="28"/>
          <w:szCs w:val="28"/>
        </w:rPr>
        <w:t> </w:t>
      </w:r>
      <w:r w:rsidRPr="001C02C3">
        <w:rPr>
          <w:rFonts w:ascii="Simplified Arabic" w:hAnsi="Simplified Arabic" w:cs="Simplified Arabic"/>
          <w:sz w:val="28"/>
          <w:szCs w:val="28"/>
          <w:rtl/>
        </w:rPr>
        <w:t>ندين</w:t>
      </w:r>
      <w:r w:rsidRPr="001C02C3">
        <w:rPr>
          <w:rFonts w:ascii="Simplified Arabic" w:hAnsi="Simplified Arabic" w:cs="Simplified Arabic" w:hint="cs"/>
          <w:sz w:val="28"/>
          <w:szCs w:val="28"/>
          <w:rtl/>
        </w:rPr>
        <w:t xml:space="preserve"> فرض قوات الاحتلال قيودا وإغلاقات تهدف إلى تفريغ المسجد الأقصى من المصلين لصالح المقتحمين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02C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02C3">
        <w:rPr>
          <w:rFonts w:ascii="Simplified Arabic" w:hAnsi="Simplified Arabic" w:cs="Simplified Arabic"/>
          <w:sz w:val="28"/>
          <w:szCs w:val="28"/>
        </w:rPr>
        <w:t> </w:t>
      </w:r>
      <w:r w:rsidRPr="001C02C3">
        <w:rPr>
          <w:rFonts w:ascii="Simplified Arabic" w:hAnsi="Simplified Arabic" w:cs="Simplified Arabic"/>
          <w:sz w:val="28"/>
          <w:szCs w:val="28"/>
          <w:rtl/>
        </w:rPr>
        <w:t>نطالب</w:t>
      </w:r>
      <w:r w:rsidRPr="001C02C3">
        <w:rPr>
          <w:rFonts w:ascii="Simplified Arabic" w:hAnsi="Simplified Arabic" w:cs="Simplified Arabic" w:hint="cs"/>
          <w:sz w:val="28"/>
          <w:szCs w:val="28"/>
          <w:rtl/>
        </w:rPr>
        <w:t xml:space="preserve"> المجتمع الدولي والمنظمات الحقوقية والإنسانية بالضغط على الاحتلال لوقف هذه الاعتداءات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076B11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1A60A9" w:rsidRPr="001A60A9" w:rsidRDefault="001A60A9" w:rsidP="001A60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1A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الديوان </w:t>
      </w:r>
      <w:r w:rsidR="00E55AA8" w:rsidRPr="001A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الأميري</w:t>
      </w:r>
      <w:r w:rsidR="00E55A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القطر</w:t>
      </w:r>
      <w:r w:rsidR="00E55AA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ي</w:t>
      </w:r>
      <w:r w:rsidR="00E55AA8" w:rsidRPr="001A60A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A60A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bookmarkStart w:id="1" w:name="_GoBack"/>
      <w:bookmarkEnd w:id="1"/>
      <w:r w:rsidRPr="001A60A9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1A60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A60A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A60A9">
        <w:rPr>
          <w:rFonts w:ascii="Simplified Arabic" w:hAnsi="Simplified Arabic" w:cs="Simplified Arabic" w:hint="cs"/>
          <w:sz w:val="28"/>
          <w:szCs w:val="28"/>
          <w:rtl/>
        </w:rPr>
        <w:t>أمير دولة قطر والرئيس المصري بحثا تطورات الأوضاع في قطاع غزة والأراضي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A60A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A60A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A60A9">
        <w:rPr>
          <w:rFonts w:ascii="Simplified Arabic" w:hAnsi="Simplified Arabic" w:cs="Simplified Arabic" w:hint="cs"/>
          <w:sz w:val="28"/>
          <w:szCs w:val="28"/>
          <w:rtl/>
        </w:rPr>
        <w:t>أمير دولة قطر والرئيس المصري بحثا الجهود المشتركة لإنهاء الحرب على قطاع غزة وإيصال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2AB8" w:rsidRDefault="002C591F" w:rsidP="001A60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C59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الأيرلندي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>: أشعر بالفزع إزاء قصف المستشفى الأهلي مما سبب نقصا حادا في الرعاية الطارئة في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 w:rsidR="00902AB8" w:rsidRPr="00902A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خارجية ألمانيا</w:t>
      </w:r>
      <w:r w:rsidR="00902AB8" w:rsidRPr="00902AB8">
        <w:rPr>
          <w:rFonts w:ascii="Simplified Arabic" w:hAnsi="Simplified Arabic" w:cs="Simplified Arabic" w:hint="cs"/>
          <w:sz w:val="28"/>
          <w:szCs w:val="28"/>
          <w:rtl/>
        </w:rPr>
        <w:t>: الوضع الإنساني في غزة كارثي وهناك حاجة للعودة إلى وقف إطلاق النار</w:t>
      </w:r>
      <w:r w:rsidR="00902AB8" w:rsidRPr="00902AB8">
        <w:rPr>
          <w:rFonts w:ascii="Simplified Arabic" w:hAnsi="Simplified Arabic" w:cs="Simplified Arabic"/>
          <w:sz w:val="28"/>
          <w:szCs w:val="28"/>
        </w:rPr>
        <w:br/>
      </w:r>
      <w:r w:rsidR="00902AB8" w:rsidRPr="00902A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الفرنسي</w:t>
      </w:r>
      <w:r w:rsidR="00902AB8"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02AB8" w:rsidRDefault="00902AB8" w:rsidP="00902A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>الوضع بغزة مأساوي أكثر من أي وقت مضى ويجب العودة لوقف إطلاق النار والإفراج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لا يوجد حل عسكري للنزاع الفلسطيني الإسرائيلي بل حل 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 w:rsidRPr="00902A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الشؤون الخارجية الفنلندية: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B08FF" w:rsidRDefault="00902AB8" w:rsidP="00902A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>عدم السماح بوصول المساعدات الإنسانية إلى غزة لا يمكن قبوله إطلاقا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ندعو الطرفين للعودة فورا لوقف إطلاق النار وعلى حماس الإفراج عن الرهائن دون شروط</w:t>
      </w:r>
      <w:r w:rsidR="0079045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2AB8">
        <w:rPr>
          <w:rFonts w:ascii="Simplified Arabic" w:hAnsi="Simplified Arabic" w:cs="Simplified Arabic"/>
          <w:sz w:val="28"/>
          <w:szCs w:val="28"/>
        </w:rPr>
        <w:br/>
      </w:r>
      <w:r w:rsidR="00DB08FF" w:rsidRPr="00DB08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  <w:r w:rsidR="00DB08FF"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B08FF" w:rsidRDefault="00DB08FF" w:rsidP="00DB08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>الرئيس ماكرون مخطئ بشدة حين يواصل الترويج لفكرة دولة فلسطينية في قلب وطننا لا تطمح إلا إلى تدميرنا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لن نعرض وجودنا للخطر بسبب أوهام منفصلة عن الواقع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لن نقبل دروسا في الأخلاق تدعونا لإقامة دولة فلسطينية ممن يعارضون استقلال كورسيكا وكاليدونيا الجديدة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81BFC">
        <w:rPr>
          <w:rFonts w:ascii="Simplified Arabic" w:hAnsi="Simplified Arabic" w:cs="Simplified Arabic"/>
          <w:sz w:val="28"/>
          <w:szCs w:val="28"/>
        </w:rPr>
        <w:br/>
      </w:r>
      <w:r w:rsidRPr="00DB08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81BFC" w:rsidRPr="00DB08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الدفاع الإسرائيلي:</w:t>
      </w:r>
    </w:p>
    <w:p w:rsidR="00902AB8" w:rsidRDefault="00DB08FF" w:rsidP="00902A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81BFC"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إذا رفضت حماس مجددا الموافقة على صفقة إطلاق سراح الرهائن فإن هجومنا على غزة سيشتد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81BFC"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81BFC"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الهدف الرئيسي لعملياتنا هو ممارسة ضغط على حماس للعودة إلى اتفاق 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81BFC" w:rsidRPr="00C81BFC">
        <w:rPr>
          <w:rFonts w:ascii="Simplified Arabic" w:hAnsi="Simplified Arabic" w:cs="Simplified Arabic"/>
          <w:sz w:val="28"/>
          <w:szCs w:val="28"/>
        </w:rPr>
        <w:br/>
      </w:r>
      <w:r w:rsidR="00412B78" w:rsidRPr="006B4E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إسرائيل:</w:t>
      </w:r>
      <w:r w:rsidR="00412B78" w:rsidRPr="006B4E80">
        <w:rPr>
          <w:rFonts w:ascii="Simplified Arabic" w:hAnsi="Simplified Arabic" w:cs="Simplified Arabic" w:hint="cs"/>
          <w:sz w:val="28"/>
          <w:szCs w:val="28"/>
          <w:rtl/>
        </w:rPr>
        <w:t xml:space="preserve"> بنغلاديش تعيد كتابة عبارة باستثناء إسرائيل على جوازات سفرها مما يمنع مواطنيها من السفر إلى إسرائيل</w:t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2B78" w:rsidRPr="006B4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12B78" w:rsidRPr="00412B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بيني غانتس:</w:t>
      </w:r>
      <w:r w:rsidR="00412B78" w:rsidRPr="006B4E80">
        <w:rPr>
          <w:rFonts w:ascii="Simplified Arabic" w:hAnsi="Simplified Arabic" w:cs="Simplified Arabic" w:hint="cs"/>
          <w:sz w:val="28"/>
          <w:szCs w:val="28"/>
          <w:rtl/>
        </w:rPr>
        <w:t xml:space="preserve"> كفى للمماطلة فالوقت في صالح حماس وضد مصلحة المختطفين في غزة وصفقة تبادل شاملة هي الخيار الذي يخدم مصلحة إسرائيل أمنيا واجتماعيا</w:t>
      </w:r>
      <w:r w:rsidR="00412B7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2B78" w:rsidRPr="006B4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DB08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 w:rsidRPr="00C81BF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81BFC" w:rsidRPr="00C81BFC" w:rsidRDefault="00902AB8" w:rsidP="004A67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08FF"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إغلاق مطار بن غوريون الدولي أمام عمليات الإقلاع والهبوط بعد تفعيل صفارات الإنذار</w:t>
      </w:r>
      <w:r w:rsidR="00DB08F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08FF" w:rsidRPr="00C81BF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C81BFC" w:rsidRPr="002C59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نتنياهو لعائلة الأسير بغزة إيتان مور</w:t>
      </w:r>
      <w:r w:rsidR="00C81BFC" w:rsidRPr="002C591F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C81BFC" w:rsidRPr="002C591F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81BFC"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 w:rsidR="00C81BFC" w:rsidRPr="00C81BFC">
        <w:rPr>
          <w:rFonts w:ascii="Simplified Arabic" w:hAnsi="Simplified Arabic" w:cs="Simplified Arabic" w:hint="cs"/>
          <w:sz w:val="28"/>
          <w:szCs w:val="28"/>
          <w:rtl/>
        </w:rPr>
        <w:t>المفاوضات تبحث الآن إعادة 10 مختطفين دفعة واحدة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81BFC" w:rsidRPr="00C81BFC">
        <w:rPr>
          <w:rFonts w:ascii="Simplified Arabic" w:hAnsi="Simplified Arabic" w:cs="Simplified Arabic"/>
          <w:sz w:val="28"/>
          <w:szCs w:val="28"/>
        </w:rPr>
        <w:br/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81BFC" w:rsidRPr="00C81BFC">
        <w:rPr>
          <w:rFonts w:ascii="Simplified Arabic" w:hAnsi="Simplified Arabic" w:cs="Simplified Arabic" w:hint="cs"/>
          <w:sz w:val="28"/>
          <w:szCs w:val="28"/>
          <w:rtl/>
        </w:rPr>
        <w:t>يجب إعادة كافة المختطفين دفعة واحدة وفي حافلة واحدة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81BFC" w:rsidRPr="00C81BFC">
        <w:rPr>
          <w:rFonts w:ascii="Simplified Arabic" w:hAnsi="Simplified Arabic" w:cs="Simplified Arabic"/>
          <w:sz w:val="28"/>
          <w:szCs w:val="28"/>
        </w:rPr>
        <w:br/>
      </w:r>
      <w:r w:rsidR="002C591F" w:rsidRPr="00902A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81BFC" w:rsidRPr="00902A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تايمز أوف </w:t>
      </w:r>
      <w:r w:rsidRPr="00902A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إسرائيل</w:t>
      </w:r>
      <w:r w:rsidRPr="00902AB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81BF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C81BFC"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من 250 عضوا سابقا في الموساد يدعون لإعطاء الأولوية لإعادة الرهائن المحتجزين لدى حمــاس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81BFC" w:rsidRPr="00C81BFC">
        <w:rPr>
          <w:rFonts w:ascii="Simplified Arabic" w:hAnsi="Simplified Arabic" w:cs="Simplified Arabic"/>
          <w:sz w:val="28"/>
          <w:szCs w:val="28"/>
        </w:rPr>
        <w:br/>
      </w:r>
      <w:r w:rsidR="002C591F" w:rsidRPr="002C59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81BFC" w:rsidRPr="002C59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هآرتس:</w:t>
      </w:r>
      <w:r w:rsidR="00C81BFC" w:rsidRPr="00C81BFC">
        <w:rPr>
          <w:rFonts w:ascii="Simplified Arabic" w:hAnsi="Simplified Arabic" w:cs="Simplified Arabic" w:hint="cs"/>
          <w:sz w:val="28"/>
          <w:szCs w:val="28"/>
          <w:rtl/>
        </w:rPr>
        <w:t xml:space="preserve"> 1600 من قدامى المحاربين في سلاحي المظلات والمشاة وقعوا رسالة تطالب بإعادة المختطفين ووقف الحرب</w:t>
      </w:r>
      <w:r w:rsidR="002C591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A673D" w:rsidRPr="004A673D" w:rsidRDefault="006A2205" w:rsidP="004A673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A22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02AB8" w:rsidRPr="006A22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حزب إسرائيل بيتنا:</w:t>
      </w:r>
      <w:r w:rsidR="00902AB8" w:rsidRPr="00902AB8">
        <w:rPr>
          <w:rFonts w:ascii="Simplified Arabic" w:hAnsi="Simplified Arabic" w:cs="Simplified Arabic" w:hint="cs"/>
          <w:sz w:val="28"/>
          <w:szCs w:val="28"/>
          <w:rtl/>
        </w:rPr>
        <w:t xml:space="preserve"> رئيس الأركان يحذر من نقص في عدد الجنود والحكومة تروج لقانون التهرب من التجنيد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AB8" w:rsidRPr="00902AB8">
        <w:rPr>
          <w:rFonts w:ascii="Simplified Arabic" w:hAnsi="Simplified Arabic" w:cs="Simplified Arabic"/>
          <w:sz w:val="28"/>
          <w:szCs w:val="28"/>
        </w:rPr>
        <w:br/>
      </w:r>
      <w:r w:rsidR="004A673D" w:rsidRPr="004A67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حزب الديمقراطيين يائير غولان</w:t>
      </w:r>
      <w:r w:rsidR="004A673D" w:rsidRPr="004A673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A673D" w:rsidRPr="004A673D">
        <w:rPr>
          <w:rFonts w:ascii="Simplified Arabic" w:hAnsi="Simplified Arabic" w:cs="Simplified Arabic"/>
          <w:sz w:val="28"/>
          <w:szCs w:val="28"/>
        </w:rPr>
        <w:t xml:space="preserve"> </w:t>
      </w:r>
      <w:r w:rsidR="004A673D" w:rsidRPr="004A673D">
        <w:rPr>
          <w:rFonts w:ascii="Simplified Arabic" w:hAnsi="Simplified Arabic" w:cs="Simplified Arabic"/>
          <w:sz w:val="28"/>
          <w:szCs w:val="28"/>
        </w:rPr>
        <w:br/>
      </w:r>
      <w:r w:rsidR="004A673D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A673D" w:rsidRPr="004A673D">
        <w:rPr>
          <w:rFonts w:ascii="Simplified Arabic" w:hAnsi="Simplified Arabic" w:cs="Simplified Arabic" w:hint="cs"/>
          <w:sz w:val="28"/>
          <w:szCs w:val="28"/>
          <w:rtl/>
        </w:rPr>
        <w:t>يجب عدم وقف خدمة الاحتياط بسبب الآراء السياسية</w:t>
      </w:r>
      <w:r w:rsidR="004A67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A673D" w:rsidRPr="004A673D">
        <w:rPr>
          <w:rFonts w:ascii="Simplified Arabic" w:hAnsi="Simplified Arabic" w:cs="Simplified Arabic"/>
          <w:sz w:val="28"/>
          <w:szCs w:val="28"/>
        </w:rPr>
        <w:br/>
      </w:r>
      <w:r w:rsidR="004A67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A673D" w:rsidRPr="004A673D">
        <w:rPr>
          <w:rFonts w:ascii="Simplified Arabic" w:hAnsi="Simplified Arabic" w:cs="Simplified Arabic"/>
          <w:sz w:val="28"/>
          <w:szCs w:val="28"/>
        </w:rPr>
        <w:t xml:space="preserve"> </w:t>
      </w:r>
      <w:r w:rsidR="004A673D" w:rsidRPr="004A673D">
        <w:rPr>
          <w:rFonts w:ascii="Simplified Arabic" w:hAnsi="Simplified Arabic" w:cs="Simplified Arabic" w:hint="cs"/>
          <w:sz w:val="28"/>
          <w:szCs w:val="28"/>
          <w:rtl/>
        </w:rPr>
        <w:t>إسرائيل ديمقراطية وجيشها جيش الشعب وليس ذراعا لإنفاذ السياسة</w:t>
      </w:r>
      <w:r w:rsidR="004A673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A673D" w:rsidRPr="004A673D">
        <w:rPr>
          <w:rFonts w:ascii="Simplified Arabic" w:hAnsi="Simplified Arabic" w:cs="Simplified Arabic"/>
          <w:sz w:val="28"/>
          <w:szCs w:val="28"/>
        </w:rPr>
        <w:br/>
      </w:r>
      <w:r w:rsidR="004A673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A673D" w:rsidRPr="004A673D">
        <w:rPr>
          <w:rFonts w:ascii="Simplified Arabic" w:hAnsi="Simplified Arabic" w:cs="Simplified Arabic"/>
          <w:sz w:val="28"/>
          <w:szCs w:val="28"/>
        </w:rPr>
        <w:t xml:space="preserve"> </w:t>
      </w:r>
      <w:r w:rsidR="004A673D" w:rsidRPr="004A673D">
        <w:rPr>
          <w:rFonts w:ascii="Simplified Arabic" w:hAnsi="Simplified Arabic" w:cs="Simplified Arabic" w:hint="cs"/>
          <w:sz w:val="28"/>
          <w:szCs w:val="28"/>
          <w:rtl/>
        </w:rPr>
        <w:t>أناشد رئيسي الأركان والشاباك توضيح أن الآراء السياسية ليست جريمة والاحتجاج ليس مخالفة</w:t>
      </w:r>
      <w:r w:rsidR="004A673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2AB8" w:rsidRPr="004A673D" w:rsidRDefault="00902AB8" w:rsidP="006A22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DF1236" w:rsidRPr="00902AB8" w:rsidRDefault="00DF1236" w:rsidP="00C81BF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DF1236" w:rsidRPr="0090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EC" w:rsidRDefault="006004EC">
      <w:pPr>
        <w:spacing w:after="0" w:line="240" w:lineRule="auto"/>
      </w:pPr>
      <w:r>
        <w:separator/>
      </w:r>
    </w:p>
  </w:endnote>
  <w:endnote w:type="continuationSeparator" w:id="0">
    <w:p w:rsidR="006004EC" w:rsidRDefault="006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6004EC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EC" w:rsidRDefault="006004EC">
      <w:pPr>
        <w:spacing w:after="0" w:line="240" w:lineRule="auto"/>
      </w:pPr>
      <w:r>
        <w:separator/>
      </w:r>
    </w:p>
  </w:footnote>
  <w:footnote w:type="continuationSeparator" w:id="0">
    <w:p w:rsidR="006004EC" w:rsidRDefault="0060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11BB4"/>
    <w:multiLevelType w:val="hybridMultilevel"/>
    <w:tmpl w:val="43F8F7E2"/>
    <w:lvl w:ilvl="0" w:tplc="39802F0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6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5"/>
  </w:num>
  <w:num w:numId="36">
    <w:abstractNumId w:val="17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67281"/>
    <w:rsid w:val="0007607C"/>
    <w:rsid w:val="00076B11"/>
    <w:rsid w:val="00085AA4"/>
    <w:rsid w:val="000A0B32"/>
    <w:rsid w:val="000A5041"/>
    <w:rsid w:val="000C0293"/>
    <w:rsid w:val="000C05E5"/>
    <w:rsid w:val="000C5A40"/>
    <w:rsid w:val="00111251"/>
    <w:rsid w:val="00115F6C"/>
    <w:rsid w:val="001160B5"/>
    <w:rsid w:val="00140BB8"/>
    <w:rsid w:val="00150209"/>
    <w:rsid w:val="00152F5C"/>
    <w:rsid w:val="00167BAC"/>
    <w:rsid w:val="0017087C"/>
    <w:rsid w:val="001801AE"/>
    <w:rsid w:val="00186835"/>
    <w:rsid w:val="001A60A9"/>
    <w:rsid w:val="001C02C3"/>
    <w:rsid w:val="001D1D48"/>
    <w:rsid w:val="001D33C6"/>
    <w:rsid w:val="001D385F"/>
    <w:rsid w:val="001F461D"/>
    <w:rsid w:val="001F674C"/>
    <w:rsid w:val="0020508D"/>
    <w:rsid w:val="00205770"/>
    <w:rsid w:val="0022256C"/>
    <w:rsid w:val="00224CCF"/>
    <w:rsid w:val="00236A66"/>
    <w:rsid w:val="002376D0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C3602"/>
    <w:rsid w:val="002C4A71"/>
    <w:rsid w:val="002C591F"/>
    <w:rsid w:val="002D48BF"/>
    <w:rsid w:val="002D7A1E"/>
    <w:rsid w:val="002E0439"/>
    <w:rsid w:val="002E3FAE"/>
    <w:rsid w:val="002E5132"/>
    <w:rsid w:val="002F11C2"/>
    <w:rsid w:val="0030059C"/>
    <w:rsid w:val="0030378B"/>
    <w:rsid w:val="003057F5"/>
    <w:rsid w:val="003152DA"/>
    <w:rsid w:val="00326989"/>
    <w:rsid w:val="00336A41"/>
    <w:rsid w:val="00345817"/>
    <w:rsid w:val="00350F66"/>
    <w:rsid w:val="003516E9"/>
    <w:rsid w:val="0035377C"/>
    <w:rsid w:val="003558FA"/>
    <w:rsid w:val="0036531E"/>
    <w:rsid w:val="00365C3F"/>
    <w:rsid w:val="00367E24"/>
    <w:rsid w:val="003838EE"/>
    <w:rsid w:val="003862EB"/>
    <w:rsid w:val="00386FEE"/>
    <w:rsid w:val="00387734"/>
    <w:rsid w:val="003A38B4"/>
    <w:rsid w:val="003B191C"/>
    <w:rsid w:val="003D1F64"/>
    <w:rsid w:val="003E259A"/>
    <w:rsid w:val="003E602D"/>
    <w:rsid w:val="003E70B6"/>
    <w:rsid w:val="003F1480"/>
    <w:rsid w:val="003F149C"/>
    <w:rsid w:val="00412B78"/>
    <w:rsid w:val="004319C7"/>
    <w:rsid w:val="004327D7"/>
    <w:rsid w:val="00446A85"/>
    <w:rsid w:val="004534DE"/>
    <w:rsid w:val="00455490"/>
    <w:rsid w:val="00457A58"/>
    <w:rsid w:val="00462408"/>
    <w:rsid w:val="00483723"/>
    <w:rsid w:val="0048533E"/>
    <w:rsid w:val="004A26C4"/>
    <w:rsid w:val="004A673D"/>
    <w:rsid w:val="004A6CFB"/>
    <w:rsid w:val="004C6AB8"/>
    <w:rsid w:val="004E480E"/>
    <w:rsid w:val="00504F1F"/>
    <w:rsid w:val="005079B3"/>
    <w:rsid w:val="005102FC"/>
    <w:rsid w:val="005116A7"/>
    <w:rsid w:val="00517379"/>
    <w:rsid w:val="005313AE"/>
    <w:rsid w:val="00536D33"/>
    <w:rsid w:val="00546B11"/>
    <w:rsid w:val="005600AD"/>
    <w:rsid w:val="00560E50"/>
    <w:rsid w:val="0056299C"/>
    <w:rsid w:val="00563BAD"/>
    <w:rsid w:val="0056479A"/>
    <w:rsid w:val="00565D77"/>
    <w:rsid w:val="005763BA"/>
    <w:rsid w:val="005833CE"/>
    <w:rsid w:val="005A2F04"/>
    <w:rsid w:val="005A7DD6"/>
    <w:rsid w:val="005B0AA2"/>
    <w:rsid w:val="005B3599"/>
    <w:rsid w:val="005C7BB5"/>
    <w:rsid w:val="005D13EC"/>
    <w:rsid w:val="005D324B"/>
    <w:rsid w:val="005F3128"/>
    <w:rsid w:val="006004EC"/>
    <w:rsid w:val="00630A4F"/>
    <w:rsid w:val="00632B90"/>
    <w:rsid w:val="00633788"/>
    <w:rsid w:val="00635A00"/>
    <w:rsid w:val="00641310"/>
    <w:rsid w:val="00643D10"/>
    <w:rsid w:val="00667A96"/>
    <w:rsid w:val="00682A75"/>
    <w:rsid w:val="0068375E"/>
    <w:rsid w:val="006849C0"/>
    <w:rsid w:val="006952E5"/>
    <w:rsid w:val="006A1121"/>
    <w:rsid w:val="006A2205"/>
    <w:rsid w:val="006A2398"/>
    <w:rsid w:val="006B4E80"/>
    <w:rsid w:val="006C0F61"/>
    <w:rsid w:val="006C30DF"/>
    <w:rsid w:val="006C5F63"/>
    <w:rsid w:val="006D38FC"/>
    <w:rsid w:val="006D39E5"/>
    <w:rsid w:val="00701C4A"/>
    <w:rsid w:val="00710E72"/>
    <w:rsid w:val="007176EF"/>
    <w:rsid w:val="00720AA2"/>
    <w:rsid w:val="0072508C"/>
    <w:rsid w:val="00736147"/>
    <w:rsid w:val="0074343B"/>
    <w:rsid w:val="00744EA0"/>
    <w:rsid w:val="00771CB9"/>
    <w:rsid w:val="00774BBD"/>
    <w:rsid w:val="00790454"/>
    <w:rsid w:val="007954CF"/>
    <w:rsid w:val="007A36E4"/>
    <w:rsid w:val="007C52CF"/>
    <w:rsid w:val="007D17EF"/>
    <w:rsid w:val="007E04DA"/>
    <w:rsid w:val="007F16E5"/>
    <w:rsid w:val="007F5679"/>
    <w:rsid w:val="007F5894"/>
    <w:rsid w:val="008061AA"/>
    <w:rsid w:val="00812724"/>
    <w:rsid w:val="008172D4"/>
    <w:rsid w:val="008200E0"/>
    <w:rsid w:val="0083651A"/>
    <w:rsid w:val="00837421"/>
    <w:rsid w:val="00843BBF"/>
    <w:rsid w:val="00846899"/>
    <w:rsid w:val="00850874"/>
    <w:rsid w:val="00857F44"/>
    <w:rsid w:val="00876F68"/>
    <w:rsid w:val="00891214"/>
    <w:rsid w:val="00891A63"/>
    <w:rsid w:val="00897780"/>
    <w:rsid w:val="008A404B"/>
    <w:rsid w:val="008A70EA"/>
    <w:rsid w:val="008B47DD"/>
    <w:rsid w:val="008E03A8"/>
    <w:rsid w:val="008E3816"/>
    <w:rsid w:val="008F1780"/>
    <w:rsid w:val="008F2AA1"/>
    <w:rsid w:val="00902AB8"/>
    <w:rsid w:val="00905393"/>
    <w:rsid w:val="00920A6B"/>
    <w:rsid w:val="00921FCF"/>
    <w:rsid w:val="00924BB5"/>
    <w:rsid w:val="00925DFE"/>
    <w:rsid w:val="00927750"/>
    <w:rsid w:val="00941B41"/>
    <w:rsid w:val="00954D0F"/>
    <w:rsid w:val="00960278"/>
    <w:rsid w:val="0096069F"/>
    <w:rsid w:val="00960B58"/>
    <w:rsid w:val="00971518"/>
    <w:rsid w:val="0097368D"/>
    <w:rsid w:val="00973C73"/>
    <w:rsid w:val="00980688"/>
    <w:rsid w:val="00992CC0"/>
    <w:rsid w:val="00993998"/>
    <w:rsid w:val="0099568D"/>
    <w:rsid w:val="00997F05"/>
    <w:rsid w:val="009A2AC1"/>
    <w:rsid w:val="009A6245"/>
    <w:rsid w:val="009A77EF"/>
    <w:rsid w:val="009B2207"/>
    <w:rsid w:val="009B22C1"/>
    <w:rsid w:val="009D50C6"/>
    <w:rsid w:val="009D5280"/>
    <w:rsid w:val="009D5BD4"/>
    <w:rsid w:val="009E174E"/>
    <w:rsid w:val="009E6EE4"/>
    <w:rsid w:val="009F259B"/>
    <w:rsid w:val="00A064A8"/>
    <w:rsid w:val="00A100E2"/>
    <w:rsid w:val="00A11565"/>
    <w:rsid w:val="00A31032"/>
    <w:rsid w:val="00A329CF"/>
    <w:rsid w:val="00A41A7F"/>
    <w:rsid w:val="00A42A58"/>
    <w:rsid w:val="00A459F2"/>
    <w:rsid w:val="00A51089"/>
    <w:rsid w:val="00A678B4"/>
    <w:rsid w:val="00A756F9"/>
    <w:rsid w:val="00A8135C"/>
    <w:rsid w:val="00A847A1"/>
    <w:rsid w:val="00A84CB2"/>
    <w:rsid w:val="00A860F2"/>
    <w:rsid w:val="00A90B93"/>
    <w:rsid w:val="00AA39BC"/>
    <w:rsid w:val="00AA7212"/>
    <w:rsid w:val="00AC2A5D"/>
    <w:rsid w:val="00AC375C"/>
    <w:rsid w:val="00AC6A0E"/>
    <w:rsid w:val="00AE11A3"/>
    <w:rsid w:val="00AE1F04"/>
    <w:rsid w:val="00AE5FE1"/>
    <w:rsid w:val="00B17128"/>
    <w:rsid w:val="00B17C8A"/>
    <w:rsid w:val="00B20BC0"/>
    <w:rsid w:val="00B30388"/>
    <w:rsid w:val="00B3639A"/>
    <w:rsid w:val="00B407CC"/>
    <w:rsid w:val="00B618B2"/>
    <w:rsid w:val="00B7138E"/>
    <w:rsid w:val="00B736D6"/>
    <w:rsid w:val="00B85B65"/>
    <w:rsid w:val="00B96020"/>
    <w:rsid w:val="00BA2B82"/>
    <w:rsid w:val="00BB6188"/>
    <w:rsid w:val="00BC494F"/>
    <w:rsid w:val="00BE022D"/>
    <w:rsid w:val="00BE5A9D"/>
    <w:rsid w:val="00BF0356"/>
    <w:rsid w:val="00BF35F3"/>
    <w:rsid w:val="00BF3E75"/>
    <w:rsid w:val="00BF4AB4"/>
    <w:rsid w:val="00C00174"/>
    <w:rsid w:val="00C039AB"/>
    <w:rsid w:val="00C25832"/>
    <w:rsid w:val="00C33735"/>
    <w:rsid w:val="00C364EA"/>
    <w:rsid w:val="00C47EE8"/>
    <w:rsid w:val="00C51D99"/>
    <w:rsid w:val="00C5628A"/>
    <w:rsid w:val="00C81BFC"/>
    <w:rsid w:val="00C82786"/>
    <w:rsid w:val="00C8781A"/>
    <w:rsid w:val="00CA7392"/>
    <w:rsid w:val="00CC3A86"/>
    <w:rsid w:val="00CE5B86"/>
    <w:rsid w:val="00D14C7D"/>
    <w:rsid w:val="00D262E8"/>
    <w:rsid w:val="00D30049"/>
    <w:rsid w:val="00D4691B"/>
    <w:rsid w:val="00D62977"/>
    <w:rsid w:val="00D63222"/>
    <w:rsid w:val="00D93CFA"/>
    <w:rsid w:val="00DB08FF"/>
    <w:rsid w:val="00DB1F72"/>
    <w:rsid w:val="00DC317F"/>
    <w:rsid w:val="00DC64D3"/>
    <w:rsid w:val="00DD2CFE"/>
    <w:rsid w:val="00DD58A5"/>
    <w:rsid w:val="00DD6306"/>
    <w:rsid w:val="00DE5FB0"/>
    <w:rsid w:val="00DF1236"/>
    <w:rsid w:val="00DF5E13"/>
    <w:rsid w:val="00DF7A23"/>
    <w:rsid w:val="00E05E3F"/>
    <w:rsid w:val="00E170D4"/>
    <w:rsid w:val="00E23F29"/>
    <w:rsid w:val="00E25EB7"/>
    <w:rsid w:val="00E30CDC"/>
    <w:rsid w:val="00E32F8F"/>
    <w:rsid w:val="00E36EB3"/>
    <w:rsid w:val="00E40ADA"/>
    <w:rsid w:val="00E46221"/>
    <w:rsid w:val="00E46AA1"/>
    <w:rsid w:val="00E55AA8"/>
    <w:rsid w:val="00E837CB"/>
    <w:rsid w:val="00E8512B"/>
    <w:rsid w:val="00E86B99"/>
    <w:rsid w:val="00E870E0"/>
    <w:rsid w:val="00E914FC"/>
    <w:rsid w:val="00E9349E"/>
    <w:rsid w:val="00E954AC"/>
    <w:rsid w:val="00EA4545"/>
    <w:rsid w:val="00EA5845"/>
    <w:rsid w:val="00EA71F0"/>
    <w:rsid w:val="00EB403A"/>
    <w:rsid w:val="00EC1EA4"/>
    <w:rsid w:val="00EC3546"/>
    <w:rsid w:val="00ED1D72"/>
    <w:rsid w:val="00EE1543"/>
    <w:rsid w:val="00EF496F"/>
    <w:rsid w:val="00F02BDD"/>
    <w:rsid w:val="00F03DDC"/>
    <w:rsid w:val="00F07AC2"/>
    <w:rsid w:val="00F127AE"/>
    <w:rsid w:val="00F16EBB"/>
    <w:rsid w:val="00F2383F"/>
    <w:rsid w:val="00F25672"/>
    <w:rsid w:val="00F33934"/>
    <w:rsid w:val="00F34A47"/>
    <w:rsid w:val="00F4688C"/>
    <w:rsid w:val="00F47736"/>
    <w:rsid w:val="00F50DD3"/>
    <w:rsid w:val="00F54159"/>
    <w:rsid w:val="00F56426"/>
    <w:rsid w:val="00F816A1"/>
    <w:rsid w:val="00F96D77"/>
    <w:rsid w:val="00FA11AC"/>
    <w:rsid w:val="00FC3D48"/>
    <w:rsid w:val="00FD0846"/>
    <w:rsid w:val="00FE3A72"/>
    <w:rsid w:val="00FE461E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EA10A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63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e6e3f18c-a114-4358-a2b1-160618587855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C2417-5E05-4246-8945-000BB003D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5F153-42DD-42D0-AA64-7EDFDEE1F763}"/>
</file>

<file path=customXml/itemProps3.xml><?xml version="1.0" encoding="utf-8"?>
<ds:datastoreItem xmlns:ds="http://schemas.openxmlformats.org/officeDocument/2006/customXml" ds:itemID="{3F5ADA3F-C05A-4055-96D6-51118B78F16E}"/>
</file>

<file path=customXml/itemProps4.xml><?xml version="1.0" encoding="utf-8"?>
<ds:datastoreItem xmlns:ds="http://schemas.openxmlformats.org/officeDocument/2006/customXml" ds:itemID="{EAAEE237-4C48-4C00-BE97-A55931845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128</cp:revision>
  <cp:lastPrinted>2025-04-14T11:52:00Z</cp:lastPrinted>
  <dcterms:created xsi:type="dcterms:W3CDTF">2025-04-06T09:55:00Z</dcterms:created>
  <dcterms:modified xsi:type="dcterms:W3CDTF">2025-04-14T11:52:00Z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