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2A3E39" w:rsidRDefault="000A5B0A" w:rsidP="006A1B2F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2A3E39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2A3E39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2A3E39" w:rsidRDefault="004A0541" w:rsidP="006A1B2F">
      <w:pPr>
        <w:ind w:left="720" w:hanging="360"/>
        <w:jc w:val="center"/>
        <w:rPr>
          <w:rFonts w:ascii="Simplified Arabic" w:hAnsi="Simplified Arabic" w:cs="PT Bold Heading"/>
        </w:rPr>
      </w:pPr>
      <w:r w:rsidRPr="002A3E39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2A3E39" w:rsidRDefault="00BE528B" w:rsidP="006A1B2F">
      <w:pPr>
        <w:ind w:left="720" w:hanging="360"/>
        <w:jc w:val="center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2A3E39">
        <w:rPr>
          <w:rFonts w:ascii="Simplified Arabic" w:hAnsi="Simplified Arabic" w:cs="PT Bold Heading" w:hint="cs"/>
          <w:rtl/>
        </w:rPr>
        <w:t xml:space="preserve">وم </w:t>
      </w:r>
      <w:r w:rsidR="00390C45">
        <w:rPr>
          <w:rFonts w:ascii="Simplified Arabic" w:hAnsi="Simplified Arabic" w:cs="PT Bold Heading" w:hint="cs"/>
          <w:rtl/>
          <w:lang w:bidi="ar-EG"/>
        </w:rPr>
        <w:t>الثلاثاء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7E0702">
        <w:rPr>
          <w:rFonts w:ascii="Simplified Arabic" w:hAnsi="Simplified Arabic" w:cs="PT Bold Heading" w:hint="cs"/>
          <w:rtl/>
          <w:lang w:bidi="ar-EG"/>
        </w:rPr>
        <w:t>14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2A3E39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2A3E39" w:rsidRDefault="004A0541" w:rsidP="006A1B2F">
      <w:pPr>
        <w:jc w:val="both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</w:rPr>
        <w:t>أولاً: قطاع غزة:</w:t>
      </w:r>
    </w:p>
    <w:p w:rsidR="003D1C0F" w:rsidRDefault="003D1C0F" w:rsidP="003D1C0F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3D1C0F">
        <w:rPr>
          <w:rFonts w:hint="cs"/>
          <w:b/>
          <w:bCs/>
          <w:rtl/>
        </w:rPr>
        <w:t xml:space="preserve">مدير عام مجمع الشفاء الطبي 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الأسرى خرجوا منهكين وتبدو عليهم آثار التعذيب</w:t>
      </w:r>
      <w:r>
        <w:t>.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بعض الأسرى خرجوا مبتوري الأطراف</w:t>
      </w:r>
      <w:r>
        <w:t>.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معظم الأسرى مصابون بسبب الحرب ولم يتلقوا رعاية طبية داخل سجون الاحتلال</w:t>
      </w:r>
      <w:r>
        <w:t>.</w:t>
      </w:r>
    </w:p>
    <w:p w:rsidR="003D1C0F" w:rsidRDefault="003D1C0F" w:rsidP="006A1B2F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3D1C0F">
        <w:rPr>
          <w:rFonts w:hint="cs"/>
          <w:b/>
          <w:bCs/>
          <w:rtl/>
        </w:rPr>
        <w:t>الصليب الأحمر</w:t>
      </w:r>
      <w:r>
        <w:rPr>
          <w:rFonts w:hint="cs"/>
          <w:rtl/>
        </w:rPr>
        <w:t xml:space="preserve">: </w:t>
      </w:r>
    </w:p>
    <w:p w:rsidR="003D1C0F" w:rsidRDefault="003D1C0F" w:rsidP="003D1C0F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سهلنا اليوم عودة آمنة لعشرين رهينة إلى إسرائيل و1809 معتقلين فلسطينيين إلى غزة والضفة الغربية</w:t>
      </w:r>
    </w:p>
    <w:p w:rsidR="003D1C0F" w:rsidRDefault="003D1C0F" w:rsidP="003D1C0F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أفرج اليوم عن 1969 معتقلا وأجرينا مقابلات معهم قبل الإفراج عنهم</w:t>
      </w:r>
    </w:p>
    <w:p w:rsidR="003D1C0F" w:rsidRDefault="003D1C0F" w:rsidP="003D1C0F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نقلنا رفات 4 رهائن متوفين إلى السلطات الإسرائيلية</w:t>
      </w:r>
    </w:p>
    <w:p w:rsidR="00F452F8" w:rsidRDefault="00F452F8" w:rsidP="00F452F8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F452F8">
        <w:rPr>
          <w:rFonts w:hint="cs"/>
          <w:b/>
          <w:bCs/>
          <w:rtl/>
        </w:rPr>
        <w:t>وكيل الأمين العام للأمم المتحدة للشؤون الإنسانية</w:t>
      </w:r>
      <w:r>
        <w:t>: "</w:t>
      </w:r>
      <w:r>
        <w:rPr>
          <w:rFonts w:hint="cs"/>
          <w:rtl/>
        </w:rPr>
        <w:t>خصصنا 20 مليون دولار لتوفير الغذاء والماء والمأوى في غــزة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F452F8">
        <w:rPr>
          <w:rFonts w:hint="cs"/>
          <w:b/>
          <w:bCs/>
          <w:rtl/>
        </w:rPr>
        <w:t>رئيس منظمة الصحة العالمية</w:t>
      </w:r>
      <w:r>
        <w:rPr>
          <w:rFonts w:hint="cs"/>
          <w:rtl/>
        </w:rPr>
        <w:t>:</w:t>
      </w:r>
    </w:p>
    <w:p w:rsidR="00F452F8" w:rsidRPr="00F452F8" w:rsidRDefault="00F452F8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8 شاحنات محملة بالإمدادات الطبية دخلت إلى قطاع غزة</w:t>
      </w:r>
    </w:p>
    <w:p w:rsidR="00F452F8" w:rsidRPr="00F452F8" w:rsidRDefault="00F452F8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إعادة تأهيل وبناء النظام الصحي في قطاع غزة</w:t>
      </w:r>
    </w:p>
    <w:p w:rsidR="009902FB" w:rsidRDefault="009902FB" w:rsidP="009902FB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Pr="009902FB">
        <w:rPr>
          <w:rFonts w:hint="cs"/>
          <w:b/>
          <w:bCs/>
          <w:rtl/>
        </w:rPr>
        <w:t>بلدية غزة</w:t>
      </w:r>
      <w:r>
        <w:t xml:space="preserve">: </w:t>
      </w:r>
      <w:r>
        <w:rPr>
          <w:rFonts w:hint="cs"/>
          <w:rtl/>
        </w:rPr>
        <w:t xml:space="preserve"> </w:t>
      </w:r>
    </w:p>
    <w:p w:rsidR="009902FB" w:rsidRDefault="009902FB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نواصل أعمال فتح 20 شارعا وإزالة الركام وتمكين النازحين من العودة بالتعاون مع الهيئة العربية الدولية لإعادة الإعمار في فلسطين</w:t>
      </w:r>
    </w:p>
    <w:p w:rsidR="009902FB" w:rsidRDefault="009902FB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90 % من شوارع مدينة غزة مدمرة بشكل كلي أو جزئي بسبب الحرب الإسرائيلية</w:t>
      </w:r>
    </w:p>
    <w:p w:rsidR="009902FB" w:rsidRDefault="009902FB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لا يمكن البدء في عملية إعادة الإعمار وإزالة الركام دون فتح الشوارع الرئيسية في مدينة غزة</w:t>
      </w:r>
    </w:p>
    <w:p w:rsidR="009902FB" w:rsidRDefault="009902FB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هناك 50 مليون طن من الركام جراء الحرب الإسرائيلية</w:t>
      </w:r>
    </w:p>
    <w:p w:rsidR="0031589C" w:rsidRDefault="0031589C" w:rsidP="0031589C">
      <w:pPr>
        <w:ind w:left="180" w:hanging="18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9902FB">
        <w:rPr>
          <w:rFonts w:hint="cs"/>
          <w:b/>
          <w:bCs/>
          <w:rtl/>
        </w:rPr>
        <w:t xml:space="preserve">المدن والبلدات التي دمرها الاحتلال بالكامل في قطاع غزة </w:t>
      </w:r>
      <w:r w:rsidRPr="0031589C">
        <w:rPr>
          <w:rFonts w:hint="cs"/>
          <w:rtl/>
        </w:rPr>
        <w:t>بيت حان</w:t>
      </w:r>
      <w:r w:rsidRPr="0031589C">
        <w:rPr>
          <w:rFonts w:hint="cs"/>
          <w:rtl/>
        </w:rPr>
        <w:t xml:space="preserve">ون، </w:t>
      </w:r>
      <w:r w:rsidRPr="0031589C">
        <w:rPr>
          <w:rFonts w:hint="cs"/>
          <w:rtl/>
        </w:rPr>
        <w:t>بيت لاهيا</w:t>
      </w:r>
      <w:r w:rsidRPr="0031589C">
        <w:rPr>
          <w:rFonts w:hint="cs"/>
          <w:rtl/>
        </w:rPr>
        <w:t>،</w:t>
      </w:r>
      <w:r w:rsidRPr="0031589C">
        <w:t xml:space="preserve"> </w:t>
      </w:r>
      <w:r w:rsidRPr="0031589C">
        <w:rPr>
          <w:rFonts w:hint="cs"/>
          <w:rtl/>
        </w:rPr>
        <w:t>مشروع بيت لاهيا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مدينة الزهراء</w:t>
      </w:r>
      <w:r w:rsidRPr="0031589C">
        <w:rPr>
          <w:rFonts w:hint="cs"/>
          <w:rtl/>
        </w:rPr>
        <w:t>، م</w:t>
      </w:r>
      <w:r w:rsidRPr="0031589C">
        <w:rPr>
          <w:rFonts w:hint="cs"/>
          <w:rtl/>
        </w:rPr>
        <w:t>دينة الاسرى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جباليا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جباليا البلد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معسكر</w:t>
      </w:r>
      <w:r w:rsidRPr="0031589C">
        <w:rPr>
          <w:rFonts w:hint="cs"/>
          <w:rtl/>
        </w:rPr>
        <w:t xml:space="preserve"> </w:t>
      </w:r>
      <w:r w:rsidRPr="0031589C">
        <w:rPr>
          <w:rFonts w:hint="cs"/>
          <w:rtl/>
        </w:rPr>
        <w:t>جباليا</w:t>
      </w:r>
      <w:r w:rsidRPr="0031589C">
        <w:rPr>
          <w:rFonts w:hint="cs"/>
          <w:rtl/>
        </w:rPr>
        <w:t>، ج</w:t>
      </w:r>
      <w:r w:rsidRPr="0031589C">
        <w:rPr>
          <w:rFonts w:hint="cs"/>
          <w:rtl/>
        </w:rPr>
        <w:t>باليا النزلة</w:t>
      </w:r>
      <w:r w:rsidRPr="0031589C">
        <w:rPr>
          <w:rFonts w:hint="cs"/>
          <w:rtl/>
        </w:rPr>
        <w:t>، ن</w:t>
      </w:r>
      <w:r w:rsidRPr="0031589C">
        <w:rPr>
          <w:rFonts w:hint="cs"/>
          <w:rtl/>
        </w:rPr>
        <w:t>صف مدينة غزة</w:t>
      </w:r>
      <w:r w:rsidRPr="0031589C">
        <w:rPr>
          <w:rFonts w:hint="cs"/>
          <w:rtl/>
        </w:rPr>
        <w:t xml:space="preserve">، </w:t>
      </w:r>
      <w:r w:rsidRPr="0031589C">
        <w:t xml:space="preserve"> </w:t>
      </w:r>
      <w:r w:rsidRPr="0031589C">
        <w:rPr>
          <w:rFonts w:hint="cs"/>
          <w:rtl/>
        </w:rPr>
        <w:t>مدينة رفح بالكامل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الزنة</w:t>
      </w:r>
      <w:r w:rsidRPr="0031589C">
        <w:rPr>
          <w:rFonts w:hint="cs"/>
          <w:rtl/>
        </w:rPr>
        <w:t>، ع</w:t>
      </w:r>
      <w:r w:rsidRPr="0031589C">
        <w:rPr>
          <w:rFonts w:hint="cs"/>
          <w:rtl/>
        </w:rPr>
        <w:t>بسان الكبيرة والصغيرة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خزاعة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بني سهيلا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الفخاري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القرارة</w:t>
      </w:r>
      <w:r w:rsidRPr="0031589C">
        <w:rPr>
          <w:rFonts w:hint="cs"/>
          <w:rtl/>
        </w:rPr>
        <w:t xml:space="preserve">، </w:t>
      </w:r>
      <w:r w:rsidRPr="0031589C">
        <w:rPr>
          <w:rFonts w:hint="cs"/>
          <w:rtl/>
        </w:rPr>
        <w:t>المغراقة</w:t>
      </w:r>
      <w:r w:rsidRPr="0031589C">
        <w:rPr>
          <w:rFonts w:hint="cs"/>
          <w:b/>
          <w:bCs/>
          <w:rtl/>
        </w:rPr>
        <w:t xml:space="preserve"> </w:t>
      </w:r>
    </w:p>
    <w:p w:rsidR="006B4DA3" w:rsidRDefault="006B4DA3" w:rsidP="006B4DA3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6B4DA3">
        <w:rPr>
          <w:rFonts w:hint="cs"/>
          <w:b/>
          <w:bCs/>
          <w:rtl/>
        </w:rPr>
        <w:t>رئيس بلدية الزهراء في غزة</w:t>
      </w:r>
      <w:r>
        <w:rPr>
          <w:rFonts w:hint="cs"/>
          <w:rtl/>
        </w:rPr>
        <w:t xml:space="preserve"> :</w:t>
      </w:r>
    </w:p>
    <w:p w:rsidR="006B4DA3" w:rsidRDefault="006B4DA3" w:rsidP="006B4DA3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الاحتلال دمر جميع الوحدات السكنية في المدينة وأهلها عاشوا النزوح الأطول في القطاع</w:t>
      </w:r>
    </w:p>
    <w:p w:rsidR="006B4DA3" w:rsidRDefault="006B4DA3" w:rsidP="006B4DA3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العمل جار على إيواء السكان في 5 مناطق بالمدينة</w:t>
      </w:r>
    </w:p>
    <w:p w:rsidR="006B4DA3" w:rsidRDefault="006B4DA3" w:rsidP="006B4DA3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6B4DA3">
        <w:rPr>
          <w:rFonts w:hint="cs"/>
          <w:b/>
          <w:bCs/>
          <w:rtl/>
        </w:rPr>
        <w:t>مدير شبكة المنظمات الأهلية في غزة</w:t>
      </w:r>
      <w:r>
        <w:rPr>
          <w:rtl/>
        </w:rPr>
        <w:t xml:space="preserve"> </w:t>
      </w:r>
    </w:p>
    <w:p w:rsidR="006B4DA3" w:rsidRDefault="006B4DA3" w:rsidP="006B4DA3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ننتظر إدخال عشرات شاحنات المساعدات المتجمعة في معبر كرم أبو سالم</w:t>
      </w:r>
    </w:p>
    <w:p w:rsidR="006B4DA3" w:rsidRDefault="006B4DA3" w:rsidP="006B4DA3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لم تدخل بعد أي مستلزمات للإيواء إلى قطاع غزة</w:t>
      </w:r>
    </w:p>
    <w:p w:rsidR="006B4DA3" w:rsidRDefault="006B4DA3" w:rsidP="006B4DA3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الركام يعرقل جهود الإغاثة في مدينتي غزة وخانيونس تحديدا</w:t>
      </w:r>
    </w:p>
    <w:p w:rsidR="00E57E31" w:rsidRDefault="00E57E31" w:rsidP="00E57E31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57E31">
        <w:rPr>
          <w:rFonts w:hint="cs"/>
          <w:b/>
          <w:bCs/>
          <w:rtl/>
        </w:rPr>
        <w:t>برنامج الأمم المتحدة الإنمائي</w:t>
      </w:r>
      <w:r>
        <w:rPr>
          <w:rFonts w:hint="cs"/>
          <w:rtl/>
        </w:rPr>
        <w:t>: تقديرات تكلفة إعادة إعمار غزة تصل إلى 70 مليار دولار</w:t>
      </w:r>
    </w:p>
    <w:p w:rsidR="00E57E31" w:rsidRDefault="00E57E31" w:rsidP="00E57E31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3C12A1">
        <w:rPr>
          <w:rFonts w:hint="cs"/>
          <w:b/>
          <w:bCs/>
          <w:rtl/>
        </w:rPr>
        <w:t>مجمع ناصر الطبي</w:t>
      </w:r>
      <w:r>
        <w:rPr>
          <w:rFonts w:hint="cs"/>
          <w:rtl/>
        </w:rPr>
        <w:t>: شهيد ومصاب في قصف بنيران مسيرة إسرائيلية في بلدة الفخاري شرق مدينة خان يونس</w:t>
      </w:r>
    </w:p>
    <w:p w:rsidR="00E57E31" w:rsidRPr="00E57E31" w:rsidRDefault="00E57E31" w:rsidP="00E57E31">
      <w:pPr>
        <w:ind w:left="270" w:hanging="270"/>
        <w:jc w:val="both"/>
        <w:rPr>
          <w:rtl/>
        </w:rPr>
      </w:pPr>
      <w:r w:rsidRPr="00E57E31">
        <w:rPr>
          <w:rFonts w:hint="cs"/>
          <w:rtl/>
        </w:rPr>
        <w:t xml:space="preserve">- </w:t>
      </w:r>
      <w:r w:rsidRPr="00E57E31">
        <w:t xml:space="preserve"> 5 </w:t>
      </w:r>
      <w:r w:rsidRPr="00E57E31">
        <w:rPr>
          <w:rFonts w:hint="cs"/>
          <w:rtl/>
        </w:rPr>
        <w:t>شهداء جراء قصف طائرات الاحتلال  مجموعة من المواطنين في حي الشجاعية شرقي مدينة غزة</w:t>
      </w:r>
    </w:p>
    <w:p w:rsidR="00E57E31" w:rsidRDefault="00E57E31" w:rsidP="00E57E31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3C12A1">
        <w:rPr>
          <w:rFonts w:hint="cs"/>
          <w:b/>
          <w:bCs/>
          <w:rtl/>
        </w:rPr>
        <w:t>الجيش الإسرائيلي</w:t>
      </w:r>
      <w:r>
        <w:rPr>
          <w:rFonts w:hint="cs"/>
          <w:rtl/>
        </w:rPr>
        <w:t xml:space="preserve">: </w:t>
      </w:r>
    </w:p>
    <w:p w:rsidR="00E57E31" w:rsidRPr="003C12A1" w:rsidRDefault="00E57E31" w:rsidP="00E57E31">
      <w:pPr>
        <w:pStyle w:val="ListParagraph"/>
        <w:numPr>
          <w:ilvl w:val="0"/>
          <w:numId w:val="47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أطلقنا النار لإزالة تهديد بعد رصد مشبوهين حاولوا تخطي الخط الأصفر في قطاع غزة</w:t>
      </w:r>
    </w:p>
    <w:p w:rsidR="00E57E31" w:rsidRPr="003C12A1" w:rsidRDefault="00E57E31" w:rsidP="00E57E31">
      <w:pPr>
        <w:pStyle w:val="ListParagraph"/>
        <w:numPr>
          <w:ilvl w:val="0"/>
          <w:numId w:val="47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المشبوهون سعوا للاقتراب من جنودنا رغم إطلاقهم طلقات تحذيرية وندعو للالتزام بالتوجيهات</w:t>
      </w:r>
    </w:p>
    <w:p w:rsidR="00E57E31" w:rsidRDefault="00E57E31" w:rsidP="00E57E31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E57E31">
        <w:rPr>
          <w:rFonts w:hint="cs"/>
          <w:b/>
          <w:bCs/>
          <w:rtl/>
        </w:rPr>
        <w:t>الناطق باسم حركة حماس</w:t>
      </w:r>
    </w:p>
    <w:p w:rsidR="00E57E31" w:rsidRPr="00E57E31" w:rsidRDefault="00E57E31" w:rsidP="00E57E31">
      <w:pPr>
        <w:pStyle w:val="ListParagraph"/>
        <w:numPr>
          <w:ilvl w:val="0"/>
          <w:numId w:val="47"/>
        </w:numPr>
        <w:jc w:val="both"/>
      </w:pPr>
      <w:r w:rsidRPr="00E57E31">
        <w:rPr>
          <w:b/>
          <w:bCs/>
        </w:rPr>
        <w:t xml:space="preserve"> </w:t>
      </w:r>
      <w:r w:rsidRPr="00E57E31">
        <w:rPr>
          <w:rFonts w:hint="cs"/>
          <w:rtl/>
        </w:rPr>
        <w:t>قتل جيش الاحتلال لعدد من أهالي قطاع غزة صباح اليوم عبر القصف وإطلاق النار ، انتهاك لاتفاق وقف إطلاق النار</w:t>
      </w:r>
      <w:r w:rsidRPr="00E57E31">
        <w:t>.</w:t>
      </w:r>
    </w:p>
    <w:p w:rsidR="00E57E31" w:rsidRPr="00E57E31" w:rsidRDefault="00E57E31" w:rsidP="00E57E31">
      <w:pPr>
        <w:pStyle w:val="ListParagraph"/>
        <w:numPr>
          <w:ilvl w:val="0"/>
          <w:numId w:val="47"/>
        </w:numPr>
        <w:jc w:val="both"/>
      </w:pPr>
      <w:r w:rsidRPr="00E57E31">
        <w:rPr>
          <w:rFonts w:hint="cs"/>
          <w:rtl/>
        </w:rPr>
        <w:t>مرة أخرى ندعو الأطراف المختلفة إلى متابعة سلوك الاحتلال، وعدم السماح له بالتفلت من التزاماته أمام الوسطاء فيما يتعلق بإنهاء الحرب على قطاع غزة</w:t>
      </w:r>
      <w:r w:rsidRPr="00E57E31">
        <w:t>.</w:t>
      </w:r>
    </w:p>
    <w:p w:rsidR="004A0541" w:rsidRPr="002A3E39" w:rsidRDefault="004A0541" w:rsidP="006A1B2F">
      <w:pPr>
        <w:jc w:val="both"/>
        <w:rPr>
          <w:rFonts w:ascii="Simplified Arabic" w:hAnsi="Simplified Arabic" w:cs="PT Bold Heading"/>
          <w:lang w:bidi="ar-EG"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ثانياً: الضفة الغربية بما فيها القدس:</w:t>
      </w:r>
    </w:p>
    <w:p w:rsidR="00AA1910" w:rsidRDefault="00AA1910" w:rsidP="00AA1910">
      <w:pPr>
        <w:jc w:val="both"/>
        <w:rPr>
          <w:rtl/>
        </w:rPr>
      </w:pPr>
      <w:r>
        <w:rPr>
          <w:rFonts w:hint="cs"/>
          <w:rtl/>
        </w:rPr>
        <w:t>- مواجهات عنيفة مستمرة بين الشبان وقوات الاحتلال في قرية العيساوية بالقدس المحتلة</w:t>
      </w:r>
      <w:r>
        <w:t>.</w:t>
      </w:r>
    </w:p>
    <w:p w:rsidR="00AA1910" w:rsidRDefault="001031F7" w:rsidP="00AA1910">
      <w:pPr>
        <w:jc w:val="both"/>
        <w:rPr>
          <w:rtl/>
        </w:rPr>
      </w:pPr>
      <w:r w:rsidRPr="002A3E39">
        <w:rPr>
          <w:rFonts w:ascii="Simplified Arabic" w:hAnsi="Simplified Arabic" w:hint="cs"/>
          <w:rtl/>
        </w:rPr>
        <w:t>-</w:t>
      </w:r>
      <w:r w:rsidR="001160F8">
        <w:rPr>
          <w:rFonts w:hint="cs"/>
          <w:rtl/>
        </w:rPr>
        <w:t xml:space="preserve"> </w:t>
      </w:r>
      <w:r w:rsidR="00AA1910">
        <w:rPr>
          <w:rFonts w:hint="cs"/>
          <w:rtl/>
        </w:rPr>
        <w:t>قوات الاحتلال تعتقل شابًا بعد إصابته برصاصها خلال المواجهات في العيساوية بالقدس المحتلة</w:t>
      </w:r>
    </w:p>
    <w:p w:rsidR="00F452F8" w:rsidRDefault="00F452F8" w:rsidP="00AA1910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F452F8">
        <w:rPr>
          <w:rFonts w:hint="cs"/>
          <w:b/>
          <w:bCs/>
          <w:rtl/>
        </w:rPr>
        <w:t>مصادر محلية</w:t>
      </w:r>
      <w:r>
        <w:rPr>
          <w:rFonts w:hint="cs"/>
          <w:rtl/>
        </w:rPr>
        <w:t xml:space="preserve">: 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قوات الاحتلال تقتحم منازل المواطنين خلال اقتحام قرية بيت ريما شمال رام الله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قوات الاحتلال تقتحم منزل الأسير المحرر ضمن صفقة التبادل منذر نور في بلدة عنبتا شرق طولكرم</w:t>
      </w:r>
    </w:p>
    <w:p w:rsidR="00F452F8" w:rsidRPr="00F452F8" w:rsidRDefault="00F452F8" w:rsidP="00F452F8">
      <w:pPr>
        <w:jc w:val="both"/>
      </w:pPr>
      <w:r>
        <w:rPr>
          <w:rFonts w:hint="cs"/>
          <w:b/>
          <w:bCs/>
          <w:rtl/>
        </w:rPr>
        <w:t xml:space="preserve">- </w:t>
      </w:r>
      <w:r w:rsidRPr="00F452F8">
        <w:rPr>
          <w:rFonts w:hint="cs"/>
          <w:rtl/>
        </w:rPr>
        <w:t>قوات الاحتلال تقتحم مدينة قلقيلية من الحاجز الجنوبي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>- قوات الاحتلال تقتحم بلدة عزون شرق قلقيلية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lastRenderedPageBreak/>
        <w:t>- قوات الاحتلال تقتحم بلدة نعلين غرب رام الله وتداهم عددا من المنازل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>- قوات الاحتلال تقتحم مخيم العين غرب نابلس</w:t>
      </w:r>
    </w:p>
    <w:p w:rsidR="009902FB" w:rsidRPr="009902FB" w:rsidRDefault="009902FB" w:rsidP="009902FB">
      <w:pPr>
        <w:jc w:val="both"/>
        <w:rPr>
          <w:rtl/>
        </w:rPr>
      </w:pPr>
      <w:r w:rsidRPr="009902FB">
        <w:rPr>
          <w:rFonts w:hint="cs"/>
          <w:rtl/>
        </w:rPr>
        <w:t>- المستوطنون يقتحمون خربة سمرة في الأغوار الشمالية</w:t>
      </w:r>
      <w:r w:rsidRPr="009902FB">
        <w:t>.</w:t>
      </w:r>
    </w:p>
    <w:p w:rsidR="006B4DA3" w:rsidRDefault="006B4DA3" w:rsidP="006B4DA3">
      <w:pPr>
        <w:ind w:left="270" w:hanging="270"/>
        <w:jc w:val="both"/>
        <w:rPr>
          <w:rtl/>
        </w:rPr>
      </w:pPr>
      <w:r w:rsidRPr="006B4DA3">
        <w:rPr>
          <w:rFonts w:hint="cs"/>
          <w:rtl/>
        </w:rPr>
        <w:t>- 6939 مستوطنا اقتحموا المسجد الأقصى خلال عيد العرش اليهودي بزيادة 24% عن الأعوام السابقة</w:t>
      </w:r>
    </w:p>
    <w:p w:rsidR="006B4DA3" w:rsidRPr="006B4DA3" w:rsidRDefault="006B4DA3" w:rsidP="006B4DA3">
      <w:pPr>
        <w:ind w:left="270" w:hanging="270"/>
        <w:jc w:val="both"/>
        <w:rPr>
          <w:rtl/>
        </w:rPr>
      </w:pPr>
      <w:r w:rsidRPr="006B4DA3">
        <w:rPr>
          <w:rFonts w:hint="cs"/>
          <w:rtl/>
        </w:rPr>
        <w:t>- بن غفير يقتحم المسجد الاقصى المبارك</w:t>
      </w:r>
    </w:p>
    <w:p w:rsidR="000F3960" w:rsidRDefault="000F3960" w:rsidP="000F3960">
      <w:pPr>
        <w:jc w:val="both"/>
        <w:rPr>
          <w:rtl/>
        </w:rPr>
      </w:pPr>
      <w:r>
        <w:rPr>
          <w:rFonts w:hint="cs"/>
          <w:rtl/>
        </w:rPr>
        <w:t>- قوات الاحتلال تمنع المزارعين من قطف ثمار الزيتون من أراضيهم شمالي بلدة كفر قدوم شرق قلقيلية</w:t>
      </w:r>
    </w:p>
    <w:p w:rsidR="00250A12" w:rsidRDefault="00250A12" w:rsidP="000F3960">
      <w:pPr>
        <w:jc w:val="both"/>
      </w:pPr>
      <w:r>
        <w:rPr>
          <w:rFonts w:hint="cs"/>
          <w:rtl/>
        </w:rPr>
        <w:t xml:space="preserve">- مستوطنون يعتدون على الفلسطينيين وممتلكاتهم في بلدة بيتين شرق رام الله ويحرقون مركبة. </w:t>
      </w:r>
    </w:p>
    <w:p w:rsidR="004A0541" w:rsidRPr="002A3E39" w:rsidRDefault="004A0541" w:rsidP="00250A12">
      <w:pPr>
        <w:jc w:val="both"/>
        <w:rPr>
          <w:rFonts w:ascii="Simplified Arabic" w:hAnsi="Simplified Arabic" w:cs="PT Bold Heading"/>
          <w:rtl/>
          <w:lang w:bidi="ar-EG"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 xml:space="preserve">ثالثاً: مستجدات سياسية: </w:t>
      </w:r>
    </w:p>
    <w:bookmarkEnd w:id="0"/>
    <w:bookmarkEnd w:id="1"/>
    <w:p w:rsidR="006A1B2F" w:rsidRDefault="006A1B2F" w:rsidP="006A1B2F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6A1B2F">
        <w:rPr>
          <w:rFonts w:hint="cs"/>
          <w:b/>
          <w:bCs/>
          <w:rtl/>
        </w:rPr>
        <w:t>ترمب</w:t>
      </w:r>
      <w:r w:rsidR="007E0702">
        <w:rPr>
          <w:rFonts w:hint="cs"/>
          <w:rtl/>
        </w:rPr>
        <w:t xml:space="preserve">: </w:t>
      </w:r>
    </w:p>
    <w:p w:rsidR="006A1B2F" w:rsidRPr="006A1B2F" w:rsidRDefault="006A1B2F" w:rsidP="00A979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مسألة جثامين المختطفين الإسرائيليين لا تزال عالقة وهناك عمليات للعثور على الجثث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هناك الكثير من الركام والأنقاض في غزة والقطاع في حاجة إلى عملية تنظيف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سنرى كثيرا من التقدم في الشرق الأوسط</w:t>
      </w:r>
    </w:p>
    <w:p w:rsidR="006A1B2F" w:rsidRPr="006A1B2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قطر والسعودية والإمارات كانت عظيمة إلى جانب الأردن ومصر</w:t>
      </w:r>
    </w:p>
    <w:p w:rsidR="006A1B2F" w:rsidRPr="006A1B2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أود انضمام السيسي لمجلس السلام لإدارة غزة</w:t>
      </w:r>
    </w:p>
    <w:p w:rsidR="006A1B2F" w:rsidRPr="002D135B" w:rsidRDefault="006A1B2F" w:rsidP="00D719A1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أشكر الرئيس التركي الذي تملك بلاده أحد أفضل الجيوش في العالم</w:t>
      </w:r>
      <w:r w:rsidR="002D135B">
        <w:rPr>
          <w:rFonts w:hint="cs"/>
          <w:rtl/>
        </w:rPr>
        <w:t xml:space="preserve"> هو </w:t>
      </w:r>
      <w:r>
        <w:rPr>
          <w:rFonts w:hint="cs"/>
          <w:rtl/>
        </w:rPr>
        <w:t>رجل مذهل وأشكره على صداقته الرائعة</w:t>
      </w:r>
    </w:p>
    <w:p w:rsidR="006A1B2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الاتفاق بين إسرائيل وحماس سيصمد وهو الأكبر والأكثر تعقيدا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حرب غزة انتهت والمساعدات تتدفق الآن إلى القطاع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الرهائن الإسرائيليون التقوا بعائلاتهم</w:t>
      </w:r>
    </w:p>
    <w:p w:rsidR="003D1C0F" w:rsidRPr="002D135B" w:rsidRDefault="002D135B" w:rsidP="000C2EE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حققنا نجاحا عظيما وكثير من البلدان كانت تريد التوصل لاتفاق</w:t>
      </w:r>
      <w:r>
        <w:rPr>
          <w:rFonts w:hint="cs"/>
          <w:rtl/>
          <w:lang w:bidi="ar-EG"/>
        </w:rPr>
        <w:t xml:space="preserve"> فقد</w:t>
      </w:r>
      <w:r w:rsidR="003D1C0F">
        <w:rPr>
          <w:rFonts w:hint="cs"/>
          <w:rtl/>
        </w:rPr>
        <w:t xml:space="preserve"> حققنا ما كان يعتقد الجميع أنه مستحيل وهو التوصل إلى سلام دائم</w:t>
      </w:r>
    </w:p>
    <w:p w:rsidR="003D1C0F" w:rsidRPr="003D1C0F" w:rsidRDefault="003D1C0F" w:rsidP="00081BFC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الخطوات الأولى نحو السلام هي الأصعب</w:t>
      </w:r>
      <w:r>
        <w:rPr>
          <w:rFonts w:hint="cs"/>
          <w:rtl/>
        </w:rPr>
        <w:t xml:space="preserve"> ف</w:t>
      </w:r>
      <w:r>
        <w:rPr>
          <w:rFonts w:hint="cs"/>
          <w:rtl/>
        </w:rPr>
        <w:t>حققنا الأمور الصعبة وأعتقد أن إعادة إعمار غزة هي الجزء الأسهل</w:t>
      </w:r>
      <w:r>
        <w:rPr>
          <w:rFonts w:hint="cs"/>
          <w:rtl/>
        </w:rPr>
        <w:t xml:space="preserve"> و</w:t>
      </w:r>
      <w:r>
        <w:rPr>
          <w:rFonts w:hint="cs"/>
          <w:rtl/>
        </w:rPr>
        <w:t>إعادة إعمار غزة تبدأ الآن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القادة الذين حضروا قمة اليوم جاؤوا لأنهم يعرفون قيمة الحدث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ما حققناه اليوم تاريخي وأحيي الفريق الأمريكي والتاريخ قد يسجل اسم روبيو كأعظم وزير خارجية في تاريخنا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عودة الرهائن أمر مذهل والشعب الإسرائيلي يشعر بفرح غامر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ندعو إلى استمرار روح التعاون حتى تتواصل هذه الانفراجة التاريخية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هذه الصفقة هي الأعظم على الإطلاق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نريد أن تحل الحياة محل الموت والانسجام محل الكراهية والوحدة محل الانقسام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 w:rsidRPr="003D1C0F">
        <w:rPr>
          <w:rFonts w:hint="cs"/>
          <w:b/>
          <w:bCs/>
          <w:rtl/>
        </w:rPr>
        <w:t xml:space="preserve">لـ الرئيس محمود عباس: </w:t>
      </w:r>
      <w:r w:rsidRPr="003D1C0F">
        <w:rPr>
          <w:rFonts w:hint="cs"/>
          <w:rtl/>
        </w:rPr>
        <w:t>أنت صوت فلسطين .. يسعدني وجودك هنا</w:t>
      </w:r>
    </w:p>
    <w:p w:rsidR="002D135B" w:rsidRPr="006A1B2F" w:rsidRDefault="003D1C0F" w:rsidP="002D135B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الوثيقة التي وقعناها اليوم تاريخية</w:t>
      </w:r>
      <w:r w:rsidR="002D135B">
        <w:rPr>
          <w:rFonts w:hint="cs"/>
          <w:rtl/>
        </w:rPr>
        <w:t xml:space="preserve"> فهي</w:t>
      </w:r>
      <w:r w:rsidR="002D135B">
        <w:rPr>
          <w:rFonts w:hint="cs"/>
          <w:rtl/>
        </w:rPr>
        <w:t xml:space="preserve"> وثيقة شاملة بشأن الاتفاق بين إسرائيل وحماس</w:t>
      </w:r>
    </w:p>
    <w:p w:rsidR="00F452F8" w:rsidRPr="00F452F8" w:rsidRDefault="00F452F8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كثير من الناس يريدون حل الدولة الواحدة والبعض الآخر يريد حل الدولتين</w:t>
      </w:r>
    </w:p>
    <w:p w:rsidR="00F452F8" w:rsidRPr="00F452F8" w:rsidRDefault="00F452F8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نحن نتحدث عن إعادة إعمار غزة ولا نتحدث عن حل دولة واحدة أو دولتين</w:t>
      </w:r>
    </w:p>
    <w:p w:rsidR="00F452F8" w:rsidRPr="009902FB" w:rsidRDefault="00F452F8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نسقت في السابق مع بلدان أخرى بشأن شكل الحكم في غزة</w:t>
      </w:r>
    </w:p>
    <w:p w:rsidR="009902FB" w:rsidRPr="009902FB" w:rsidRDefault="009902FB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</w:t>
      </w:r>
      <w:r>
        <w:rPr>
          <w:rFonts w:hint="cs"/>
          <w:rtl/>
        </w:rPr>
        <w:t>عتقد أن التوصل لاتفاق بشأن غزة جاء في توقيت مثالي</w:t>
      </w:r>
      <w:r>
        <w:t>.</w:t>
      </w:r>
    </w:p>
    <w:p w:rsidR="009902FB" w:rsidRPr="009902FB" w:rsidRDefault="009902FB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 w:rsidRPr="009902FB">
        <w:rPr>
          <w:rFonts w:hint="cs"/>
          <w:rtl/>
        </w:rPr>
        <w:t>أنجزت الكثير في إسرائيل ومصر وعلى الدول العظيمة التي عملت طويلا من أجل المنطقة أن تتكاتف وتنجز المهمة</w:t>
      </w:r>
    </w:p>
    <w:p w:rsidR="009902FB" w:rsidRPr="006B4DA3" w:rsidRDefault="009902FB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</w:t>
      </w:r>
      <w:r>
        <w:rPr>
          <w:rFonts w:hint="cs"/>
          <w:rtl/>
        </w:rPr>
        <w:t>لإنجاز الأكبر هو السلام في الشرق الأوسط وغزة جزء منه فقط</w:t>
      </w:r>
    </w:p>
    <w:p w:rsidR="006B4DA3" w:rsidRPr="006B4DA3" w:rsidRDefault="006B4DA3" w:rsidP="006B4DA3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أجرينا محادثات جيدة أثناء قمة شرم الشيخ</w:t>
      </w:r>
    </w:p>
    <w:p w:rsidR="00AA1910" w:rsidRPr="00AA1910" w:rsidRDefault="00AA1910" w:rsidP="00AA1910">
      <w:pPr>
        <w:jc w:val="both"/>
        <w:rPr>
          <w:rFonts w:cs="Calibri"/>
          <w:b/>
          <w:bCs/>
          <w:noProof w:val="0"/>
          <w:sz w:val="22"/>
          <w:szCs w:val="22"/>
        </w:rPr>
      </w:pPr>
      <w:r w:rsidRPr="00AA1910">
        <w:rPr>
          <w:rFonts w:hint="cs"/>
          <w:b/>
          <w:bCs/>
          <w:rtl/>
        </w:rPr>
        <w:t xml:space="preserve">- </w:t>
      </w:r>
      <w:r w:rsidRPr="00AA1910">
        <w:rPr>
          <w:rFonts w:hint="cs"/>
          <w:b/>
          <w:bCs/>
          <w:rtl/>
        </w:rPr>
        <w:t>ترمب لفوكس نيوز:</w:t>
      </w:r>
    </w:p>
    <w:p w:rsidR="00AA1910" w:rsidRPr="00AA1910" w:rsidRDefault="00AA1910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أعتقد أن سكان غزة سيبقون في القطاع وآمل ذلك</w:t>
      </w:r>
    </w:p>
    <w:p w:rsidR="00AA1910" w:rsidRPr="00AA1910" w:rsidRDefault="00AA1910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غزة كانت جحيما حتى قبل الحرب وهناك فرصة عظيمة الآن</w:t>
      </w:r>
    </w:p>
    <w:p w:rsidR="00AA1910" w:rsidRPr="00F452F8" w:rsidRDefault="00AA1910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الدول الأغنى في العالم التي يقودها عظماء مهتمة بتحسين الأوضاع في غزة</w:t>
      </w:r>
    </w:p>
    <w:p w:rsidR="006A1B2F" w:rsidRDefault="006A1B2F" w:rsidP="006A1B2F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6A1B2F">
        <w:rPr>
          <w:rFonts w:hint="cs"/>
          <w:b/>
          <w:bCs/>
          <w:rtl/>
        </w:rPr>
        <w:t>الرئيس المصري:</w:t>
      </w:r>
      <w:r w:rsidR="007E0702">
        <w:rPr>
          <w:rFonts w:hint="cs"/>
          <w:rtl/>
        </w:rPr>
        <w:t xml:space="preserve"> 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اتفاق غزة إنجاز رائع ونثمن ما حققه الرئيس ترمب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الرئيس ترمب هو الوحيد القادر على تحقيق السلام في المنطقة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علينا ضمان دخول المساعدات إلى غزة وتسليم جثامين الرهائن الإسرائيليين لذويهم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نحتاج دعم الرئيس ترمب لمؤتمر إعادة إعمار قطاع غزة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اتفاق إنهاء الحرب في غزة يغلق صفحة أليمة في تاريخ البشرية</w:t>
      </w:r>
      <w:r w:rsidR="003D1C0F" w:rsidRPr="003D1C0F">
        <w:rPr>
          <w:rFonts w:hint="cs"/>
          <w:rtl/>
        </w:rPr>
        <w:t xml:space="preserve"> </w:t>
      </w:r>
      <w:r w:rsidR="003D1C0F">
        <w:rPr>
          <w:rFonts w:hint="cs"/>
          <w:rtl/>
        </w:rPr>
        <w:t>فلتكن حرب غزة آخر الحروب في الشرق الأوسط</w:t>
      </w:r>
    </w:p>
    <w:p w:rsidR="003D1C0F" w:rsidRPr="003D1C0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تنفيذ اتفاق غزة للوصول إلى حل الدولتين وتكامل شعوب المنطقة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أشكر شركاءنا في الولايات المتحدة وقطر وتركيا على جهودهم المخلصة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أثبتم أن القيادة الحقيقية ليست في شن الحروب وإنما في إنهائها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نعيد التأكيد اليوم على أن السلام خيارنا الاستراتيجي</w:t>
      </w:r>
    </w:p>
    <w:p w:rsidR="003D1C0F" w:rsidRPr="003D1C0F" w:rsidRDefault="006A1B2F" w:rsidP="00AA2E42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حل الدولتين هو السبيل الوحيد لتحقيق السلام</w:t>
      </w:r>
      <w:r w:rsidR="003D1C0F">
        <w:rPr>
          <w:rFonts w:hint="cs"/>
          <w:rtl/>
        </w:rPr>
        <w:t xml:space="preserve"> و</w:t>
      </w:r>
      <w:r>
        <w:rPr>
          <w:rFonts w:hint="cs"/>
          <w:rtl/>
        </w:rPr>
        <w:t>الشعب الفلسطيني له الحق في تقرير مصيره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التجربة أثبتت أن خيار السلام لا يمكن أن يتأسس إلا على العدالة والمساواة في الحقوق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أقول للشعب الإسرائيلي لنجعل هذه اللحظة التاريخية بداية لحياة تسودها العدالة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سنعمل خلال أيام على وضع الأسس المشتركة لإعادة إعمار قطاع غزة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نستشرف مستقبلا مشرقا لمنطقتنا وأمامنا فرصة تاريخية فريدة للوصول إلى شرق أوسط مستقر</w:t>
      </w:r>
    </w:p>
    <w:p w:rsidR="003D1C0F" w:rsidRPr="003D1C0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نتطلع لشرق أوسط خال من أسلحة الدمار الشامل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F452F8">
        <w:rPr>
          <w:rFonts w:hint="cs"/>
          <w:b/>
          <w:bCs/>
          <w:rtl/>
        </w:rPr>
        <w:t>وثيقة للبيت الأبيض باسم الدول الموقعة على اتفاق غزة:</w:t>
      </w:r>
      <w:r>
        <w:rPr>
          <w:rFonts w:hint="cs"/>
          <w:rtl/>
        </w:rPr>
        <w:t xml:space="preserve"> 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الاتفاق يفتح فصلا تسوده رؤية مشتركة للسلام والازدهار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ندعم جهود الرئيس ترمب لإنهاء الحرب وتحقيق سلام دائم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سنعمل على تطبيق الاتفاق بما يضمن السلام والأمن والاستقرار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السلام الدائم هو الذي تنعم فيه جميع الأطراف بالازدهار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متحدون في عزمنا على تفكيك التطرف والتشدد بجميع أشكاله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لا يمكن لأي مجتمع أن يزدهر عندما يصبح العنف طبيعيا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نلتزم بحل النزاعات المستقبلية من خلال الحوار والتفاوض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AA1910">
        <w:rPr>
          <w:rFonts w:hint="cs"/>
          <w:b/>
          <w:bCs/>
          <w:rtl/>
        </w:rPr>
        <w:t>وول ستريت جورنال</w:t>
      </w:r>
      <w:r>
        <w:rPr>
          <w:rFonts w:hint="cs"/>
          <w:rtl/>
        </w:rPr>
        <w:t>: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وثيقة قمة شرم الشيخ ترحب بالعلاقة الودية والمفيدة بين إسرائيل وجيرانها الإقليميين</w:t>
      </w:r>
    </w:p>
    <w:p w:rsidR="00F452F8" w:rsidRPr="00AA1910" w:rsidRDefault="00F452F8" w:rsidP="00F452F8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وثيقة قمة شرم الشيخ تشدد على الالتزام بالعمل معا لبناء أسس تمكن الأجيال المقبلة من الازدهار في سلام</w:t>
      </w:r>
    </w:p>
    <w:p w:rsidR="006A1B2F" w:rsidRDefault="00F452F8" w:rsidP="00F452F8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6A1B2F">
        <w:rPr>
          <w:rFonts w:hint="cs"/>
          <w:b/>
          <w:bCs/>
          <w:rtl/>
        </w:rPr>
        <w:t>الأمم المتحدة</w:t>
      </w:r>
      <w:r w:rsidR="007E0702">
        <w:rPr>
          <w:rFonts w:hint="cs"/>
          <w:rtl/>
        </w:rPr>
        <w:t xml:space="preserve">: 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أطلقنا آلية لإيصال المواد الغذائية إلى قطاع غزة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أصبحنا قادرين على إيصال المساعدات إلى غزة بعد 7 أشهر من الصعوبات</w:t>
      </w:r>
    </w:p>
    <w:p w:rsidR="006A1B2F" w:rsidRPr="006A1B2F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لدينا خطة مدتها 60 يوما لإدخال المساعدات الإنسانية وتوفير الخدمات في كافة أنحاء قطاع غزة</w:t>
      </w:r>
    </w:p>
    <w:p w:rsidR="006A1B2F" w:rsidRPr="006A1B2F" w:rsidRDefault="006A1B2F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بعد انتهاء خطة الستين يوما سيتم رفع نسق العمليات لضمان وصول الخدمات إلى جميع سكان قطاع غزة</w:t>
      </w:r>
    </w:p>
    <w:p w:rsidR="006A1B2F" w:rsidRPr="003C12A1" w:rsidRDefault="007E0702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نحتاج إلى مساندة الجميع من أجل توفير الغذاء والمياه والملاجئ والمرافق الصحية والاحتياجات الأساسية في غزة</w:t>
      </w:r>
    </w:p>
    <w:p w:rsidR="003C12A1" w:rsidRPr="00E57E31" w:rsidRDefault="003C12A1" w:rsidP="006A1B2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رصدنا نحو 310 آلاف حالة نزوح من جنوب قطاع غزة إلى شماله خلال 3 أيام</w:t>
      </w:r>
    </w:p>
    <w:p w:rsidR="00E57E31" w:rsidRDefault="00E57E31" w:rsidP="00E57E31">
      <w:pPr>
        <w:pStyle w:val="ListParagraph"/>
        <w:numPr>
          <w:ilvl w:val="0"/>
          <w:numId w:val="47"/>
        </w:numPr>
        <w:jc w:val="both"/>
        <w:rPr>
          <w:rtl/>
        </w:rPr>
      </w:pPr>
      <w:r>
        <w:rPr>
          <w:rFonts w:hint="cs"/>
          <w:rtl/>
        </w:rPr>
        <w:t>وكالات الإغاثة الأممية أفادت بتطورات إيجابية ملحوظة في إيصال المساعدات إلى غزة</w:t>
      </w:r>
    </w:p>
    <w:p w:rsidR="003D1C0F" w:rsidRDefault="003D1C0F" w:rsidP="006A1B2F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3D1C0F">
        <w:rPr>
          <w:rFonts w:hint="cs"/>
          <w:b/>
          <w:bCs/>
          <w:rtl/>
        </w:rPr>
        <w:t>رئيس وزراء باكستان:</w:t>
      </w:r>
    </w:p>
    <w:p w:rsidR="003D1C0F" w:rsidRPr="003D1C0F" w:rsidRDefault="007E0702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اليوم هو أعظم يوم في التاريخ الحديث لأن السلام تحقق بعد جهود مضنية قادها الرئيس ترمب</w:t>
      </w:r>
    </w:p>
    <w:p w:rsidR="003D1C0F" w:rsidRPr="003D1C0F" w:rsidRDefault="007E0702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نرشح مجددا الرئيس ترمب لنيل جائزة نوبل للسلام</w:t>
      </w:r>
    </w:p>
    <w:p w:rsidR="003D1C0F" w:rsidRPr="003D1C0F" w:rsidRDefault="007E0702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الرئيس ترمب هو المرشح الأفضل لنيل جائزة نوبل للسلام لأنه أنقذ حياة الملايين</w:t>
      </w:r>
    </w:p>
    <w:p w:rsidR="003D1C0F" w:rsidRPr="003D1C0F" w:rsidRDefault="007E0702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أشكر أخي العزيز الشيخ تميم الذي عمل جاهدا لتحقيق السلام في هذه المنطقة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أشكر قادة المنطقة الذين ساهموا في تحقيق السلام</w:t>
      </w:r>
    </w:p>
    <w:p w:rsidR="00AA1910" w:rsidRDefault="00AA1910" w:rsidP="00AA1910">
      <w:pPr>
        <w:jc w:val="both"/>
        <w:rPr>
          <w:rtl/>
        </w:rPr>
      </w:pPr>
      <w:r>
        <w:rPr>
          <w:rFonts w:hint="cs"/>
          <w:rtl/>
        </w:rPr>
        <w:t>-</w:t>
      </w:r>
      <w:r w:rsidRPr="00AA1910">
        <w:rPr>
          <w:rFonts w:hint="cs"/>
          <w:b/>
          <w:bCs/>
          <w:rtl/>
        </w:rPr>
        <w:t xml:space="preserve"> </w:t>
      </w:r>
      <w:r w:rsidRPr="00AA1910">
        <w:rPr>
          <w:rFonts w:hint="cs"/>
          <w:b/>
          <w:bCs/>
          <w:rtl/>
        </w:rPr>
        <w:t>الرئيس الفرنسي</w:t>
      </w:r>
      <w:r>
        <w:rPr>
          <w:rFonts w:hint="cs"/>
          <w:rtl/>
        </w:rPr>
        <w:t xml:space="preserve"> </w:t>
      </w:r>
      <w:r w:rsidR="007E0702" w:rsidRPr="00AA1910">
        <w:rPr>
          <w:rFonts w:hint="cs"/>
          <w:b/>
          <w:bCs/>
          <w:rtl/>
        </w:rPr>
        <w:t>ماكرون</w:t>
      </w:r>
      <w:r w:rsidR="007E0702">
        <w:rPr>
          <w:rFonts w:hint="cs"/>
          <w:rtl/>
        </w:rPr>
        <w:t>: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سنسرع المساعدات الإنسانية إلى غزة وسننخرط مع إسرائيل والولايات المتحدة بهذا الشأن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سنعمل على نشر قوة أممية في قطاع غزة وسنساعد في تدريب قوات أمن فلسطينية لحفظ الأمن الداخلي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هناك لبس في الخطة الأمريكية بشأن الحكم في غزة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سيبدأ العمل الفني بدءا من الغد فيما يتعلق بخطط نزع سلاح حماس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الخطة الأمريكية تنص على نشر قوة تتألف من 500 عنصر في غزة ولكن قد نحتاج إلى ألف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قطاع غزة يحتاج إلى ألف شاحنة مساعدات يوميا لا مجرد 500</w:t>
      </w:r>
    </w:p>
    <w:p w:rsidR="00AA1910" w:rsidRPr="00AA1910" w:rsidRDefault="007E0702" w:rsidP="0048428B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لا يمكن تواصل الإفلات من العقاب ونريد أن يعود الصحفيون إلى العمل في قطاع غزة</w:t>
      </w:r>
    </w:p>
    <w:p w:rsidR="00AA1910" w:rsidRPr="00AA1910" w:rsidRDefault="007E0702" w:rsidP="0048428B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علينا التعاون لتحقيق الاستقرار في قطاع غزة</w:t>
      </w:r>
    </w:p>
    <w:p w:rsidR="00AA1910" w:rsidRDefault="00AA1910" w:rsidP="00AA1910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AA1910">
        <w:rPr>
          <w:rFonts w:hint="cs"/>
          <w:b/>
          <w:bCs/>
          <w:rtl/>
        </w:rPr>
        <w:t>أمير دولة قطر</w:t>
      </w:r>
      <w:r w:rsidR="007E0702">
        <w:rPr>
          <w:rFonts w:hint="cs"/>
          <w:rtl/>
        </w:rPr>
        <w:t xml:space="preserve">: 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سعداء بما أسفرت عنه قمة شرم الشيخ للسلام من نتائج إيجابية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نأمل أن تكون قمة شرم الشيخ للسلام منطلقا لمزيد من التوافقات المستقبلية التي تلبي آمال الأشقاء في قطاع غزة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نأمل أن تسهم قمة شرم الشيخ للسلام في التوصل إلى حل شامل وعادل ومستدام للقضية الفلسطينية</w:t>
      </w:r>
    </w:p>
    <w:p w:rsidR="00AA1910" w:rsidRPr="00AA1910" w:rsidRDefault="007E0702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نتطلع إلى التزام كافة الأطراف بما تحقق من تفاهم مشترك لما فيه الخير للجميع</w:t>
      </w:r>
    </w:p>
    <w:p w:rsidR="00F452F8" w:rsidRDefault="00F452F8" w:rsidP="00AA1910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F452F8">
        <w:rPr>
          <w:rFonts w:hint="cs"/>
          <w:b/>
          <w:bCs/>
          <w:rtl/>
        </w:rPr>
        <w:t>المتحدث باسم الخارجية القطرية لفوكس نيوز</w:t>
      </w:r>
      <w:r>
        <w:rPr>
          <w:rFonts w:hint="cs"/>
          <w:rtl/>
        </w:rPr>
        <w:t xml:space="preserve">: 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هذا يوم تاريخي انتظرناه لسنوات وخاصة خلال العامين الماضيين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نأمل أن تكون هذه خطوة نحو إرساء الاستقرار والسلام بالمنطقة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أرجأنا كثيرا من مناقشات المرحلة الثانية لضمان إنجاز المرحلة الأولى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lastRenderedPageBreak/>
        <w:t>الآن بدأت مناقشات صعبة لتأمين غزة وإدارتها وضمان عدم اندلاع الحرب</w:t>
      </w:r>
    </w:p>
    <w:p w:rsidR="00F452F8" w:rsidRDefault="00F452F8" w:rsidP="00F452F8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المحادثات بدأت لتفادي أي فارق زمني بين المرحلتين الأولى والثانية</w:t>
      </w:r>
    </w:p>
    <w:p w:rsidR="00AA1910" w:rsidRPr="00AA1910" w:rsidRDefault="00AA1910" w:rsidP="00AA1910">
      <w:pPr>
        <w:jc w:val="both"/>
        <w:rPr>
          <w:b/>
          <w:bCs/>
          <w:rtl/>
        </w:rPr>
      </w:pPr>
      <w:r>
        <w:rPr>
          <w:rFonts w:hint="cs"/>
          <w:rtl/>
        </w:rPr>
        <w:t>-</w:t>
      </w:r>
      <w:r w:rsidR="007E0702">
        <w:rPr>
          <w:rFonts w:hint="cs"/>
          <w:rtl/>
        </w:rPr>
        <w:t xml:space="preserve"> </w:t>
      </w:r>
      <w:r w:rsidR="007E0702" w:rsidRPr="00AA1910">
        <w:rPr>
          <w:rFonts w:hint="cs"/>
          <w:b/>
          <w:bCs/>
          <w:rtl/>
        </w:rPr>
        <w:t>السيناتور بيرني ساندرز</w:t>
      </w:r>
      <w:r w:rsidR="007E0702" w:rsidRPr="00AA1910">
        <w:rPr>
          <w:b/>
          <w:bCs/>
        </w:rPr>
        <w:t>:</w:t>
      </w:r>
    </w:p>
    <w:p w:rsidR="00AA1910" w:rsidRPr="00AA1910" w:rsidRDefault="007E0702" w:rsidP="008C05E4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t xml:space="preserve"> </w:t>
      </w:r>
      <w:r w:rsidR="00AA1910">
        <w:rPr>
          <w:rFonts w:hint="cs"/>
          <w:rtl/>
        </w:rPr>
        <w:t>الا</w:t>
      </w:r>
      <w:r>
        <w:rPr>
          <w:rFonts w:hint="cs"/>
          <w:rtl/>
        </w:rPr>
        <w:t>ولوية الآن هي وصول المساعدات إلى سكان غزة الذين يعانون المجاعة وسوء التغذية</w:t>
      </w:r>
    </w:p>
    <w:p w:rsidR="00AA1910" w:rsidRPr="00AA1910" w:rsidRDefault="007E0702" w:rsidP="008C05E4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على المجتمع الدولي دعم الفلسطينيين بعد تدمير البنية التحتية في قطاع غزة</w:t>
      </w:r>
    </w:p>
    <w:p w:rsidR="00AA1910" w:rsidRPr="00AA1910" w:rsidRDefault="007E0702" w:rsidP="008C05E4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أن يقود الفلسطينيون أنفسهم هذه العملية وأن يقرروا مستقبلهم</w:t>
      </w:r>
    </w:p>
    <w:p w:rsidR="00F452F8" w:rsidRDefault="00F452F8" w:rsidP="00F452F8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7E0702" w:rsidRPr="00F452F8">
        <w:rPr>
          <w:rFonts w:hint="cs"/>
          <w:b/>
          <w:bCs/>
          <w:rtl/>
        </w:rPr>
        <w:t>رئيس وزراء بريطانيا</w:t>
      </w:r>
      <w:r w:rsidR="007E0702">
        <w:rPr>
          <w:rFonts w:hint="cs"/>
          <w:rtl/>
        </w:rPr>
        <w:t>: اليوم كان تاريخيا وتشكيل مجلس السلام بشأن قطاع غزة لا يزال قيد البحث</w:t>
      </w:r>
    </w:p>
    <w:p w:rsidR="009902FB" w:rsidRDefault="009902FB" w:rsidP="00F452F8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="007E0702" w:rsidRPr="009902FB">
        <w:rPr>
          <w:rFonts w:hint="cs"/>
          <w:b/>
          <w:bCs/>
          <w:rtl/>
        </w:rPr>
        <w:t xml:space="preserve">وزير الدفاع الأسترالي </w:t>
      </w:r>
    </w:p>
    <w:p w:rsidR="009902FB" w:rsidRDefault="007E0702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سندرس إمكانية إرسال قوات أسترالية إلى الشرق الأوسط</w:t>
      </w:r>
    </w:p>
    <w:p w:rsidR="009902FB" w:rsidRDefault="007E0702" w:rsidP="009902FB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مشاركتنا المحتملة ستكون لدعم جهود حفظ السلام في المنطقة</w:t>
      </w:r>
      <w:r>
        <w:t>.</w:t>
      </w:r>
    </w:p>
    <w:p w:rsidR="009902FB" w:rsidRDefault="009902FB" w:rsidP="009902FB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9902FB">
        <w:rPr>
          <w:rFonts w:hint="cs"/>
          <w:b/>
          <w:bCs/>
          <w:rtl/>
        </w:rPr>
        <w:t xml:space="preserve">وزير الخارجية الروسي سيرغي لافروف: </w:t>
      </w:r>
      <w:r>
        <w:rPr>
          <w:rFonts w:hint="cs"/>
          <w:rtl/>
        </w:rPr>
        <w:t>يجب إقامة دولة فلسطينية بعد تنفيذ خطة ترامب بشأن غزة</w:t>
      </w:r>
      <w:r>
        <w:t>.</w:t>
      </w:r>
    </w:p>
    <w:p w:rsidR="009902FB" w:rsidRDefault="009902FB" w:rsidP="009902FB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9902FB">
        <w:rPr>
          <w:rFonts w:hint="cs"/>
          <w:b/>
          <w:bCs/>
          <w:rtl/>
        </w:rPr>
        <w:t>مجلس بلدية إسطنبول الكبرى</w:t>
      </w:r>
      <w:r>
        <w:rPr>
          <w:rtl/>
        </w:rPr>
        <w:t xml:space="preserve"> </w:t>
      </w:r>
      <w:r>
        <w:t xml:space="preserve">(İBB): </w:t>
      </w:r>
      <w:r>
        <w:rPr>
          <w:rFonts w:hint="cs"/>
          <w:rtl/>
        </w:rPr>
        <w:t xml:space="preserve"> قررنا إعلان إسطنبول وغزة </w:t>
      </w:r>
      <w:r>
        <w:t>"</w:t>
      </w:r>
      <w:r>
        <w:rPr>
          <w:rFonts w:hint="cs"/>
          <w:rtl/>
        </w:rPr>
        <w:t>مدينتين شقيقتين</w:t>
      </w:r>
      <w:r>
        <w:t>".</w:t>
      </w:r>
    </w:p>
    <w:p w:rsidR="009902FB" w:rsidRDefault="009902FB" w:rsidP="00F452F8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="007E0702" w:rsidRPr="009902FB">
        <w:rPr>
          <w:rFonts w:hint="cs"/>
          <w:b/>
          <w:bCs/>
          <w:rtl/>
        </w:rPr>
        <w:t>اللجنة القطرية لإعادة إعمار القطاع</w:t>
      </w:r>
      <w:r w:rsidR="007E0702" w:rsidRPr="009902FB">
        <w:rPr>
          <w:b/>
          <w:bCs/>
        </w:rPr>
        <w:t>:</w:t>
      </w:r>
    </w:p>
    <w:p w:rsidR="009902FB" w:rsidRPr="009902FB" w:rsidRDefault="007E0702" w:rsidP="009902FB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سنعمل من صباح  </w:t>
      </w:r>
      <w:r w:rsidR="009902FB">
        <w:rPr>
          <w:rFonts w:hint="cs"/>
          <w:rtl/>
        </w:rPr>
        <w:t>اليوم</w:t>
      </w:r>
      <w:r>
        <w:rPr>
          <w:rFonts w:hint="cs"/>
          <w:rtl/>
        </w:rPr>
        <w:t xml:space="preserve"> على إزالة الركام من الشوارع و المفترقات</w:t>
      </w:r>
      <w:r>
        <w:rPr>
          <w:rtl/>
        </w:rPr>
        <w:t xml:space="preserve"> </w:t>
      </w:r>
      <w:r>
        <w:t xml:space="preserve">. </w:t>
      </w:r>
    </w:p>
    <w:p w:rsidR="009902FB" w:rsidRPr="009902FB" w:rsidRDefault="007E0702" w:rsidP="009902FB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ستنطلق الحملة بمشاركة </w:t>
      </w:r>
      <w:r>
        <w:t>"</w:t>
      </w:r>
      <w:r>
        <w:rPr>
          <w:rFonts w:hint="cs"/>
          <w:rtl/>
        </w:rPr>
        <w:t>بلدية غرْة</w:t>
      </w:r>
      <w:r>
        <w:t>".</w:t>
      </w:r>
    </w:p>
    <w:p w:rsidR="006B4DA3" w:rsidRDefault="009902FB" w:rsidP="006B4DA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9902FB">
        <w:rPr>
          <w:rFonts w:hint="cs"/>
          <w:b/>
          <w:bCs/>
          <w:rtl/>
        </w:rPr>
        <w:t>يائير غولان</w:t>
      </w:r>
      <w:r>
        <w:rPr>
          <w:rFonts w:hint="cs"/>
          <w:rtl/>
        </w:rPr>
        <w:t xml:space="preserve">: علينا أن نمنع نتنياهو من نسف الاتفاق وتخريب أمن </w:t>
      </w:r>
      <w:r>
        <w:t>"</w:t>
      </w:r>
      <w:r>
        <w:rPr>
          <w:rFonts w:hint="cs"/>
          <w:rtl/>
        </w:rPr>
        <w:t>إسرائيل</w:t>
      </w:r>
      <w:r>
        <w:t xml:space="preserve">" </w:t>
      </w:r>
      <w:r>
        <w:rPr>
          <w:rFonts w:hint="cs"/>
          <w:rtl/>
        </w:rPr>
        <w:t>مرة أخرى والتضحية بمزيد من الأرواح من أجل حكمه</w:t>
      </w:r>
    </w:p>
    <w:p w:rsidR="00AA1910" w:rsidRDefault="00AA1910" w:rsidP="00AA1910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AA1910">
        <w:rPr>
          <w:rFonts w:hint="cs"/>
          <w:b/>
          <w:bCs/>
          <w:rtl/>
        </w:rPr>
        <w:t>رئيس وزراء إسرائيل الأسبق إيهود باراك: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الرهائن عادوا بفضل ترمب الذي أظهر التزاما تجاههم أكثر من نتنياهو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تهور حكومة نتنياهو لطخ وجه إسرائيل بوصمة عار يصعب محوها حتى بجهد جيل كامل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للمرة الأولى تطرح تساؤلات بشأن شرعية وجود إسرائيل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الأجيال الشابة في العالم أصبحت تعادي إسرائيل وبرزت شكوك بين الشباب اليهود أنفسهم</w:t>
      </w:r>
    </w:p>
    <w:p w:rsidR="00AA1910" w:rsidRDefault="00AA1910" w:rsidP="00AA1910">
      <w:pPr>
        <w:ind w:left="270" w:hanging="270"/>
        <w:jc w:val="both"/>
        <w:rPr>
          <w:rtl/>
        </w:rPr>
      </w:pPr>
      <w:r>
        <w:rPr>
          <w:rFonts w:hint="cs"/>
          <w:rtl/>
        </w:rPr>
        <w:t>- ️</w:t>
      </w:r>
      <w:r w:rsidRPr="00AA1910">
        <w:rPr>
          <w:rFonts w:hint="cs"/>
          <w:b/>
          <w:bCs/>
          <w:rtl/>
        </w:rPr>
        <w:t>المتحدث باسم حماس</w:t>
      </w:r>
      <w:r>
        <w:rPr>
          <w:rFonts w:hint="cs"/>
          <w:rtl/>
        </w:rPr>
        <w:t>: عملية تسليم أسرى الاحتلال تأكيد على التزام المقاومة بتنفيذ المرحلة الأولى من الاتفاق</w:t>
      </w:r>
    </w:p>
    <w:p w:rsidR="00AA1910" w:rsidRDefault="00AA1910" w:rsidP="00AA1910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AA1910">
        <w:rPr>
          <w:rFonts w:hint="cs"/>
          <w:b/>
          <w:bCs/>
          <w:rtl/>
        </w:rPr>
        <w:t>معاريف عن مسؤول أمني إسرائيلي</w:t>
      </w:r>
      <w:r>
        <w:t>: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بحسب الاتفاق ستعمل حـ.ـمـ.ـاس على إعادة جميع الجثامين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حـ.ـمـ.ـاس حددت عدد المختطفين القتلى الذين يمكنها الوصول إليهم</w:t>
      </w:r>
    </w:p>
    <w:p w:rsidR="00AA1910" w:rsidRDefault="00AA1910" w:rsidP="00AA1910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3D1C0F">
        <w:rPr>
          <w:rFonts w:hint="cs"/>
          <w:b/>
          <w:bCs/>
          <w:rtl/>
        </w:rPr>
        <w:t>المناضل الفلسطيني نائل البرغوثي</w:t>
      </w:r>
      <w:r>
        <w:rPr>
          <w:rFonts w:hint="cs"/>
          <w:rtl/>
        </w:rPr>
        <w:t>: ما يتعرض له الأسرى في السجون الإسرائيلية مأساوي على العالم الحر أن يقف في وجه هذا العدو لتعود إلى هذه المنطقة إنسانيتها</w:t>
      </w:r>
    </w:p>
    <w:p w:rsidR="00AA1910" w:rsidRDefault="00AA1910" w:rsidP="00AA1910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AA1910">
        <w:rPr>
          <w:rFonts w:hint="cs"/>
          <w:b/>
          <w:bCs/>
          <w:rtl/>
        </w:rPr>
        <w:t>رئيس لجنة العرب الأمريكيين بشارة بحبح</w:t>
      </w:r>
      <w:r>
        <w:rPr>
          <w:rFonts w:hint="cs"/>
          <w:rtl/>
        </w:rPr>
        <w:t xml:space="preserve">: 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حضور الرئيس ترمب توقيع وثيقة الاتفاق ضمانة لإنهاء الحرب تماما</w:t>
      </w:r>
    </w:p>
    <w:p w:rsidR="00AA1910" w:rsidRPr="00AA1910" w:rsidRDefault="00AA1910" w:rsidP="00AA1910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أنا مقتنع بأن حركة حماس ستحترم الاتفاق ولن تخرق وقف إطلاق النار</w:t>
      </w:r>
    </w:p>
    <w:p w:rsidR="003D1C0F" w:rsidRDefault="003D1C0F" w:rsidP="003D1C0F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6A1B2F">
        <w:rPr>
          <w:rFonts w:hint="cs"/>
          <w:b/>
          <w:bCs/>
          <w:rtl/>
        </w:rPr>
        <w:t>إدارة السجون الإسرائيلية</w:t>
      </w:r>
      <w:r>
        <w:t>:</w:t>
      </w:r>
      <w:r>
        <w:rPr>
          <w:rFonts w:hint="cs"/>
          <w:rtl/>
        </w:rPr>
        <w:t xml:space="preserve"> إتمام عملية الإفراج عن 1986 أسيرا فلسطينيا  بموجب الاتفاق</w:t>
      </w:r>
    </w:p>
    <w:p w:rsidR="003D1C0F" w:rsidRDefault="003D1C0F" w:rsidP="003D1C0F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6A1B2F">
        <w:rPr>
          <w:rFonts w:hint="cs"/>
          <w:b/>
          <w:bCs/>
          <w:rtl/>
        </w:rPr>
        <w:t>الجيش الإسرائيلي</w:t>
      </w:r>
      <w:r>
        <w:rPr>
          <w:rFonts w:hint="cs"/>
          <w:rtl/>
        </w:rPr>
        <w:t xml:space="preserve">: </w:t>
      </w:r>
    </w:p>
    <w:p w:rsidR="003D1C0F" w:rsidRPr="006A1B2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الصليب الأحمر تسلم جثتي مختطفين إسرائيليين وسيتسلم جثماني مختطفين آخرين بعد قليل</w:t>
      </w:r>
    </w:p>
    <w:p w:rsidR="003D1C0F" w:rsidRPr="006A1B2F" w:rsidRDefault="003D1C0F" w:rsidP="003D1C0F">
      <w:pPr>
        <w:pStyle w:val="ListParagraph"/>
        <w:numPr>
          <w:ilvl w:val="0"/>
          <w:numId w:val="47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نطالب حماس بالالتزام بالاتفاق وبذل الجهود اللازمة لإعادة جميع جثامين المختطفين</w:t>
      </w:r>
    </w:p>
    <w:p w:rsidR="00AA1910" w:rsidRDefault="003D1C0F" w:rsidP="003D1C0F">
      <w:pPr>
        <w:ind w:left="270" w:hanging="27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6A1B2F">
        <w:rPr>
          <w:rFonts w:hint="cs"/>
          <w:b/>
          <w:bCs/>
          <w:rtl/>
        </w:rPr>
        <w:t>القناة 12 العبرية</w:t>
      </w:r>
    </w:p>
    <w:p w:rsidR="003D1C0F" w:rsidRDefault="003D1C0F" w:rsidP="00AA1910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 xml:space="preserve">تم إلغاء زيارة رئيس قبرص إلى </w:t>
      </w:r>
      <w:r>
        <w:t>"</w:t>
      </w:r>
      <w:r>
        <w:rPr>
          <w:rFonts w:hint="cs"/>
          <w:rtl/>
        </w:rPr>
        <w:t>إسرائيل</w:t>
      </w:r>
      <w:r>
        <w:t xml:space="preserve">" </w:t>
      </w:r>
      <w:r>
        <w:rPr>
          <w:rFonts w:hint="cs"/>
          <w:rtl/>
        </w:rPr>
        <w:t>يوم الأربعاء، مما يعني على الأرجح أن نتنياهو سيضطر للإدلاء بشهادته في المحكمة</w:t>
      </w:r>
      <w:r>
        <w:t>.</w:t>
      </w:r>
    </w:p>
    <w:p w:rsidR="00AA1910" w:rsidRDefault="00AA1910" w:rsidP="00AA1910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وصول جثامين المختطفين المفرج عنهم اليوم إلى المركز الوطني للطب الشرعي من أجل التعرف عليهم  والتحقيق في سبب وظروف الوفاة</w:t>
      </w:r>
    </w:p>
    <w:p w:rsidR="0031589C" w:rsidRDefault="0031589C" w:rsidP="00AA1910">
      <w:pPr>
        <w:pStyle w:val="ListParagraph"/>
        <w:numPr>
          <w:ilvl w:val="0"/>
          <w:numId w:val="47"/>
        </w:numPr>
        <w:jc w:val="both"/>
      </w:pPr>
      <w:r>
        <w:rPr>
          <w:rFonts w:hint="cs"/>
          <w:rtl/>
        </w:rPr>
        <w:t>غضب في إسرائيل بعد تسليم الحركة عددًا محدودًا من جثامين المحتجزين في غزة</w:t>
      </w:r>
    </w:p>
    <w:p w:rsidR="004A5D8B" w:rsidRDefault="00E57E31" w:rsidP="00747B59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="003C12A1" w:rsidRPr="00E57E31">
        <w:rPr>
          <w:rFonts w:hint="cs"/>
          <w:b/>
          <w:bCs/>
          <w:rtl/>
        </w:rPr>
        <w:t>هآرتس</w:t>
      </w:r>
      <w:r w:rsidR="003C12A1">
        <w:t xml:space="preserve">: </w:t>
      </w:r>
      <w:r>
        <w:rPr>
          <w:rFonts w:hint="cs"/>
          <w:rtl/>
        </w:rPr>
        <w:t xml:space="preserve"> </w:t>
      </w:r>
      <w:r w:rsidR="003C12A1">
        <w:rPr>
          <w:rFonts w:hint="cs"/>
          <w:rtl/>
        </w:rPr>
        <w:t>لا تزال عائلات الأسرى القتلى ينتظرون إعادة جثامين أبناءها من حماس في قطاع غزة</w:t>
      </w:r>
      <w:r w:rsidR="003C12A1">
        <w:t>.</w:t>
      </w:r>
    </w:p>
    <w:p w:rsidR="00051743" w:rsidRPr="004A5D8B" w:rsidRDefault="004A5D8B" w:rsidP="004A5D8B">
      <w:pPr>
        <w:ind w:left="180" w:hanging="180"/>
        <w:jc w:val="both"/>
      </w:pPr>
      <w:r w:rsidRPr="002D135B">
        <w:rPr>
          <w:rFonts w:ascii="Segoe UI" w:hAnsi="Segoe UI" w:cs="Segoe UI" w:hint="cs"/>
          <w:color w:val="242424"/>
          <w:sz w:val="26"/>
          <w:szCs w:val="26"/>
          <w:shd w:val="clear" w:color="auto" w:fill="F7F7F7"/>
          <w:rtl/>
        </w:rPr>
        <w:t xml:space="preserve">- </w:t>
      </w:r>
      <w:r w:rsidR="00747B59" w:rsidRPr="002D135B">
        <w:rPr>
          <w:b/>
          <w:bCs/>
          <w:rtl/>
        </w:rPr>
        <w:t xml:space="preserve">وزير الدفاع الإسرائيلي، كاتس، </w:t>
      </w:r>
      <w:r w:rsidR="00747B59" w:rsidRPr="002D135B">
        <w:rPr>
          <w:rtl/>
        </w:rPr>
        <w:t>أن إعلان حركة حماس عن تسليم رفات 4 رهائن إسرائيليين يشكل إخلالًا بالالتزامات التي تم الاتفاق عليها</w:t>
      </w:r>
      <w:r w:rsidR="00747B59" w:rsidRPr="002D135B">
        <w:t>.</w:t>
      </w:r>
      <w:bookmarkStart w:id="2" w:name="_GoBack"/>
      <w:bookmarkEnd w:id="2"/>
    </w:p>
    <w:sectPr w:rsidR="00051743" w:rsidRPr="004A5D8B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510" w:rsidRDefault="00CF4510">
      <w:r>
        <w:separator/>
      </w:r>
    </w:p>
  </w:endnote>
  <w:endnote w:type="continuationSeparator" w:id="0">
    <w:p w:rsidR="00CF4510" w:rsidRDefault="00CF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510" w:rsidRDefault="00CF4510">
      <w:r>
        <w:separator/>
      </w:r>
    </w:p>
  </w:footnote>
  <w:footnote w:type="continuationSeparator" w:id="0">
    <w:p w:rsidR="00CF4510" w:rsidRDefault="00CF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2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1A9"/>
    <w:multiLevelType w:val="hybridMultilevel"/>
    <w:tmpl w:val="260CE726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48D"/>
    <w:multiLevelType w:val="hybridMultilevel"/>
    <w:tmpl w:val="492A1D5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BC7E44"/>
    <w:multiLevelType w:val="hybridMultilevel"/>
    <w:tmpl w:val="7B4EC9D2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7F1"/>
    <w:multiLevelType w:val="hybridMultilevel"/>
    <w:tmpl w:val="0AD0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7BEB"/>
    <w:multiLevelType w:val="hybridMultilevel"/>
    <w:tmpl w:val="8F52BC1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5247"/>
    <w:multiLevelType w:val="hybridMultilevel"/>
    <w:tmpl w:val="5F36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6AA9"/>
    <w:multiLevelType w:val="hybridMultilevel"/>
    <w:tmpl w:val="431ACE2E"/>
    <w:lvl w:ilvl="0" w:tplc="1970281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07F7A2D"/>
    <w:multiLevelType w:val="hybridMultilevel"/>
    <w:tmpl w:val="9D7C28D0"/>
    <w:lvl w:ilvl="0" w:tplc="5C50C650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02ED2"/>
    <w:multiLevelType w:val="hybridMultilevel"/>
    <w:tmpl w:val="B5180F98"/>
    <w:lvl w:ilvl="0" w:tplc="890E3E9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528D"/>
    <w:multiLevelType w:val="hybridMultilevel"/>
    <w:tmpl w:val="5CB4BB80"/>
    <w:lvl w:ilvl="0" w:tplc="C36815F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F3DBD"/>
    <w:multiLevelType w:val="hybridMultilevel"/>
    <w:tmpl w:val="81AE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6CB5"/>
    <w:multiLevelType w:val="hybridMultilevel"/>
    <w:tmpl w:val="55CAA626"/>
    <w:lvl w:ilvl="0" w:tplc="3120E4F4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7D3E4776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C0C3A"/>
    <w:multiLevelType w:val="hybridMultilevel"/>
    <w:tmpl w:val="5BCADB7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F2406"/>
    <w:multiLevelType w:val="hybridMultilevel"/>
    <w:tmpl w:val="31C2580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1CFE7E0E"/>
    <w:multiLevelType w:val="hybridMultilevel"/>
    <w:tmpl w:val="7C28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45832"/>
    <w:multiLevelType w:val="hybridMultilevel"/>
    <w:tmpl w:val="A236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3044C"/>
    <w:multiLevelType w:val="hybridMultilevel"/>
    <w:tmpl w:val="FB2439F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843FD"/>
    <w:multiLevelType w:val="hybridMultilevel"/>
    <w:tmpl w:val="F158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F4DC3"/>
    <w:multiLevelType w:val="hybridMultilevel"/>
    <w:tmpl w:val="3796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75082"/>
    <w:multiLevelType w:val="hybridMultilevel"/>
    <w:tmpl w:val="BC92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A29D1"/>
    <w:multiLevelType w:val="hybridMultilevel"/>
    <w:tmpl w:val="F858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14C86"/>
    <w:multiLevelType w:val="hybridMultilevel"/>
    <w:tmpl w:val="F04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B1CD1"/>
    <w:multiLevelType w:val="hybridMultilevel"/>
    <w:tmpl w:val="72B276F2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736504"/>
    <w:multiLevelType w:val="hybridMultilevel"/>
    <w:tmpl w:val="31B6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36FC"/>
    <w:multiLevelType w:val="hybridMultilevel"/>
    <w:tmpl w:val="304C4534"/>
    <w:lvl w:ilvl="0" w:tplc="F246F5B8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38F66878"/>
    <w:multiLevelType w:val="hybridMultilevel"/>
    <w:tmpl w:val="021A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E635D"/>
    <w:multiLevelType w:val="hybridMultilevel"/>
    <w:tmpl w:val="53D4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324FC"/>
    <w:multiLevelType w:val="hybridMultilevel"/>
    <w:tmpl w:val="FFC609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7D195F"/>
    <w:multiLevelType w:val="hybridMultilevel"/>
    <w:tmpl w:val="0D96A3A4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C2698"/>
    <w:multiLevelType w:val="hybridMultilevel"/>
    <w:tmpl w:val="9E8C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179F2"/>
    <w:multiLevelType w:val="hybridMultilevel"/>
    <w:tmpl w:val="2C26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776C5"/>
    <w:multiLevelType w:val="hybridMultilevel"/>
    <w:tmpl w:val="FDD69C06"/>
    <w:lvl w:ilvl="0" w:tplc="7D3E169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D22F4"/>
    <w:multiLevelType w:val="hybridMultilevel"/>
    <w:tmpl w:val="36D85C8E"/>
    <w:lvl w:ilvl="0" w:tplc="E9F86462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586A19"/>
    <w:multiLevelType w:val="hybridMultilevel"/>
    <w:tmpl w:val="9A60F102"/>
    <w:lvl w:ilvl="0" w:tplc="A43ADB8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A683B"/>
    <w:multiLevelType w:val="hybridMultilevel"/>
    <w:tmpl w:val="D43C8EDC"/>
    <w:lvl w:ilvl="0" w:tplc="B2B42604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E7279"/>
    <w:multiLevelType w:val="hybridMultilevel"/>
    <w:tmpl w:val="967A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D7DDC"/>
    <w:multiLevelType w:val="hybridMultilevel"/>
    <w:tmpl w:val="8C46F13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2F3052"/>
    <w:multiLevelType w:val="hybridMultilevel"/>
    <w:tmpl w:val="E4E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E043D"/>
    <w:multiLevelType w:val="hybridMultilevel"/>
    <w:tmpl w:val="B3BA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15A7C"/>
    <w:multiLevelType w:val="hybridMultilevel"/>
    <w:tmpl w:val="A6126BC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F925C4"/>
    <w:multiLevelType w:val="hybridMultilevel"/>
    <w:tmpl w:val="EFB4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B6CD3"/>
    <w:multiLevelType w:val="hybridMultilevel"/>
    <w:tmpl w:val="6072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177C2"/>
    <w:multiLevelType w:val="hybridMultilevel"/>
    <w:tmpl w:val="42C8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8339D"/>
    <w:multiLevelType w:val="hybridMultilevel"/>
    <w:tmpl w:val="980C68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6126E28"/>
    <w:multiLevelType w:val="hybridMultilevel"/>
    <w:tmpl w:val="987EB5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78BA4C67"/>
    <w:multiLevelType w:val="hybridMultilevel"/>
    <w:tmpl w:val="8348F4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78EC51A9"/>
    <w:multiLevelType w:val="hybridMultilevel"/>
    <w:tmpl w:val="F5A6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E1A5A"/>
    <w:multiLevelType w:val="hybridMultilevel"/>
    <w:tmpl w:val="EAC06B0E"/>
    <w:lvl w:ilvl="0" w:tplc="241A3F40">
      <w:numFmt w:val="bullet"/>
      <w:lvlText w:val="-"/>
      <w:lvlJc w:val="left"/>
      <w:pPr>
        <w:ind w:left="435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8" w15:restartNumberingAfterBreak="0">
    <w:nsid w:val="7C970E07"/>
    <w:multiLevelType w:val="hybridMultilevel"/>
    <w:tmpl w:val="CBB4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0"/>
  </w:num>
  <w:num w:numId="4">
    <w:abstractNumId w:val="37"/>
  </w:num>
  <w:num w:numId="5">
    <w:abstractNumId w:val="46"/>
  </w:num>
  <w:num w:numId="6">
    <w:abstractNumId w:val="45"/>
  </w:num>
  <w:num w:numId="7">
    <w:abstractNumId w:val="29"/>
  </w:num>
  <w:num w:numId="8">
    <w:abstractNumId w:val="17"/>
  </w:num>
  <w:num w:numId="9">
    <w:abstractNumId w:val="23"/>
  </w:num>
  <w:num w:numId="10">
    <w:abstractNumId w:val="48"/>
  </w:num>
  <w:num w:numId="11">
    <w:abstractNumId w:val="21"/>
  </w:num>
  <w:num w:numId="12">
    <w:abstractNumId w:val="30"/>
  </w:num>
  <w:num w:numId="13">
    <w:abstractNumId w:val="3"/>
  </w:num>
  <w:num w:numId="14">
    <w:abstractNumId w:val="44"/>
  </w:num>
  <w:num w:numId="15">
    <w:abstractNumId w:val="15"/>
  </w:num>
  <w:num w:numId="16">
    <w:abstractNumId w:val="27"/>
  </w:num>
  <w:num w:numId="17">
    <w:abstractNumId w:val="13"/>
  </w:num>
  <w:num w:numId="18">
    <w:abstractNumId w:val="39"/>
  </w:num>
  <w:num w:numId="19">
    <w:abstractNumId w:val="36"/>
  </w:num>
  <w:num w:numId="20">
    <w:abstractNumId w:val="22"/>
  </w:num>
  <w:num w:numId="21">
    <w:abstractNumId w:val="32"/>
  </w:num>
  <w:num w:numId="22">
    <w:abstractNumId w:val="16"/>
  </w:num>
  <w:num w:numId="23">
    <w:abstractNumId w:val="4"/>
  </w:num>
  <w:num w:numId="24">
    <w:abstractNumId w:val="12"/>
  </w:num>
  <w:num w:numId="25">
    <w:abstractNumId w:val="33"/>
  </w:num>
  <w:num w:numId="26">
    <w:abstractNumId w:val="24"/>
  </w:num>
  <w:num w:numId="27">
    <w:abstractNumId w:val="6"/>
  </w:num>
  <w:num w:numId="28">
    <w:abstractNumId w:val="35"/>
  </w:num>
  <w:num w:numId="29">
    <w:abstractNumId w:val="7"/>
  </w:num>
  <w:num w:numId="30">
    <w:abstractNumId w:val="40"/>
  </w:num>
  <w:num w:numId="31">
    <w:abstractNumId w:val="34"/>
  </w:num>
  <w:num w:numId="32">
    <w:abstractNumId w:val="42"/>
  </w:num>
  <w:num w:numId="33">
    <w:abstractNumId w:val="26"/>
  </w:num>
  <w:num w:numId="34">
    <w:abstractNumId w:val="41"/>
  </w:num>
  <w:num w:numId="35">
    <w:abstractNumId w:val="1"/>
  </w:num>
  <w:num w:numId="36">
    <w:abstractNumId w:val="38"/>
  </w:num>
  <w:num w:numId="37">
    <w:abstractNumId w:val="28"/>
  </w:num>
  <w:num w:numId="38">
    <w:abstractNumId w:val="0"/>
  </w:num>
  <w:num w:numId="39">
    <w:abstractNumId w:val="2"/>
  </w:num>
  <w:num w:numId="40">
    <w:abstractNumId w:val="31"/>
  </w:num>
  <w:num w:numId="41">
    <w:abstractNumId w:val="19"/>
  </w:num>
  <w:num w:numId="42">
    <w:abstractNumId w:val="20"/>
  </w:num>
  <w:num w:numId="43">
    <w:abstractNumId w:val="11"/>
  </w:num>
  <w:num w:numId="44">
    <w:abstractNumId w:val="43"/>
  </w:num>
  <w:num w:numId="45">
    <w:abstractNumId w:val="47"/>
  </w:num>
  <w:num w:numId="46">
    <w:abstractNumId w:val="8"/>
  </w:num>
  <w:num w:numId="47">
    <w:abstractNumId w:val="5"/>
  </w:num>
  <w:num w:numId="48">
    <w:abstractNumId w:val="9"/>
  </w:num>
  <w:num w:numId="49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1193C"/>
    <w:rsid w:val="00012049"/>
    <w:rsid w:val="000128E4"/>
    <w:rsid w:val="00013A35"/>
    <w:rsid w:val="000211A1"/>
    <w:rsid w:val="0002318D"/>
    <w:rsid w:val="00031751"/>
    <w:rsid w:val="00032842"/>
    <w:rsid w:val="00033BA4"/>
    <w:rsid w:val="0004140F"/>
    <w:rsid w:val="000427DF"/>
    <w:rsid w:val="00043EC6"/>
    <w:rsid w:val="0004414C"/>
    <w:rsid w:val="00051743"/>
    <w:rsid w:val="000532C4"/>
    <w:rsid w:val="00067562"/>
    <w:rsid w:val="000676DF"/>
    <w:rsid w:val="00077891"/>
    <w:rsid w:val="000801B8"/>
    <w:rsid w:val="0008345D"/>
    <w:rsid w:val="00083ED4"/>
    <w:rsid w:val="00086FB0"/>
    <w:rsid w:val="000901A7"/>
    <w:rsid w:val="00090775"/>
    <w:rsid w:val="00090961"/>
    <w:rsid w:val="00094195"/>
    <w:rsid w:val="00094694"/>
    <w:rsid w:val="00094DF0"/>
    <w:rsid w:val="00095544"/>
    <w:rsid w:val="000A5B0A"/>
    <w:rsid w:val="000A67B1"/>
    <w:rsid w:val="000B67A1"/>
    <w:rsid w:val="000C0894"/>
    <w:rsid w:val="000D0B91"/>
    <w:rsid w:val="000D4C1F"/>
    <w:rsid w:val="000E5A11"/>
    <w:rsid w:val="000F04EB"/>
    <w:rsid w:val="000F2219"/>
    <w:rsid w:val="000F3960"/>
    <w:rsid w:val="000F623D"/>
    <w:rsid w:val="000F6EC9"/>
    <w:rsid w:val="00102917"/>
    <w:rsid w:val="001030E8"/>
    <w:rsid w:val="001031F7"/>
    <w:rsid w:val="00103B0C"/>
    <w:rsid w:val="00106802"/>
    <w:rsid w:val="0011244D"/>
    <w:rsid w:val="00113244"/>
    <w:rsid w:val="001138DD"/>
    <w:rsid w:val="00113E86"/>
    <w:rsid w:val="00115E4D"/>
    <w:rsid w:val="001160F8"/>
    <w:rsid w:val="00121AD4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33E7"/>
    <w:rsid w:val="00185AF1"/>
    <w:rsid w:val="0019080C"/>
    <w:rsid w:val="00191E99"/>
    <w:rsid w:val="00196AAF"/>
    <w:rsid w:val="00196F3E"/>
    <w:rsid w:val="001B0B69"/>
    <w:rsid w:val="001B6C18"/>
    <w:rsid w:val="001C049A"/>
    <w:rsid w:val="001C0EBE"/>
    <w:rsid w:val="001D208A"/>
    <w:rsid w:val="001D2D56"/>
    <w:rsid w:val="001D4CDD"/>
    <w:rsid w:val="001D592A"/>
    <w:rsid w:val="001D7613"/>
    <w:rsid w:val="001E39CB"/>
    <w:rsid w:val="001E3D85"/>
    <w:rsid w:val="001E4948"/>
    <w:rsid w:val="001F13EC"/>
    <w:rsid w:val="001F2101"/>
    <w:rsid w:val="001F6E2F"/>
    <w:rsid w:val="002012E5"/>
    <w:rsid w:val="0020151A"/>
    <w:rsid w:val="00201EA0"/>
    <w:rsid w:val="00202325"/>
    <w:rsid w:val="00207E8C"/>
    <w:rsid w:val="002169CC"/>
    <w:rsid w:val="0022665F"/>
    <w:rsid w:val="00227B19"/>
    <w:rsid w:val="00232481"/>
    <w:rsid w:val="00237CC7"/>
    <w:rsid w:val="00250A12"/>
    <w:rsid w:val="00251298"/>
    <w:rsid w:val="00255924"/>
    <w:rsid w:val="00260AB5"/>
    <w:rsid w:val="0026482C"/>
    <w:rsid w:val="00267C40"/>
    <w:rsid w:val="00272116"/>
    <w:rsid w:val="00285725"/>
    <w:rsid w:val="00286E27"/>
    <w:rsid w:val="00287BC8"/>
    <w:rsid w:val="0029560A"/>
    <w:rsid w:val="00295888"/>
    <w:rsid w:val="002A174E"/>
    <w:rsid w:val="002A3E39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D135B"/>
    <w:rsid w:val="002D4860"/>
    <w:rsid w:val="002D5C40"/>
    <w:rsid w:val="002D7A06"/>
    <w:rsid w:val="002E1C90"/>
    <w:rsid w:val="002E26D4"/>
    <w:rsid w:val="002E7FA9"/>
    <w:rsid w:val="002F0D28"/>
    <w:rsid w:val="002F2E87"/>
    <w:rsid w:val="002F3B84"/>
    <w:rsid w:val="002F5E3F"/>
    <w:rsid w:val="002F7A05"/>
    <w:rsid w:val="00304BB9"/>
    <w:rsid w:val="00311F76"/>
    <w:rsid w:val="0031589C"/>
    <w:rsid w:val="00317E1B"/>
    <w:rsid w:val="0032235B"/>
    <w:rsid w:val="00323067"/>
    <w:rsid w:val="00323E8F"/>
    <w:rsid w:val="00324FD4"/>
    <w:rsid w:val="00325807"/>
    <w:rsid w:val="00332AD9"/>
    <w:rsid w:val="003357F5"/>
    <w:rsid w:val="003408B4"/>
    <w:rsid w:val="003410CF"/>
    <w:rsid w:val="003412C8"/>
    <w:rsid w:val="003455C5"/>
    <w:rsid w:val="00346A4B"/>
    <w:rsid w:val="00352826"/>
    <w:rsid w:val="00360661"/>
    <w:rsid w:val="00363BDB"/>
    <w:rsid w:val="00364391"/>
    <w:rsid w:val="00364427"/>
    <w:rsid w:val="003712F1"/>
    <w:rsid w:val="00374D97"/>
    <w:rsid w:val="003806CA"/>
    <w:rsid w:val="003819E2"/>
    <w:rsid w:val="003836E1"/>
    <w:rsid w:val="00383FCD"/>
    <w:rsid w:val="00384080"/>
    <w:rsid w:val="00384B3D"/>
    <w:rsid w:val="00385A5C"/>
    <w:rsid w:val="00390C45"/>
    <w:rsid w:val="003A1210"/>
    <w:rsid w:val="003A67E0"/>
    <w:rsid w:val="003B5EFD"/>
    <w:rsid w:val="003B698A"/>
    <w:rsid w:val="003C12A1"/>
    <w:rsid w:val="003C1707"/>
    <w:rsid w:val="003C4D71"/>
    <w:rsid w:val="003D1C0F"/>
    <w:rsid w:val="003D2218"/>
    <w:rsid w:val="003D4B20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B7A"/>
    <w:rsid w:val="00434F39"/>
    <w:rsid w:val="00435B15"/>
    <w:rsid w:val="00446C3F"/>
    <w:rsid w:val="00451DDE"/>
    <w:rsid w:val="00463548"/>
    <w:rsid w:val="00463975"/>
    <w:rsid w:val="00465F02"/>
    <w:rsid w:val="004673B8"/>
    <w:rsid w:val="0046773A"/>
    <w:rsid w:val="00470808"/>
    <w:rsid w:val="004808BA"/>
    <w:rsid w:val="00485D4B"/>
    <w:rsid w:val="0048662F"/>
    <w:rsid w:val="0049054B"/>
    <w:rsid w:val="00490931"/>
    <w:rsid w:val="00491459"/>
    <w:rsid w:val="00496151"/>
    <w:rsid w:val="004A0541"/>
    <w:rsid w:val="004A2C90"/>
    <w:rsid w:val="004A2D4A"/>
    <w:rsid w:val="004A40A6"/>
    <w:rsid w:val="004A4283"/>
    <w:rsid w:val="004A5D8B"/>
    <w:rsid w:val="004A6D3D"/>
    <w:rsid w:val="004B2632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24B3"/>
    <w:rsid w:val="004E4EA3"/>
    <w:rsid w:val="004E6AA7"/>
    <w:rsid w:val="004E70FE"/>
    <w:rsid w:val="004E7161"/>
    <w:rsid w:val="004F1A32"/>
    <w:rsid w:val="004F2190"/>
    <w:rsid w:val="004F58C0"/>
    <w:rsid w:val="00500010"/>
    <w:rsid w:val="00501986"/>
    <w:rsid w:val="005074E2"/>
    <w:rsid w:val="005155A1"/>
    <w:rsid w:val="00530641"/>
    <w:rsid w:val="00530E71"/>
    <w:rsid w:val="00535BBF"/>
    <w:rsid w:val="005365C0"/>
    <w:rsid w:val="00551FE8"/>
    <w:rsid w:val="00563436"/>
    <w:rsid w:val="005642BF"/>
    <w:rsid w:val="005676CC"/>
    <w:rsid w:val="00570EAD"/>
    <w:rsid w:val="00586C75"/>
    <w:rsid w:val="00587BE2"/>
    <w:rsid w:val="00587D3B"/>
    <w:rsid w:val="005904CA"/>
    <w:rsid w:val="0059226F"/>
    <w:rsid w:val="005966BD"/>
    <w:rsid w:val="005A29A1"/>
    <w:rsid w:val="005A5F84"/>
    <w:rsid w:val="005B31DF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5B95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44D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37F20"/>
    <w:rsid w:val="006413BF"/>
    <w:rsid w:val="00643526"/>
    <w:rsid w:val="00645D9C"/>
    <w:rsid w:val="00653D90"/>
    <w:rsid w:val="00656F27"/>
    <w:rsid w:val="00660037"/>
    <w:rsid w:val="00660595"/>
    <w:rsid w:val="006618AD"/>
    <w:rsid w:val="00663C41"/>
    <w:rsid w:val="00664CC5"/>
    <w:rsid w:val="00664D55"/>
    <w:rsid w:val="00664EF3"/>
    <w:rsid w:val="006705E8"/>
    <w:rsid w:val="00671BF1"/>
    <w:rsid w:val="00671C0C"/>
    <w:rsid w:val="00673CA6"/>
    <w:rsid w:val="00675499"/>
    <w:rsid w:val="0067574F"/>
    <w:rsid w:val="00675795"/>
    <w:rsid w:val="00680A86"/>
    <w:rsid w:val="00682D13"/>
    <w:rsid w:val="00694BFD"/>
    <w:rsid w:val="006A1B2F"/>
    <w:rsid w:val="006A3AD2"/>
    <w:rsid w:val="006A5A9D"/>
    <w:rsid w:val="006B157A"/>
    <w:rsid w:val="006B4562"/>
    <w:rsid w:val="006B4DA3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E09F2"/>
    <w:rsid w:val="006E6EEB"/>
    <w:rsid w:val="006F0224"/>
    <w:rsid w:val="006F2CB9"/>
    <w:rsid w:val="006F5C41"/>
    <w:rsid w:val="006F64B0"/>
    <w:rsid w:val="007000E8"/>
    <w:rsid w:val="007145F8"/>
    <w:rsid w:val="00715C40"/>
    <w:rsid w:val="00717A5E"/>
    <w:rsid w:val="00721330"/>
    <w:rsid w:val="007243D4"/>
    <w:rsid w:val="0072609E"/>
    <w:rsid w:val="007275A1"/>
    <w:rsid w:val="007277CC"/>
    <w:rsid w:val="00735437"/>
    <w:rsid w:val="007356E9"/>
    <w:rsid w:val="00736F9E"/>
    <w:rsid w:val="00737D0E"/>
    <w:rsid w:val="00743396"/>
    <w:rsid w:val="00743F0D"/>
    <w:rsid w:val="0074532A"/>
    <w:rsid w:val="00746A46"/>
    <w:rsid w:val="00746EB2"/>
    <w:rsid w:val="00747B59"/>
    <w:rsid w:val="007509DA"/>
    <w:rsid w:val="00756D42"/>
    <w:rsid w:val="007615CF"/>
    <w:rsid w:val="00766F5E"/>
    <w:rsid w:val="00771DD4"/>
    <w:rsid w:val="00777F6B"/>
    <w:rsid w:val="007826FF"/>
    <w:rsid w:val="007A012D"/>
    <w:rsid w:val="007A0A17"/>
    <w:rsid w:val="007A3A19"/>
    <w:rsid w:val="007A707F"/>
    <w:rsid w:val="007B10FC"/>
    <w:rsid w:val="007C313A"/>
    <w:rsid w:val="007C3424"/>
    <w:rsid w:val="007D0912"/>
    <w:rsid w:val="007D0FFB"/>
    <w:rsid w:val="007D2FE7"/>
    <w:rsid w:val="007E0702"/>
    <w:rsid w:val="007E3942"/>
    <w:rsid w:val="007E52C4"/>
    <w:rsid w:val="007E7CF1"/>
    <w:rsid w:val="007F2115"/>
    <w:rsid w:val="007F7877"/>
    <w:rsid w:val="008003CC"/>
    <w:rsid w:val="00800A8A"/>
    <w:rsid w:val="00803ECE"/>
    <w:rsid w:val="00805ED7"/>
    <w:rsid w:val="008105B8"/>
    <w:rsid w:val="008166A8"/>
    <w:rsid w:val="008211D6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1EA7"/>
    <w:rsid w:val="00872758"/>
    <w:rsid w:val="00872CEC"/>
    <w:rsid w:val="00876956"/>
    <w:rsid w:val="00876D0F"/>
    <w:rsid w:val="0087716D"/>
    <w:rsid w:val="0089055D"/>
    <w:rsid w:val="00892828"/>
    <w:rsid w:val="008960E5"/>
    <w:rsid w:val="00896D92"/>
    <w:rsid w:val="008A34DF"/>
    <w:rsid w:val="008A3C60"/>
    <w:rsid w:val="008A498E"/>
    <w:rsid w:val="008B02A3"/>
    <w:rsid w:val="008B6357"/>
    <w:rsid w:val="008B6FB8"/>
    <w:rsid w:val="008C1536"/>
    <w:rsid w:val="008C2216"/>
    <w:rsid w:val="008C34A8"/>
    <w:rsid w:val="008C5CA9"/>
    <w:rsid w:val="008D3A78"/>
    <w:rsid w:val="008D443C"/>
    <w:rsid w:val="008D4EE2"/>
    <w:rsid w:val="008D532B"/>
    <w:rsid w:val="008D5409"/>
    <w:rsid w:val="008D6BD2"/>
    <w:rsid w:val="008E2C62"/>
    <w:rsid w:val="008F120E"/>
    <w:rsid w:val="008F3831"/>
    <w:rsid w:val="008F3B5D"/>
    <w:rsid w:val="008F4E44"/>
    <w:rsid w:val="008F56BE"/>
    <w:rsid w:val="00901B70"/>
    <w:rsid w:val="009040E8"/>
    <w:rsid w:val="0091016D"/>
    <w:rsid w:val="009172ED"/>
    <w:rsid w:val="009172FE"/>
    <w:rsid w:val="00920DD1"/>
    <w:rsid w:val="00922582"/>
    <w:rsid w:val="00925908"/>
    <w:rsid w:val="0092770D"/>
    <w:rsid w:val="00946000"/>
    <w:rsid w:val="00953202"/>
    <w:rsid w:val="009549AC"/>
    <w:rsid w:val="009613D5"/>
    <w:rsid w:val="0096493B"/>
    <w:rsid w:val="00964AE1"/>
    <w:rsid w:val="00965EF6"/>
    <w:rsid w:val="009661BD"/>
    <w:rsid w:val="009724AA"/>
    <w:rsid w:val="00975296"/>
    <w:rsid w:val="0097605C"/>
    <w:rsid w:val="00987817"/>
    <w:rsid w:val="00987DD0"/>
    <w:rsid w:val="009902FB"/>
    <w:rsid w:val="009929BD"/>
    <w:rsid w:val="009965B8"/>
    <w:rsid w:val="009A68F0"/>
    <w:rsid w:val="009A6BF6"/>
    <w:rsid w:val="009B0ACE"/>
    <w:rsid w:val="009B787B"/>
    <w:rsid w:val="009C15BF"/>
    <w:rsid w:val="009C2F03"/>
    <w:rsid w:val="009C49D0"/>
    <w:rsid w:val="009C7318"/>
    <w:rsid w:val="009D34EB"/>
    <w:rsid w:val="009D56EE"/>
    <w:rsid w:val="009E56CD"/>
    <w:rsid w:val="009F1C69"/>
    <w:rsid w:val="00A03BE8"/>
    <w:rsid w:val="00A04568"/>
    <w:rsid w:val="00A07ED5"/>
    <w:rsid w:val="00A1226B"/>
    <w:rsid w:val="00A12276"/>
    <w:rsid w:val="00A155B8"/>
    <w:rsid w:val="00A1577F"/>
    <w:rsid w:val="00A15A62"/>
    <w:rsid w:val="00A165FC"/>
    <w:rsid w:val="00A17F7E"/>
    <w:rsid w:val="00A2197C"/>
    <w:rsid w:val="00A30705"/>
    <w:rsid w:val="00A362B0"/>
    <w:rsid w:val="00A37D2A"/>
    <w:rsid w:val="00A41267"/>
    <w:rsid w:val="00A43C5D"/>
    <w:rsid w:val="00A43F42"/>
    <w:rsid w:val="00A51D7D"/>
    <w:rsid w:val="00A52FDB"/>
    <w:rsid w:val="00A543B3"/>
    <w:rsid w:val="00A54CC7"/>
    <w:rsid w:val="00A5642E"/>
    <w:rsid w:val="00A56504"/>
    <w:rsid w:val="00A72BCA"/>
    <w:rsid w:val="00A85B20"/>
    <w:rsid w:val="00A87CE3"/>
    <w:rsid w:val="00A91349"/>
    <w:rsid w:val="00A95A89"/>
    <w:rsid w:val="00A97305"/>
    <w:rsid w:val="00AA1910"/>
    <w:rsid w:val="00AB0E99"/>
    <w:rsid w:val="00AB1443"/>
    <w:rsid w:val="00AB204E"/>
    <w:rsid w:val="00AB77FC"/>
    <w:rsid w:val="00AB7C34"/>
    <w:rsid w:val="00AC0E67"/>
    <w:rsid w:val="00AC76BD"/>
    <w:rsid w:val="00AD6218"/>
    <w:rsid w:val="00AE29BE"/>
    <w:rsid w:val="00AE3455"/>
    <w:rsid w:val="00AE415F"/>
    <w:rsid w:val="00AF0B9B"/>
    <w:rsid w:val="00AF193A"/>
    <w:rsid w:val="00AF2F6F"/>
    <w:rsid w:val="00AF561E"/>
    <w:rsid w:val="00B0076D"/>
    <w:rsid w:val="00B074AF"/>
    <w:rsid w:val="00B17FD8"/>
    <w:rsid w:val="00B21269"/>
    <w:rsid w:val="00B26F23"/>
    <w:rsid w:val="00B27868"/>
    <w:rsid w:val="00B30467"/>
    <w:rsid w:val="00B30B6E"/>
    <w:rsid w:val="00B30DC4"/>
    <w:rsid w:val="00B364C2"/>
    <w:rsid w:val="00B41CBB"/>
    <w:rsid w:val="00B44DB7"/>
    <w:rsid w:val="00B44E0F"/>
    <w:rsid w:val="00B46474"/>
    <w:rsid w:val="00B47C21"/>
    <w:rsid w:val="00B51EFC"/>
    <w:rsid w:val="00B55184"/>
    <w:rsid w:val="00B60D3F"/>
    <w:rsid w:val="00B645AD"/>
    <w:rsid w:val="00B64984"/>
    <w:rsid w:val="00B671F2"/>
    <w:rsid w:val="00B73E90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5C54"/>
    <w:rsid w:val="00BB7231"/>
    <w:rsid w:val="00BC76CB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14029"/>
    <w:rsid w:val="00C21872"/>
    <w:rsid w:val="00C2213B"/>
    <w:rsid w:val="00C23CD6"/>
    <w:rsid w:val="00C24B29"/>
    <w:rsid w:val="00C27A8D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36BC"/>
    <w:rsid w:val="00C862A4"/>
    <w:rsid w:val="00C86D40"/>
    <w:rsid w:val="00CA2605"/>
    <w:rsid w:val="00CA3335"/>
    <w:rsid w:val="00CA573B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C46AB"/>
    <w:rsid w:val="00CD5283"/>
    <w:rsid w:val="00CE673B"/>
    <w:rsid w:val="00CF14EE"/>
    <w:rsid w:val="00CF225A"/>
    <w:rsid w:val="00CF2685"/>
    <w:rsid w:val="00CF4510"/>
    <w:rsid w:val="00CF5486"/>
    <w:rsid w:val="00D03D21"/>
    <w:rsid w:val="00D04BEF"/>
    <w:rsid w:val="00D060F5"/>
    <w:rsid w:val="00D06D9E"/>
    <w:rsid w:val="00D10985"/>
    <w:rsid w:val="00D13310"/>
    <w:rsid w:val="00D14893"/>
    <w:rsid w:val="00D23ADC"/>
    <w:rsid w:val="00D24CBE"/>
    <w:rsid w:val="00D255F3"/>
    <w:rsid w:val="00D30B9C"/>
    <w:rsid w:val="00D314FA"/>
    <w:rsid w:val="00D41502"/>
    <w:rsid w:val="00D45B23"/>
    <w:rsid w:val="00D460F0"/>
    <w:rsid w:val="00D46201"/>
    <w:rsid w:val="00D50E45"/>
    <w:rsid w:val="00D547E3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483E"/>
    <w:rsid w:val="00DD7822"/>
    <w:rsid w:val="00DD7E97"/>
    <w:rsid w:val="00DE31D0"/>
    <w:rsid w:val="00DE5DE5"/>
    <w:rsid w:val="00DE6809"/>
    <w:rsid w:val="00DF1BF0"/>
    <w:rsid w:val="00E04C5E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53381"/>
    <w:rsid w:val="00E55678"/>
    <w:rsid w:val="00E56BBC"/>
    <w:rsid w:val="00E57C1E"/>
    <w:rsid w:val="00E57E31"/>
    <w:rsid w:val="00E60619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BD7"/>
    <w:rsid w:val="00E97CEC"/>
    <w:rsid w:val="00EA14A6"/>
    <w:rsid w:val="00EB1391"/>
    <w:rsid w:val="00EB1F3B"/>
    <w:rsid w:val="00EC2D1E"/>
    <w:rsid w:val="00EC46AA"/>
    <w:rsid w:val="00ED14AF"/>
    <w:rsid w:val="00ED6B9F"/>
    <w:rsid w:val="00EE4AF5"/>
    <w:rsid w:val="00EF4610"/>
    <w:rsid w:val="00EF6A14"/>
    <w:rsid w:val="00F14CFC"/>
    <w:rsid w:val="00F1582A"/>
    <w:rsid w:val="00F1605E"/>
    <w:rsid w:val="00F16E8F"/>
    <w:rsid w:val="00F2007C"/>
    <w:rsid w:val="00F26827"/>
    <w:rsid w:val="00F31EFB"/>
    <w:rsid w:val="00F34A04"/>
    <w:rsid w:val="00F37967"/>
    <w:rsid w:val="00F37C6E"/>
    <w:rsid w:val="00F43A2D"/>
    <w:rsid w:val="00F44A70"/>
    <w:rsid w:val="00F452F8"/>
    <w:rsid w:val="00F4702F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A1AEF"/>
    <w:rsid w:val="00FA5A4B"/>
    <w:rsid w:val="00FB1612"/>
    <w:rsid w:val="00FB46A2"/>
    <w:rsid w:val="00FB708A"/>
    <w:rsid w:val="00FB7896"/>
    <w:rsid w:val="00FC0FB8"/>
    <w:rsid w:val="00FC0FF0"/>
    <w:rsid w:val="00FC7D79"/>
    <w:rsid w:val="00FD0B1A"/>
    <w:rsid w:val="00FD29C7"/>
    <w:rsid w:val="00FE0CEB"/>
    <w:rsid w:val="00FE35F2"/>
    <w:rsid w:val="00FE496D"/>
    <w:rsid w:val="00FE50E7"/>
    <w:rsid w:val="00FE754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C3468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8badd836-a1f9-4c69-bd11-7a8d4c93f37f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F5364A-BF97-4D3E-A75A-D059C5AD38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19954-9483-43FC-B92B-70F903136CBC}"/>
</file>

<file path=customXml/itemProps3.xml><?xml version="1.0" encoding="utf-8"?>
<ds:datastoreItem xmlns:ds="http://schemas.openxmlformats.org/officeDocument/2006/customXml" ds:itemID="{061C908B-1A11-439A-B5AF-B4A9FED38FFB}"/>
</file>

<file path=customXml/itemProps4.xml><?xml version="1.0" encoding="utf-8"?>
<ds:datastoreItem xmlns:ds="http://schemas.openxmlformats.org/officeDocument/2006/customXml" ds:itemID="{6CBD9BD5-E532-473B-8AF9-1A5FC4FE9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8</Pages>
  <Words>1764</Words>
  <Characters>10059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105</cp:revision>
  <cp:lastPrinted>2025-10-14T11:48:00Z</cp:lastPrinted>
  <dcterms:created xsi:type="dcterms:W3CDTF">2025-09-21T10:34:00Z</dcterms:created>
  <dcterms:modified xsi:type="dcterms:W3CDTF">2025-10-14T11:55:00Z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