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836AEF" w:rsidRDefault="000A5B0A" w:rsidP="006D5892">
      <w:pPr>
        <w:ind w:left="720" w:hanging="360"/>
        <w:jc w:val="center"/>
        <w:rPr>
          <w:rFonts w:ascii="Simplified Arabic" w:hAnsi="Simplified Arabic" w:cs="PT Bold Heading"/>
          <w:lang w:bidi="ar-EG"/>
        </w:rPr>
      </w:pPr>
      <w:bookmarkStart w:id="0" w:name="_Hlk62559431"/>
      <w:bookmarkStart w:id="1" w:name="_Hlk161829373"/>
      <w:r w:rsidRPr="00836AEF">
        <w:rPr>
          <w:rFonts w:ascii="Simplified Arabic" w:hAnsi="Simplified Arabic" w:cs="PT Bold Heading" w:hint="cs"/>
          <w:rtl/>
          <w:lang w:bidi="ar-EG"/>
        </w:rPr>
        <w:t>جرائم</w:t>
      </w:r>
      <w:r w:rsidR="004A0541" w:rsidRPr="00836AEF">
        <w:rPr>
          <w:rFonts w:ascii="Simplified Arabic" w:hAnsi="Simplified Arabic" w:cs="PT Bold Heading" w:hint="cs"/>
          <w:rtl/>
          <w:lang w:bidi="ar-EG"/>
        </w:rPr>
        <w:t xml:space="preserve"> </w:t>
      </w:r>
      <w:r w:rsidR="00B27868" w:rsidRPr="00836AEF">
        <w:rPr>
          <w:rFonts w:ascii="Simplified Arabic" w:hAnsi="Simplified Arabic" w:cs="PT Bold Heading" w:hint="cs"/>
          <w:rtl/>
          <w:lang w:bidi="ar-EG"/>
        </w:rPr>
        <w:t xml:space="preserve"> الاحتلال </w:t>
      </w:r>
      <w:r w:rsidR="004A0541" w:rsidRPr="00836AEF">
        <w:rPr>
          <w:rFonts w:ascii="Simplified Arabic" w:hAnsi="Simplified Arabic" w:cs="PT Bold Heading" w:hint="cs"/>
          <w:rtl/>
          <w:lang w:bidi="ar-EG"/>
        </w:rPr>
        <w:t>الإسرائيلي على فلسطين</w:t>
      </w:r>
    </w:p>
    <w:p w:rsidR="00C14029" w:rsidRPr="00836AEF" w:rsidRDefault="004A0541" w:rsidP="006D5892">
      <w:pPr>
        <w:ind w:left="720" w:hanging="360"/>
        <w:jc w:val="center"/>
        <w:rPr>
          <w:rFonts w:ascii="Simplified Arabic" w:hAnsi="Simplified Arabic" w:cs="PT Bold Heading"/>
        </w:rPr>
      </w:pPr>
      <w:r w:rsidRPr="00836AEF">
        <w:rPr>
          <w:rFonts w:ascii="Simplified Arabic" w:hAnsi="Simplified Arabic" w:cs="PT Bold Heading" w:hint="cs"/>
          <w:rtl/>
        </w:rPr>
        <w:t>تقرير اخباري عن</w:t>
      </w:r>
    </w:p>
    <w:p w:rsidR="004A0541" w:rsidRPr="00836AEF" w:rsidRDefault="00BE528B" w:rsidP="006D5892">
      <w:pPr>
        <w:ind w:left="720" w:hanging="360"/>
        <w:jc w:val="center"/>
        <w:rPr>
          <w:rFonts w:ascii="Simplified Arabic" w:hAnsi="Simplified Arabic" w:cs="PT Bold Heading"/>
          <w:rtl/>
        </w:rPr>
      </w:pPr>
      <w:r w:rsidRPr="00836AEF">
        <w:rPr>
          <w:rFonts w:ascii="Simplified Arabic" w:hAnsi="Simplified Arabic" w:cs="PT Bold Heading" w:hint="cs"/>
          <w:rtl/>
          <w:lang w:bidi="ar-EG"/>
        </w:rPr>
        <w:t>ي</w:t>
      </w:r>
      <w:r w:rsidR="004A0541" w:rsidRPr="00836AEF">
        <w:rPr>
          <w:rFonts w:ascii="Simplified Arabic" w:hAnsi="Simplified Arabic" w:cs="PT Bold Heading" w:hint="cs"/>
          <w:rtl/>
        </w:rPr>
        <w:t xml:space="preserve">وم </w:t>
      </w:r>
      <w:r w:rsidR="001F7BD7" w:rsidRPr="00836AEF">
        <w:rPr>
          <w:rFonts w:ascii="Simplified Arabic" w:hAnsi="Simplified Arabic" w:cs="PT Bold Heading" w:hint="cs"/>
          <w:rtl/>
          <w:lang w:bidi="ar-EG"/>
        </w:rPr>
        <w:t>الاربعاء</w:t>
      </w:r>
      <w:r w:rsidR="004A0541" w:rsidRPr="00836AEF">
        <w:rPr>
          <w:rFonts w:ascii="Simplified Arabic" w:hAnsi="Simplified Arabic" w:cs="PT Bold Heading" w:hint="cs"/>
          <w:rtl/>
          <w:lang w:bidi="ar-EG"/>
        </w:rPr>
        <w:t xml:space="preserve"> </w:t>
      </w:r>
      <w:r w:rsidR="001F7BD7" w:rsidRPr="00836AEF">
        <w:rPr>
          <w:rFonts w:ascii="Simplified Arabic" w:hAnsi="Simplified Arabic" w:cs="PT Bold Heading" w:hint="cs"/>
          <w:rtl/>
          <w:lang w:bidi="ar-EG"/>
        </w:rPr>
        <w:t>15</w:t>
      </w:r>
      <w:r w:rsidR="004A0541" w:rsidRPr="00836AEF">
        <w:rPr>
          <w:rFonts w:ascii="Simplified Arabic" w:hAnsi="Simplified Arabic" w:cs="PT Bold Heading" w:hint="cs"/>
          <w:rtl/>
          <w:lang w:bidi="ar-EG"/>
        </w:rPr>
        <w:t>/</w:t>
      </w:r>
      <w:r w:rsidR="00BF41C2" w:rsidRPr="00836AEF">
        <w:rPr>
          <w:rFonts w:ascii="Simplified Arabic" w:hAnsi="Simplified Arabic" w:cs="PT Bold Heading" w:hint="cs"/>
          <w:rtl/>
          <w:lang w:bidi="ar-EG"/>
        </w:rPr>
        <w:t>10</w:t>
      </w:r>
      <w:r w:rsidR="004A0541" w:rsidRPr="00836AEF">
        <w:rPr>
          <w:rFonts w:ascii="Simplified Arabic" w:hAnsi="Simplified Arabic" w:cs="PT Bold Heading" w:hint="cs"/>
          <w:rtl/>
          <w:lang w:bidi="ar-EG"/>
        </w:rPr>
        <w:t>/2025</w:t>
      </w:r>
    </w:p>
    <w:p w:rsidR="004A0541" w:rsidRPr="00836AEF" w:rsidRDefault="004A0541" w:rsidP="006D5892">
      <w:pPr>
        <w:jc w:val="both"/>
        <w:rPr>
          <w:rFonts w:ascii="Simplified Arabic" w:hAnsi="Simplified Arabic" w:cs="PT Bold Heading"/>
          <w:rtl/>
        </w:rPr>
      </w:pPr>
      <w:r w:rsidRPr="00836AEF">
        <w:rPr>
          <w:rFonts w:ascii="Simplified Arabic" w:hAnsi="Simplified Arabic" w:cs="PT Bold Heading" w:hint="cs"/>
          <w:rtl/>
        </w:rPr>
        <w:t>أولاً: قطاع غزة:</w:t>
      </w:r>
    </w:p>
    <w:p w:rsidR="00FC11AF" w:rsidRPr="00836AEF" w:rsidRDefault="00FC11AF" w:rsidP="005638CE">
      <w:pPr>
        <w:ind w:left="180" w:hanging="180"/>
        <w:jc w:val="both"/>
        <w:rPr>
          <w:b/>
          <w:bCs/>
          <w:rtl/>
        </w:rPr>
      </w:pPr>
      <w:r w:rsidRPr="00836AEF">
        <w:rPr>
          <w:rFonts w:hint="cs"/>
          <w:b/>
          <w:bCs/>
          <w:rtl/>
        </w:rPr>
        <w:t xml:space="preserve">- </w:t>
      </w:r>
      <w:r w:rsidRPr="00836AEF">
        <w:rPr>
          <w:rFonts w:hint="cs"/>
          <w:b/>
          <w:bCs/>
          <w:rtl/>
        </w:rPr>
        <w:t>وزارة الصحة الفلسطينية غزة</w:t>
      </w:r>
      <w:r w:rsidRPr="00836AEF">
        <w:rPr>
          <w:b/>
          <w:bCs/>
        </w:rPr>
        <w:t>:</w:t>
      </w:r>
    </w:p>
    <w:p w:rsidR="005638CE" w:rsidRPr="00836AEF" w:rsidRDefault="005638CE" w:rsidP="008C023D">
      <w:pPr>
        <w:pStyle w:val="ListParagraph"/>
        <w:numPr>
          <w:ilvl w:val="0"/>
          <w:numId w:val="1"/>
        </w:numPr>
        <w:jc w:val="both"/>
        <w:rPr>
          <w:rFonts w:cs="Calibri"/>
          <w:noProof w:val="0"/>
          <w:sz w:val="22"/>
          <w:szCs w:val="22"/>
        </w:rPr>
      </w:pPr>
      <w:r w:rsidRPr="00836AEF">
        <w:rPr>
          <w:rFonts w:hint="cs"/>
          <w:rtl/>
        </w:rPr>
        <w:t>و</w:t>
      </w:r>
      <w:r w:rsidRPr="00836AEF">
        <w:rPr>
          <w:rFonts w:hint="cs"/>
          <w:rtl/>
        </w:rPr>
        <w:t xml:space="preserve">صل إلى مستشفيات قطاع غزة  </w:t>
      </w:r>
      <w:r w:rsidRPr="00836AEF">
        <w:t xml:space="preserve">25 </w:t>
      </w:r>
      <w:r w:rsidRPr="00836AEF">
        <w:rPr>
          <w:rFonts w:hint="cs"/>
          <w:rtl/>
        </w:rPr>
        <w:t>شهيدًا ( منهم 16 شهيد انتشال، 1شهيد متأثر بجراحه)، و 35 إصابة خلال الـ24 ساعة الماضية</w:t>
      </w:r>
      <w:r w:rsidRPr="00836AEF">
        <w:t>.</w:t>
      </w:r>
    </w:p>
    <w:p w:rsidR="005638CE" w:rsidRPr="00836AEF" w:rsidRDefault="005638CE" w:rsidP="008C023D">
      <w:pPr>
        <w:pStyle w:val="ListParagraph"/>
        <w:numPr>
          <w:ilvl w:val="0"/>
          <w:numId w:val="1"/>
        </w:numPr>
        <w:jc w:val="both"/>
        <w:rPr>
          <w:rFonts w:cs="Calibri"/>
          <w:noProof w:val="0"/>
          <w:sz w:val="22"/>
          <w:szCs w:val="22"/>
        </w:rPr>
      </w:pPr>
      <w:r w:rsidRPr="00836AEF">
        <w:rPr>
          <w:rFonts w:hint="cs"/>
          <w:rtl/>
        </w:rPr>
        <w:t>ارتفعت حصيلة العدوان الإسرائيلي إلى 67,938 شهيدًا و 170,169 إصابة منذ السابع من أكتوبر للعام 2023م</w:t>
      </w:r>
      <w:r w:rsidRPr="00836AEF">
        <w:t>.</w:t>
      </w:r>
    </w:p>
    <w:p w:rsidR="005638CE" w:rsidRPr="00836AEF" w:rsidRDefault="005638CE" w:rsidP="008C023D">
      <w:pPr>
        <w:pStyle w:val="ListParagraph"/>
        <w:numPr>
          <w:ilvl w:val="0"/>
          <w:numId w:val="1"/>
        </w:numPr>
        <w:jc w:val="both"/>
        <w:rPr>
          <w:rFonts w:cs="Calibri"/>
          <w:noProof w:val="0"/>
          <w:sz w:val="22"/>
          <w:szCs w:val="22"/>
        </w:rPr>
      </w:pPr>
      <w:r w:rsidRPr="00836AEF">
        <w:rPr>
          <w:rFonts w:hint="cs"/>
          <w:rtl/>
        </w:rPr>
        <w:t>تم استلام 45 جثة محتجزة لدى الاحتلال غير معروفة الهوية، لم يتم اضافتها لتراكمي الشهداء</w:t>
      </w:r>
      <w:r w:rsidRPr="00836AEF">
        <w:rPr>
          <w:rFonts w:hint="cs"/>
          <w:rtl/>
        </w:rPr>
        <w:t>.</w:t>
      </w:r>
    </w:p>
    <w:p w:rsidR="00FC11AF" w:rsidRPr="00836AEF" w:rsidRDefault="00FC11AF" w:rsidP="008C023D">
      <w:pPr>
        <w:pStyle w:val="ListParagraph"/>
        <w:numPr>
          <w:ilvl w:val="0"/>
          <w:numId w:val="1"/>
        </w:numPr>
        <w:jc w:val="both"/>
      </w:pPr>
      <w:r w:rsidRPr="00836AEF">
        <w:rPr>
          <w:rFonts w:hint="cs"/>
          <w:b/>
          <w:bCs/>
          <w:rtl/>
        </w:rPr>
        <w:t>حصيلة الشهداء الذين وصلوا إلى مستشفيات غزة</w:t>
      </w:r>
      <w:r w:rsidRPr="00836AEF">
        <w:rPr>
          <w:rFonts w:hint="cs"/>
          <w:b/>
          <w:bCs/>
          <w:rtl/>
        </w:rPr>
        <w:t xml:space="preserve"> </w:t>
      </w:r>
      <w:r w:rsidRPr="00836AEF">
        <w:rPr>
          <w:rFonts w:hint="cs"/>
          <w:b/>
          <w:bCs/>
          <w:rtl/>
        </w:rPr>
        <w:t>الإجمالي: 9 شهداء</w:t>
      </w:r>
    </w:p>
    <w:p w:rsidR="00FC11AF" w:rsidRPr="00836AEF" w:rsidRDefault="00FC11AF" w:rsidP="006D5892">
      <w:pPr>
        <w:ind w:left="360"/>
        <w:jc w:val="both"/>
        <w:rPr>
          <w:rtl/>
        </w:rPr>
      </w:pPr>
      <w:r w:rsidRPr="00836AEF">
        <w:t xml:space="preserve"> </w:t>
      </w:r>
      <w:r w:rsidRPr="00836AEF">
        <w:rPr>
          <w:rFonts w:hint="cs"/>
          <w:rtl/>
        </w:rPr>
        <w:t>الشهداء حسب المستشفيات</w:t>
      </w:r>
      <w:r w:rsidRPr="00836AEF">
        <w:t xml:space="preserve">: </w:t>
      </w:r>
      <w:r w:rsidRPr="00836AEF">
        <w:rPr>
          <w:rFonts w:hint="cs"/>
          <w:rtl/>
        </w:rPr>
        <w:t>مستشفى الشفاء: 0</w:t>
      </w:r>
      <w:r w:rsidRPr="00836AEF">
        <w:rPr>
          <w:rFonts w:hint="cs"/>
          <w:rtl/>
        </w:rPr>
        <w:t xml:space="preserve">، </w:t>
      </w:r>
      <w:r w:rsidRPr="00836AEF">
        <w:t xml:space="preserve"> </w:t>
      </w:r>
      <w:r w:rsidRPr="00836AEF">
        <w:rPr>
          <w:rFonts w:hint="cs"/>
          <w:rtl/>
        </w:rPr>
        <w:t>مستشفى المعمداني: 6</w:t>
      </w:r>
      <w:r w:rsidRPr="00836AEF">
        <w:rPr>
          <w:rFonts w:hint="cs"/>
          <w:rtl/>
        </w:rPr>
        <w:t>،</w:t>
      </w:r>
      <w:r w:rsidRPr="00836AEF">
        <w:t xml:space="preserve"> </w:t>
      </w:r>
      <w:r w:rsidRPr="00836AEF">
        <w:rPr>
          <w:rFonts w:hint="cs"/>
          <w:rtl/>
        </w:rPr>
        <w:t>مستشفى الأقصى: 0</w:t>
      </w:r>
      <w:r w:rsidRPr="00836AEF">
        <w:rPr>
          <w:rFonts w:hint="cs"/>
          <w:rtl/>
        </w:rPr>
        <w:t xml:space="preserve">، </w:t>
      </w:r>
      <w:r w:rsidRPr="00836AEF">
        <w:rPr>
          <w:rFonts w:hint="cs"/>
          <w:rtl/>
        </w:rPr>
        <w:t>مستشفى العودة: 0</w:t>
      </w:r>
      <w:r w:rsidRPr="00836AEF">
        <w:rPr>
          <w:rFonts w:hint="cs"/>
          <w:rtl/>
        </w:rPr>
        <w:t xml:space="preserve">، </w:t>
      </w:r>
      <w:r w:rsidRPr="00836AEF">
        <w:rPr>
          <w:rFonts w:hint="cs"/>
          <w:rtl/>
        </w:rPr>
        <w:t>مستشفى ناصر: 3</w:t>
      </w:r>
      <w:r w:rsidRPr="00836AEF">
        <w:rPr>
          <w:rFonts w:hint="cs"/>
          <w:rtl/>
        </w:rPr>
        <w:t xml:space="preserve">، </w:t>
      </w:r>
    </w:p>
    <w:p w:rsidR="00FC11AF" w:rsidRPr="00836AEF" w:rsidRDefault="00FC11AF" w:rsidP="006D5892">
      <w:pPr>
        <w:ind w:left="450" w:hanging="90"/>
        <w:jc w:val="both"/>
        <w:rPr>
          <w:rtl/>
        </w:rPr>
      </w:pPr>
      <w:r w:rsidRPr="00836AEF">
        <w:rPr>
          <w:rFonts w:hint="cs"/>
          <w:rtl/>
        </w:rPr>
        <w:t>تفصيل الشهداء حسب التصنيف</w:t>
      </w:r>
      <w:r w:rsidRPr="00836AEF">
        <w:t xml:space="preserve">: </w:t>
      </w:r>
      <w:r w:rsidRPr="00836AEF">
        <w:rPr>
          <w:rFonts w:hint="cs"/>
          <w:rtl/>
        </w:rPr>
        <w:t>شهداء اليوم: 7</w:t>
      </w:r>
      <w:r w:rsidRPr="00836AEF">
        <w:rPr>
          <w:rFonts w:hint="cs"/>
          <w:rtl/>
        </w:rPr>
        <w:t xml:space="preserve">، </w:t>
      </w:r>
      <w:r w:rsidRPr="00836AEF">
        <w:t xml:space="preserve"> </w:t>
      </w:r>
      <w:r w:rsidRPr="00836AEF">
        <w:rPr>
          <w:rFonts w:hint="cs"/>
          <w:rtl/>
        </w:rPr>
        <w:t>شهداء متأثرين بالإصابات: 2</w:t>
      </w:r>
    </w:p>
    <w:p w:rsidR="00FC11AF" w:rsidRPr="00836AEF" w:rsidRDefault="00FC11AF" w:rsidP="008C023D">
      <w:pPr>
        <w:pStyle w:val="ListParagraph"/>
        <w:numPr>
          <w:ilvl w:val="0"/>
          <w:numId w:val="1"/>
        </w:numPr>
        <w:jc w:val="both"/>
      </w:pPr>
      <w:r w:rsidRPr="00836AEF">
        <w:rPr>
          <w:rFonts w:hint="cs"/>
          <w:rtl/>
        </w:rPr>
        <w:t>ن</w:t>
      </w:r>
      <w:r w:rsidRPr="00836AEF">
        <w:rPr>
          <w:rFonts w:hint="cs"/>
          <w:rtl/>
        </w:rPr>
        <w:t>علن عن جاهزية الطواقم الطبية من خلال لجنة إدارة جثامين الشهداء، لاستلام جثامين الشهداء المتوقع الإفراج عنها من قبل الاحتلال</w:t>
      </w:r>
      <w:r w:rsidRPr="00836AEF">
        <w:rPr>
          <w:rFonts w:hint="cs"/>
          <w:rtl/>
        </w:rPr>
        <w:t>.</w:t>
      </w:r>
    </w:p>
    <w:p w:rsidR="00FC11AF" w:rsidRPr="00836AEF" w:rsidRDefault="00FC11AF" w:rsidP="008C023D">
      <w:pPr>
        <w:pStyle w:val="ListParagraph"/>
        <w:numPr>
          <w:ilvl w:val="0"/>
          <w:numId w:val="1"/>
        </w:numPr>
        <w:jc w:val="both"/>
      </w:pPr>
      <w:r w:rsidRPr="00836AEF">
        <w:rPr>
          <w:rFonts w:hint="cs"/>
          <w:rtl/>
        </w:rPr>
        <w:t>تم تجهيز فرق الطب الشرعي والإسعاف والطواقم التمريضية والفنية لضمان إتمام عمليات الاستلام والفحص والتوثيق والتسليم إلى ذوي الشهداء</w:t>
      </w:r>
      <w:r w:rsidRPr="00836AEF">
        <w:t>.</w:t>
      </w:r>
    </w:p>
    <w:p w:rsidR="00FC11AF" w:rsidRPr="00836AEF" w:rsidRDefault="00FC11AF" w:rsidP="006D5892">
      <w:pPr>
        <w:ind w:left="180" w:hanging="180"/>
        <w:jc w:val="both"/>
        <w:rPr>
          <w:rtl/>
        </w:rPr>
      </w:pPr>
      <w:r w:rsidRPr="00836AEF">
        <w:rPr>
          <w:rFonts w:hint="cs"/>
          <w:rtl/>
        </w:rPr>
        <w:t xml:space="preserve">- </w:t>
      </w:r>
      <w:r w:rsidRPr="00836AEF">
        <w:rPr>
          <w:rFonts w:hint="cs"/>
          <w:b/>
          <w:bCs/>
          <w:rtl/>
        </w:rPr>
        <w:t>الصليب الأحمر</w:t>
      </w:r>
      <w:r w:rsidRPr="00836AEF">
        <w:rPr>
          <w:rFonts w:hint="cs"/>
          <w:rtl/>
        </w:rPr>
        <w:t>: البنى التحتية للمياه والصرف الصحي والكهرباء بقطاع غزة انهارت أو على وشك الانهيار</w:t>
      </w:r>
    </w:p>
    <w:p w:rsidR="00FC11AF" w:rsidRPr="00836AEF" w:rsidRDefault="00FC11AF" w:rsidP="006D5892">
      <w:pPr>
        <w:ind w:left="180" w:hanging="180"/>
        <w:jc w:val="both"/>
        <w:rPr>
          <w:rtl/>
        </w:rPr>
      </w:pPr>
      <w:r w:rsidRPr="00836AEF">
        <w:rPr>
          <w:rFonts w:hint="cs"/>
          <w:rtl/>
        </w:rPr>
        <w:t xml:space="preserve">- </w:t>
      </w:r>
      <w:r w:rsidRPr="00836AEF">
        <w:rPr>
          <w:rFonts w:hint="cs"/>
          <w:b/>
          <w:bCs/>
          <w:rtl/>
        </w:rPr>
        <w:t>الصحة العالمية</w:t>
      </w:r>
      <w:r w:rsidRPr="00836AEF">
        <w:rPr>
          <w:rFonts w:hint="cs"/>
          <w:rtl/>
        </w:rPr>
        <w:t xml:space="preserve">: </w:t>
      </w:r>
    </w:p>
    <w:p w:rsidR="00FC11AF" w:rsidRPr="00836AEF" w:rsidRDefault="00FC11AF" w:rsidP="008C023D">
      <w:pPr>
        <w:pStyle w:val="ListParagraph"/>
        <w:numPr>
          <w:ilvl w:val="0"/>
          <w:numId w:val="1"/>
        </w:numPr>
        <w:jc w:val="both"/>
      </w:pPr>
      <w:r w:rsidRPr="00836AEF">
        <w:rPr>
          <w:rFonts w:hint="cs"/>
          <w:rtl/>
        </w:rPr>
        <w:t>تمكنا من الوصول إلى مستشفى الأهلي في غزة ونشر عدد من الفرق الطبية</w:t>
      </w:r>
    </w:p>
    <w:p w:rsidR="009843F7" w:rsidRPr="00836AEF" w:rsidRDefault="00FC11AF" w:rsidP="008C023D">
      <w:pPr>
        <w:pStyle w:val="ListParagraph"/>
        <w:numPr>
          <w:ilvl w:val="0"/>
          <w:numId w:val="1"/>
        </w:numPr>
        <w:jc w:val="both"/>
      </w:pPr>
      <w:r w:rsidRPr="00836AEF">
        <w:rPr>
          <w:rFonts w:hint="cs"/>
          <w:rtl/>
        </w:rPr>
        <w:t>يجب دعم جهود إعادة إعمار المستشفيات في قطاع غزة</w:t>
      </w:r>
    </w:p>
    <w:p w:rsidR="009843F7" w:rsidRPr="00836AEF" w:rsidRDefault="00FC11AF" w:rsidP="008C023D">
      <w:pPr>
        <w:pStyle w:val="ListParagraph"/>
        <w:numPr>
          <w:ilvl w:val="0"/>
          <w:numId w:val="1"/>
        </w:numPr>
        <w:jc w:val="both"/>
      </w:pPr>
      <w:r w:rsidRPr="00836AEF">
        <w:rPr>
          <w:rFonts w:hint="cs"/>
          <w:rtl/>
        </w:rPr>
        <w:t>أكثر من 15 ألف و600 مريض بحاجة إلى إجلاء طبي من قطاع غزة بشكل عاجل</w:t>
      </w:r>
    </w:p>
    <w:p w:rsidR="00357B49" w:rsidRPr="00836AEF" w:rsidRDefault="00357B49" w:rsidP="008C023D">
      <w:pPr>
        <w:pStyle w:val="ListParagraph"/>
        <w:numPr>
          <w:ilvl w:val="0"/>
          <w:numId w:val="1"/>
        </w:numPr>
        <w:jc w:val="both"/>
      </w:pPr>
      <w:r w:rsidRPr="00836AEF">
        <w:rPr>
          <w:rFonts w:hint="cs"/>
          <w:rtl/>
        </w:rPr>
        <w:t>نحتاج إلى إعادة فتح الممرات الطبية إلى خارج قطاع غزة</w:t>
      </w:r>
    </w:p>
    <w:p w:rsidR="00357B49" w:rsidRPr="00836AEF" w:rsidRDefault="00357B49" w:rsidP="008C023D">
      <w:pPr>
        <w:pStyle w:val="ListParagraph"/>
        <w:numPr>
          <w:ilvl w:val="0"/>
          <w:numId w:val="1"/>
        </w:numPr>
        <w:jc w:val="both"/>
      </w:pPr>
      <w:r w:rsidRPr="00836AEF">
        <w:rPr>
          <w:rFonts w:hint="cs"/>
          <w:rtl/>
        </w:rPr>
        <w:t>أكثر من 15 ألف شخص بترت أطرافهم جراء الحرب على قطاع غزة</w:t>
      </w:r>
    </w:p>
    <w:p w:rsidR="00357B49" w:rsidRPr="00836AEF" w:rsidRDefault="00357B49" w:rsidP="008C023D">
      <w:pPr>
        <w:pStyle w:val="ListParagraph"/>
        <w:numPr>
          <w:ilvl w:val="0"/>
          <w:numId w:val="1"/>
        </w:numPr>
        <w:jc w:val="both"/>
        <w:rPr>
          <w:rFonts w:cs="Calibri"/>
          <w:noProof w:val="0"/>
          <w:sz w:val="22"/>
          <w:szCs w:val="22"/>
        </w:rPr>
      </w:pPr>
      <w:r w:rsidRPr="00836AEF">
        <w:rPr>
          <w:rFonts w:hint="cs"/>
          <w:rtl/>
        </w:rPr>
        <w:t>يجب أن نعزز مراقبة تفشي الأمراض في قطاع غزة</w:t>
      </w:r>
    </w:p>
    <w:p w:rsidR="00180D97" w:rsidRPr="00836AEF" w:rsidRDefault="00180D97" w:rsidP="008C023D">
      <w:pPr>
        <w:pStyle w:val="ListParagraph"/>
        <w:numPr>
          <w:ilvl w:val="0"/>
          <w:numId w:val="1"/>
        </w:numPr>
        <w:jc w:val="both"/>
        <w:rPr>
          <w:rFonts w:cs="Calibri"/>
          <w:noProof w:val="0"/>
          <w:sz w:val="22"/>
          <w:szCs w:val="22"/>
        </w:rPr>
      </w:pPr>
      <w:r w:rsidRPr="00836AEF">
        <w:rPr>
          <w:rFonts w:hint="cs"/>
          <w:rtl/>
        </w:rPr>
        <w:lastRenderedPageBreak/>
        <w:t>علينا العمل على توسيع علاج حالات سوء التغذية في قطاع غزة</w:t>
      </w:r>
    </w:p>
    <w:p w:rsidR="00180D97" w:rsidRPr="00836AEF" w:rsidRDefault="00180D97" w:rsidP="006D5892">
      <w:pPr>
        <w:jc w:val="both"/>
        <w:rPr>
          <w:rtl/>
        </w:rPr>
      </w:pPr>
      <w:r w:rsidRPr="00836AEF">
        <w:rPr>
          <w:rFonts w:hint="cs"/>
          <w:rtl/>
        </w:rPr>
        <w:t>- زوارق الاحتلال تطلق النار باتجاه صيادين فلسطينيين غرب مخيم الشاطئ شمالي قطاع غزة</w:t>
      </w:r>
    </w:p>
    <w:p w:rsidR="00180D97" w:rsidRPr="00836AEF" w:rsidRDefault="00180D97" w:rsidP="006D5892">
      <w:pPr>
        <w:jc w:val="both"/>
        <w:rPr>
          <w:rtl/>
        </w:rPr>
      </w:pPr>
      <w:r w:rsidRPr="00836AEF">
        <w:rPr>
          <w:rFonts w:hint="cs"/>
          <w:rtl/>
        </w:rPr>
        <w:t>-</w:t>
      </w:r>
      <w:r w:rsidRPr="00836AEF">
        <w:t xml:space="preserve">  </w:t>
      </w:r>
      <w:r w:rsidRPr="00836AEF">
        <w:rPr>
          <w:rFonts w:hint="cs"/>
          <w:rtl/>
        </w:rPr>
        <w:t>قصف مدفعي إسرائيلي يستهدف تل المنطار شرقي حي الشجاعية بمدينة غزة</w:t>
      </w:r>
    </w:p>
    <w:p w:rsidR="00357B49" w:rsidRPr="00836AEF" w:rsidRDefault="00357B49" w:rsidP="006D5892">
      <w:pPr>
        <w:ind w:left="180" w:hanging="180"/>
        <w:jc w:val="both"/>
        <w:rPr>
          <w:rtl/>
        </w:rPr>
      </w:pPr>
      <w:r w:rsidRPr="00836AEF">
        <w:rPr>
          <w:rFonts w:hint="cs"/>
          <w:rtl/>
        </w:rPr>
        <w:t xml:space="preserve">- </w:t>
      </w:r>
      <w:r w:rsidRPr="00836AEF">
        <w:rPr>
          <w:rFonts w:hint="cs"/>
          <w:b/>
          <w:bCs/>
          <w:rtl/>
        </w:rPr>
        <w:t>برنامج الأغذية العالمي</w:t>
      </w:r>
      <w:r w:rsidRPr="00836AEF">
        <w:rPr>
          <w:rFonts w:hint="cs"/>
          <w:rtl/>
        </w:rPr>
        <w:t xml:space="preserve">: </w:t>
      </w:r>
    </w:p>
    <w:p w:rsidR="00357B49" w:rsidRPr="00836AEF" w:rsidRDefault="00357B49" w:rsidP="008C023D">
      <w:pPr>
        <w:pStyle w:val="ListParagraph"/>
        <w:numPr>
          <w:ilvl w:val="0"/>
          <w:numId w:val="1"/>
        </w:numPr>
        <w:jc w:val="both"/>
        <w:rPr>
          <w:rFonts w:cs="Calibri"/>
          <w:noProof w:val="0"/>
          <w:sz w:val="22"/>
          <w:szCs w:val="22"/>
        </w:rPr>
      </w:pPr>
      <w:r w:rsidRPr="00836AEF">
        <w:rPr>
          <w:rFonts w:hint="cs"/>
          <w:rtl/>
        </w:rPr>
        <w:t>سنوفر الغذاء لـ1,6 مليون شخص من سكان قطاع غزة خلال ثلاثة أشهر</w:t>
      </w:r>
      <w:r w:rsidRPr="00836AEF">
        <w:t>.</w:t>
      </w:r>
    </w:p>
    <w:p w:rsidR="00357B49" w:rsidRPr="00836AEF" w:rsidRDefault="00357B49" w:rsidP="008C023D">
      <w:pPr>
        <w:pStyle w:val="ListParagraph"/>
        <w:numPr>
          <w:ilvl w:val="0"/>
          <w:numId w:val="1"/>
        </w:numPr>
        <w:jc w:val="both"/>
        <w:rPr>
          <w:rFonts w:cs="Calibri"/>
          <w:noProof w:val="0"/>
          <w:sz w:val="22"/>
          <w:szCs w:val="22"/>
        </w:rPr>
      </w:pPr>
      <w:r w:rsidRPr="00836AEF">
        <w:rPr>
          <w:rFonts w:hint="cs"/>
          <w:rtl/>
        </w:rPr>
        <w:t>بدأنا الوصول إلى الأشخاص الضعفاء المنقطعين عن المساعدات المنقذة للحياة في غزة</w:t>
      </w:r>
      <w:r w:rsidRPr="00836AEF">
        <w:t>.</w:t>
      </w:r>
    </w:p>
    <w:p w:rsidR="009C798B" w:rsidRPr="00836AEF" w:rsidRDefault="009C798B" w:rsidP="008C023D">
      <w:pPr>
        <w:pStyle w:val="ListParagraph"/>
        <w:numPr>
          <w:ilvl w:val="0"/>
          <w:numId w:val="1"/>
        </w:numPr>
        <w:jc w:val="both"/>
        <w:rPr>
          <w:rFonts w:cs="Calibri"/>
          <w:noProof w:val="0"/>
          <w:sz w:val="22"/>
          <w:szCs w:val="22"/>
        </w:rPr>
      </w:pPr>
      <w:r w:rsidRPr="00836AEF">
        <w:rPr>
          <w:rFonts w:hint="cs"/>
          <w:rtl/>
        </w:rPr>
        <w:t>137 شاحنة دخلت إلى قطاع غزة لدعم المخابز وتوفير المواد الغذائية</w:t>
      </w:r>
    </w:p>
    <w:p w:rsidR="009843F7" w:rsidRPr="00836AEF" w:rsidRDefault="009843F7" w:rsidP="006D5892">
      <w:pPr>
        <w:jc w:val="both"/>
        <w:rPr>
          <w:rtl/>
        </w:rPr>
      </w:pPr>
      <w:r w:rsidRPr="00836AEF">
        <w:rPr>
          <w:rFonts w:hint="cs"/>
          <w:rtl/>
        </w:rPr>
        <w:t xml:space="preserve">- </w:t>
      </w:r>
      <w:r w:rsidRPr="00836AEF">
        <w:rPr>
          <w:rFonts w:hint="cs"/>
          <w:b/>
          <w:bCs/>
          <w:rtl/>
        </w:rPr>
        <w:t>اللجنة الدولية للصليب الأحمر</w:t>
      </w:r>
      <w:r w:rsidRPr="00836AEF">
        <w:rPr>
          <w:rFonts w:hint="cs"/>
          <w:rtl/>
        </w:rPr>
        <w:t>: لم يتم بعد توسيع نطاق المساعدات لغزة بشكل كبير</w:t>
      </w:r>
    </w:p>
    <w:p w:rsidR="00357B49" w:rsidRPr="00836AEF" w:rsidRDefault="00357B49" w:rsidP="006D5892">
      <w:pPr>
        <w:jc w:val="both"/>
        <w:rPr>
          <w:rFonts w:cs="Calibri"/>
          <w:noProof w:val="0"/>
          <w:sz w:val="22"/>
          <w:szCs w:val="22"/>
        </w:rPr>
      </w:pPr>
      <w:r w:rsidRPr="00836AEF">
        <w:rPr>
          <w:rFonts w:hint="cs"/>
          <w:rtl/>
        </w:rPr>
        <w:t>- إسرائيل تسلم 45 جثمانا لأسرى فلسطينيين من قطاع غزة</w:t>
      </w:r>
      <w:r w:rsidRPr="00836AEF">
        <w:t>.</w:t>
      </w:r>
    </w:p>
    <w:p w:rsidR="00357B49" w:rsidRPr="00836AEF" w:rsidRDefault="00357B49" w:rsidP="006D5892">
      <w:pPr>
        <w:ind w:left="180" w:hanging="180"/>
        <w:jc w:val="both"/>
        <w:rPr>
          <w:rtl/>
        </w:rPr>
      </w:pPr>
      <w:r w:rsidRPr="00836AEF">
        <w:rPr>
          <w:rFonts w:hint="cs"/>
          <w:rtl/>
        </w:rPr>
        <w:t xml:space="preserve">- </w:t>
      </w:r>
      <w:r w:rsidRPr="00836AEF">
        <w:rPr>
          <w:rFonts w:hint="cs"/>
          <w:b/>
          <w:bCs/>
          <w:rtl/>
        </w:rPr>
        <w:t>رئيس بلدية غزة</w:t>
      </w:r>
      <w:r w:rsidRPr="00836AEF">
        <w:rPr>
          <w:rFonts w:hint="cs"/>
          <w:rtl/>
        </w:rPr>
        <w:t>: نطالب بفتح كل المعابر لإدخال كل المساعدات المطلوبة بشكل عاجل إلى القطاع</w:t>
      </w:r>
    </w:p>
    <w:p w:rsidR="009C798B" w:rsidRPr="00836AEF" w:rsidRDefault="009C798B" w:rsidP="006D5892">
      <w:pPr>
        <w:jc w:val="both"/>
        <w:rPr>
          <w:rtl/>
        </w:rPr>
      </w:pPr>
      <w:r w:rsidRPr="00836AEF">
        <w:rPr>
          <w:rFonts w:hint="cs"/>
          <w:rtl/>
        </w:rPr>
        <w:t>- شهيد بنيران مسيرة إسرائيلية في منطقة معن شرقي مدينة خان يونس جنوبي قطاع غزة</w:t>
      </w:r>
      <w:r w:rsidRPr="00836AEF">
        <w:t>.</w:t>
      </w:r>
    </w:p>
    <w:p w:rsidR="009C798B" w:rsidRPr="00836AEF" w:rsidRDefault="009C798B" w:rsidP="006D5892">
      <w:pPr>
        <w:ind w:left="270" w:hanging="270"/>
        <w:jc w:val="both"/>
        <w:rPr>
          <w:b/>
          <w:bCs/>
          <w:rtl/>
        </w:rPr>
      </w:pPr>
      <w:r w:rsidRPr="00836AEF">
        <w:rPr>
          <w:rFonts w:hint="cs"/>
          <w:b/>
          <w:bCs/>
          <w:rtl/>
        </w:rPr>
        <w:t xml:space="preserve">- </w:t>
      </w:r>
      <w:r w:rsidRPr="00836AEF">
        <w:rPr>
          <w:rFonts w:hint="cs"/>
          <w:b/>
          <w:bCs/>
          <w:rtl/>
        </w:rPr>
        <w:t>المتحدثة باسم مكتب الأمم المتحدة للشؤون الإنسانية في غزة:</w:t>
      </w:r>
    </w:p>
    <w:p w:rsidR="009C798B" w:rsidRPr="00836AEF" w:rsidRDefault="009C798B" w:rsidP="008C023D">
      <w:pPr>
        <w:pStyle w:val="ListParagraph"/>
        <w:numPr>
          <w:ilvl w:val="0"/>
          <w:numId w:val="1"/>
        </w:numPr>
        <w:jc w:val="both"/>
      </w:pPr>
      <w:r w:rsidRPr="00836AEF">
        <w:rPr>
          <w:rFonts w:hint="cs"/>
          <w:b/>
          <w:bCs/>
          <w:rtl/>
        </w:rPr>
        <w:t xml:space="preserve"> </w:t>
      </w:r>
      <w:r w:rsidRPr="00836AEF">
        <w:rPr>
          <w:rFonts w:hint="cs"/>
          <w:rtl/>
        </w:rPr>
        <w:t>817 شاحنة مساعدات دخلت غزة الأحد الماضي</w:t>
      </w:r>
    </w:p>
    <w:p w:rsidR="009C798B" w:rsidRPr="00836AEF" w:rsidRDefault="009C798B" w:rsidP="008C023D">
      <w:pPr>
        <w:pStyle w:val="ListParagraph"/>
        <w:numPr>
          <w:ilvl w:val="0"/>
          <w:numId w:val="1"/>
        </w:numPr>
        <w:jc w:val="both"/>
      </w:pPr>
      <w:r w:rsidRPr="00836AEF">
        <w:rPr>
          <w:rFonts w:hint="cs"/>
          <w:rtl/>
        </w:rPr>
        <w:t>الاحتياجات في غزة لا تزال هائلة</w:t>
      </w:r>
    </w:p>
    <w:p w:rsidR="009C798B" w:rsidRPr="00836AEF" w:rsidRDefault="009C798B" w:rsidP="008C023D">
      <w:pPr>
        <w:pStyle w:val="ListParagraph"/>
        <w:numPr>
          <w:ilvl w:val="0"/>
          <w:numId w:val="1"/>
        </w:numPr>
        <w:jc w:val="both"/>
      </w:pPr>
      <w:r w:rsidRPr="00836AEF">
        <w:rPr>
          <w:rFonts w:hint="cs"/>
          <w:rtl/>
        </w:rPr>
        <w:t>الاتفاق أنهى القتال لكنه لم ينه الأزمة الإنسانية</w:t>
      </w:r>
    </w:p>
    <w:p w:rsidR="00DA3CB9" w:rsidRPr="00836AEF" w:rsidRDefault="009C798B" w:rsidP="008C023D">
      <w:pPr>
        <w:pStyle w:val="ListParagraph"/>
        <w:numPr>
          <w:ilvl w:val="0"/>
          <w:numId w:val="1"/>
        </w:numPr>
        <w:jc w:val="both"/>
      </w:pPr>
      <w:r w:rsidRPr="00836AEF">
        <w:rPr>
          <w:rFonts w:hint="cs"/>
          <w:rtl/>
        </w:rPr>
        <w:t>نعمل على إيصال الإمدادات لمناطق لم نصل إليها لأشهر</w:t>
      </w:r>
    </w:p>
    <w:p w:rsidR="00DA3CB9" w:rsidRPr="00836AEF" w:rsidRDefault="00DA3CB9" w:rsidP="006D5892">
      <w:pPr>
        <w:ind w:left="270" w:hanging="270"/>
        <w:jc w:val="both"/>
        <w:rPr>
          <w:rtl/>
        </w:rPr>
      </w:pPr>
      <w:r w:rsidRPr="00836AEF">
        <w:rPr>
          <w:rFonts w:hint="cs"/>
          <w:rtl/>
        </w:rPr>
        <w:t xml:space="preserve">- </w:t>
      </w:r>
      <w:r w:rsidRPr="00836AEF">
        <w:rPr>
          <w:rFonts w:hint="cs"/>
          <w:b/>
          <w:bCs/>
          <w:rtl/>
        </w:rPr>
        <w:t>المرصد الأورمتوسطي لحقوق الإنسان</w:t>
      </w:r>
      <w:r w:rsidRPr="00836AEF">
        <w:t xml:space="preserve">:  </w:t>
      </w:r>
      <w:r w:rsidRPr="00836AEF">
        <w:rPr>
          <w:rFonts w:hint="cs"/>
          <w:rtl/>
        </w:rPr>
        <w:t>خطر المجاعة وسوء التغذية ما زال قائما في قطاع غزة والكميات التي سمح بدخولها إلى القطاع تمثل جزءا ضئيلا من الاحتياجات الفعلية</w:t>
      </w:r>
    </w:p>
    <w:p w:rsidR="009B42E2" w:rsidRPr="00836AEF" w:rsidRDefault="009B42E2" w:rsidP="006D5892">
      <w:pPr>
        <w:ind w:left="270" w:hanging="270"/>
        <w:jc w:val="both"/>
        <w:rPr>
          <w:rtl/>
        </w:rPr>
      </w:pPr>
      <w:r w:rsidRPr="00836AEF">
        <w:rPr>
          <w:rFonts w:hint="cs"/>
          <w:rtl/>
        </w:rPr>
        <w:t xml:space="preserve">- </w:t>
      </w:r>
      <w:r w:rsidRPr="00836AEF">
        <w:rPr>
          <w:rFonts w:hint="cs"/>
          <w:rtl/>
        </w:rPr>
        <w:t>دبابات إسرائيلية تطلق النار شرقي مدينة غزة</w:t>
      </w:r>
      <w:r w:rsidRPr="00836AEF">
        <w:t>.</w:t>
      </w:r>
    </w:p>
    <w:p w:rsidR="009B42E2" w:rsidRPr="00836AEF" w:rsidRDefault="009B42E2" w:rsidP="006D5892">
      <w:pPr>
        <w:jc w:val="both"/>
        <w:rPr>
          <w:rtl/>
        </w:rPr>
      </w:pPr>
      <w:r w:rsidRPr="00836AEF">
        <w:rPr>
          <w:rFonts w:hint="cs"/>
          <w:rtl/>
        </w:rPr>
        <w:t xml:space="preserve">- </w:t>
      </w:r>
      <w:r w:rsidRPr="00836AEF">
        <w:rPr>
          <w:rFonts w:hint="cs"/>
          <w:b/>
          <w:bCs/>
          <w:rtl/>
        </w:rPr>
        <w:t>القاهرة الإخبارية</w:t>
      </w:r>
      <w:r w:rsidRPr="00836AEF">
        <w:rPr>
          <w:b/>
          <w:bCs/>
        </w:rPr>
        <w:t xml:space="preserve">: </w:t>
      </w:r>
      <w:r w:rsidRPr="00836AEF">
        <w:rPr>
          <w:rFonts w:hint="cs"/>
          <w:b/>
          <w:bCs/>
          <w:rtl/>
        </w:rPr>
        <w:t xml:space="preserve"> </w:t>
      </w:r>
      <w:r w:rsidRPr="00836AEF">
        <w:rPr>
          <w:rFonts w:hint="cs"/>
          <w:rtl/>
        </w:rPr>
        <w:t>دخول شاحنات للوقود ضمن قافلة المساعدات من مصر إلى غزة</w:t>
      </w:r>
      <w:r w:rsidRPr="00836AEF">
        <w:t>.</w:t>
      </w:r>
    </w:p>
    <w:p w:rsidR="00261BC3" w:rsidRPr="00836AEF" w:rsidRDefault="00261BC3" w:rsidP="006D5892">
      <w:pPr>
        <w:ind w:left="180" w:hanging="180"/>
        <w:jc w:val="both"/>
        <w:rPr>
          <w:rtl/>
        </w:rPr>
      </w:pPr>
      <w:r w:rsidRPr="00836AEF">
        <w:rPr>
          <w:rFonts w:hint="cs"/>
          <w:rtl/>
        </w:rPr>
        <w:t xml:space="preserve">- </w:t>
      </w:r>
      <w:r w:rsidRPr="00836AEF">
        <w:rPr>
          <w:rFonts w:hint="cs"/>
          <w:rtl/>
        </w:rPr>
        <w:t>انطلاق سفينة تركية من ميناء مرسين باتجاه ميناء العريش المصري، محملة بنحو 900 طن من المساعدات الإنسانية المخصصة لقطاع غزة، وتشمل مواد غذائية ومعلّبات وحليبا للأطفال، تمهيدًا لتوزيعها في القطاع</w:t>
      </w:r>
      <w:r w:rsidRPr="00836AEF">
        <w:t>.</w:t>
      </w:r>
    </w:p>
    <w:p w:rsidR="00C1749C" w:rsidRPr="00836AEF" w:rsidRDefault="00C1749C" w:rsidP="006D5892">
      <w:pPr>
        <w:ind w:left="270" w:hanging="270"/>
        <w:jc w:val="both"/>
        <w:rPr>
          <w:rtl/>
        </w:rPr>
      </w:pPr>
      <w:r w:rsidRPr="00836AEF">
        <w:rPr>
          <w:rFonts w:hint="cs"/>
          <w:rtl/>
        </w:rPr>
        <w:t xml:space="preserve">- </w:t>
      </w:r>
      <w:r w:rsidRPr="00836AEF">
        <w:rPr>
          <w:rFonts w:hint="cs"/>
          <w:b/>
          <w:bCs/>
          <w:rtl/>
        </w:rPr>
        <w:t>الهلال الأحمر الفلسطيني</w:t>
      </w:r>
      <w:r w:rsidRPr="00836AEF">
        <w:rPr>
          <w:rFonts w:hint="cs"/>
          <w:rtl/>
        </w:rPr>
        <w:t>: طواقمنا في رام الله تتسلم شهيداً يبلغ من العمر 57 عاماً، تعرض للاعتداء بالضرب على رأسه عند معبر قلنديا، وجاري نقله إلى المستشفى</w:t>
      </w:r>
      <w:r w:rsidRPr="00836AEF">
        <w:t>.</w:t>
      </w:r>
    </w:p>
    <w:p w:rsidR="00C1749C" w:rsidRPr="00836AEF" w:rsidRDefault="00C1749C" w:rsidP="006D5892">
      <w:pPr>
        <w:ind w:left="270" w:hanging="270"/>
        <w:jc w:val="both"/>
        <w:rPr>
          <w:rtl/>
        </w:rPr>
      </w:pPr>
      <w:r w:rsidRPr="00836AEF">
        <w:rPr>
          <w:rFonts w:hint="cs"/>
          <w:rtl/>
        </w:rPr>
        <w:t xml:space="preserve">- </w:t>
      </w:r>
      <w:r w:rsidRPr="00836AEF">
        <w:rPr>
          <w:rFonts w:hint="cs"/>
          <w:rtl/>
        </w:rPr>
        <w:t>إطلاق نار من الآليات الإسرائيلية شمال غرب مدينة رفح وبعض الرصاصات وصلت خيام النازحين في مواصي مدينة رفح</w:t>
      </w:r>
    </w:p>
    <w:p w:rsidR="003D1DE9" w:rsidRPr="00836AEF" w:rsidRDefault="00C1749C" w:rsidP="006D5892">
      <w:pPr>
        <w:jc w:val="both"/>
        <w:rPr>
          <w:rFonts w:cs="Calibri"/>
          <w:noProof w:val="0"/>
          <w:sz w:val="22"/>
          <w:szCs w:val="22"/>
        </w:rPr>
      </w:pPr>
      <w:r w:rsidRPr="00836AEF">
        <w:rPr>
          <w:rFonts w:hint="cs"/>
          <w:b/>
          <w:bCs/>
          <w:rtl/>
        </w:rPr>
        <w:t xml:space="preserve">- </w:t>
      </w:r>
      <w:r w:rsidR="003D1DE9" w:rsidRPr="00836AEF">
        <w:rPr>
          <w:rFonts w:hint="cs"/>
          <w:rtl/>
        </w:rPr>
        <w:t>جيش الاحتلال يعتقل عدد من الأهالي خلال تفقدهم منازلهم ببلدة الفخاري شرقي مدينة خانيونس</w:t>
      </w:r>
      <w:r w:rsidR="003D1DE9" w:rsidRPr="00836AEF">
        <w:t>.</w:t>
      </w:r>
    </w:p>
    <w:p w:rsidR="00E97E70" w:rsidRPr="00836AEF" w:rsidRDefault="003D1DE9" w:rsidP="006D5892">
      <w:pPr>
        <w:jc w:val="both"/>
        <w:rPr>
          <w:rtl/>
        </w:rPr>
      </w:pPr>
      <w:r w:rsidRPr="00836AEF">
        <w:rPr>
          <w:rFonts w:hint="cs"/>
          <w:rtl/>
        </w:rPr>
        <w:lastRenderedPageBreak/>
        <w:t xml:space="preserve">- </w:t>
      </w:r>
      <w:r w:rsidRPr="00836AEF">
        <w:rPr>
          <w:rFonts w:hint="cs"/>
          <w:b/>
          <w:bCs/>
          <w:rtl/>
        </w:rPr>
        <w:t>المكتب لاعلامي الحكومي بغزة</w:t>
      </w:r>
      <w:r w:rsidRPr="00836AEF">
        <w:rPr>
          <w:rFonts w:hint="cs"/>
          <w:rtl/>
        </w:rPr>
        <w:t>:</w:t>
      </w:r>
    </w:p>
    <w:p w:rsidR="003D1DE9" w:rsidRPr="00836AEF" w:rsidRDefault="003D1DE9" w:rsidP="008C023D">
      <w:pPr>
        <w:pStyle w:val="ListParagraph"/>
        <w:numPr>
          <w:ilvl w:val="0"/>
          <w:numId w:val="1"/>
        </w:numPr>
        <w:jc w:val="both"/>
      </w:pPr>
      <w:r w:rsidRPr="00836AEF">
        <w:rPr>
          <w:rFonts w:hint="cs"/>
          <w:rtl/>
        </w:rPr>
        <w:t xml:space="preserve">الاحتلال قتل 190 من الكوادر والأساتذة الجامعيين والمعلمين </w:t>
      </w:r>
    </w:p>
    <w:p w:rsidR="00E97E70" w:rsidRPr="00836AEF" w:rsidRDefault="00E97E70" w:rsidP="008C023D">
      <w:pPr>
        <w:pStyle w:val="ListParagraph"/>
        <w:numPr>
          <w:ilvl w:val="0"/>
          <w:numId w:val="1"/>
        </w:numPr>
        <w:jc w:val="both"/>
      </w:pPr>
      <w:r w:rsidRPr="00836AEF">
        <w:rPr>
          <w:rFonts w:hint="cs"/>
          <w:rtl/>
        </w:rPr>
        <w:t>لم نلمس أي تقدم في دخول المساعدات إلى قطاع غزة</w:t>
      </w:r>
    </w:p>
    <w:p w:rsidR="00E97E70" w:rsidRPr="00836AEF" w:rsidRDefault="003D1DE9" w:rsidP="006D5892">
      <w:pPr>
        <w:ind w:left="270" w:hanging="270"/>
        <w:jc w:val="both"/>
        <w:rPr>
          <w:rtl/>
        </w:rPr>
      </w:pPr>
      <w:r w:rsidRPr="00836AEF">
        <w:rPr>
          <w:rFonts w:hint="cs"/>
          <w:rtl/>
        </w:rPr>
        <w:t xml:space="preserve">- </w:t>
      </w:r>
      <w:r w:rsidRPr="00836AEF">
        <w:rPr>
          <w:rFonts w:hint="cs"/>
          <w:b/>
          <w:bCs/>
          <w:rtl/>
        </w:rPr>
        <w:t>الجيش</w:t>
      </w:r>
      <w:r w:rsidRPr="00836AEF">
        <w:rPr>
          <w:rFonts w:hint="cs"/>
          <w:rtl/>
        </w:rPr>
        <w:t xml:space="preserve"> </w:t>
      </w:r>
      <w:r w:rsidRPr="00836AEF">
        <w:rPr>
          <w:rFonts w:hint="cs"/>
          <w:b/>
          <w:bCs/>
          <w:rtl/>
        </w:rPr>
        <w:t>الإسرائيلي</w:t>
      </w:r>
      <w:r w:rsidRPr="00836AEF">
        <w:rPr>
          <w:rFonts w:hint="cs"/>
          <w:rtl/>
        </w:rPr>
        <w:t xml:space="preserve">: </w:t>
      </w:r>
    </w:p>
    <w:p w:rsidR="00E97E70" w:rsidRPr="00836AEF" w:rsidRDefault="00E97E70" w:rsidP="008C023D">
      <w:pPr>
        <w:pStyle w:val="ListParagraph"/>
        <w:numPr>
          <w:ilvl w:val="0"/>
          <w:numId w:val="1"/>
        </w:numPr>
        <w:jc w:val="both"/>
        <w:rPr>
          <w:rtl/>
        </w:rPr>
      </w:pPr>
      <w:r w:rsidRPr="00836AEF">
        <w:rPr>
          <w:rFonts w:hint="cs"/>
          <w:rtl/>
        </w:rPr>
        <w:t>يعتقل 15 مواطنًا شمال شرقي مدينة رفح جنوبي قطاع غزة</w:t>
      </w:r>
      <w:r w:rsidRPr="00836AEF">
        <w:t>.</w:t>
      </w:r>
    </w:p>
    <w:p w:rsidR="00E97E70" w:rsidRPr="00836AEF" w:rsidRDefault="00E97E70" w:rsidP="008C023D">
      <w:pPr>
        <w:pStyle w:val="ListParagraph"/>
        <w:numPr>
          <w:ilvl w:val="0"/>
          <w:numId w:val="1"/>
        </w:numPr>
        <w:jc w:val="both"/>
        <w:rPr>
          <w:rFonts w:cs="Calibri"/>
          <w:noProof w:val="0"/>
          <w:sz w:val="22"/>
          <w:szCs w:val="22"/>
        </w:rPr>
      </w:pPr>
      <w:r w:rsidRPr="00836AEF">
        <w:rPr>
          <w:rFonts w:hint="cs"/>
          <w:rtl/>
        </w:rPr>
        <w:t>على حماس بذل كل الجهود اللازمة لإعادة جثث الرهائن</w:t>
      </w:r>
    </w:p>
    <w:p w:rsidR="00FD7D28" w:rsidRPr="00836AEF" w:rsidRDefault="00FD7D28" w:rsidP="006D5892">
      <w:pPr>
        <w:ind w:left="270" w:hanging="270"/>
        <w:jc w:val="both"/>
        <w:rPr>
          <w:rtl/>
        </w:rPr>
      </w:pPr>
      <w:r w:rsidRPr="00836AEF">
        <w:rPr>
          <w:rFonts w:hint="cs"/>
          <w:b/>
          <w:bCs/>
          <w:rtl/>
        </w:rPr>
        <w:t xml:space="preserve">- </w:t>
      </w:r>
      <w:r w:rsidRPr="00836AEF">
        <w:rPr>
          <w:rFonts w:hint="cs"/>
          <w:b/>
          <w:bCs/>
          <w:rtl/>
        </w:rPr>
        <w:t xml:space="preserve">مركز غزة لحقوق الإنسان، </w:t>
      </w:r>
      <w:r w:rsidRPr="00836AEF">
        <w:rPr>
          <w:rFonts w:hint="cs"/>
          <w:rtl/>
        </w:rPr>
        <w:t xml:space="preserve">قوات الاحتلال الإسرائيلي ارتكبت 36 انتهاكا لوقف إطلاق النار في قطاع غزة، أسفرت عن ارتقاء 7 مدنيين فلسطينيين وأصابت آخرين، منذ بدء سريان اتفاق وقف الحرب يوم الجمعة الماضية، ونطالب المجتمع الدولي بتحمل مسؤولياته والعمل على إلزام </w:t>
      </w:r>
      <w:r w:rsidRPr="00836AEF">
        <w:t>"</w:t>
      </w:r>
      <w:r w:rsidRPr="00836AEF">
        <w:rPr>
          <w:rFonts w:hint="cs"/>
          <w:rtl/>
        </w:rPr>
        <w:t>إسرائيل</w:t>
      </w:r>
      <w:r w:rsidRPr="00836AEF">
        <w:t xml:space="preserve">" </w:t>
      </w:r>
      <w:r w:rsidRPr="00836AEF">
        <w:rPr>
          <w:rFonts w:hint="cs"/>
          <w:rtl/>
        </w:rPr>
        <w:t>بتنفيذ بنود اتفاق وقف إطلاق النار</w:t>
      </w:r>
      <w:r w:rsidRPr="00836AEF">
        <w:t>.</w:t>
      </w:r>
    </w:p>
    <w:p w:rsidR="00B0597E" w:rsidRPr="00836AEF" w:rsidRDefault="00E97E70" w:rsidP="006D5892">
      <w:pPr>
        <w:jc w:val="both"/>
        <w:rPr>
          <w:rtl/>
        </w:rPr>
      </w:pPr>
      <w:r w:rsidRPr="00836AEF">
        <w:rPr>
          <w:rFonts w:hint="cs"/>
          <w:b/>
          <w:bCs/>
          <w:rtl/>
        </w:rPr>
        <w:t xml:space="preserve">- </w:t>
      </w:r>
      <w:r w:rsidRPr="00836AEF">
        <w:rPr>
          <w:rFonts w:hint="cs"/>
          <w:b/>
          <w:bCs/>
          <w:rtl/>
        </w:rPr>
        <w:t>السلطة الفلسطينية</w:t>
      </w:r>
      <w:r w:rsidRPr="00836AEF">
        <w:rPr>
          <w:rFonts w:hint="cs"/>
          <w:rtl/>
        </w:rPr>
        <w:t xml:space="preserve">: </w:t>
      </w:r>
    </w:p>
    <w:p w:rsidR="00E97E70" w:rsidRPr="00836AEF" w:rsidRDefault="00E97E70" w:rsidP="008C023D">
      <w:pPr>
        <w:pStyle w:val="ListParagraph"/>
        <w:numPr>
          <w:ilvl w:val="0"/>
          <w:numId w:val="1"/>
        </w:numPr>
        <w:jc w:val="both"/>
      </w:pPr>
      <w:r w:rsidRPr="00836AEF">
        <w:rPr>
          <w:rFonts w:hint="cs"/>
          <w:rtl/>
        </w:rPr>
        <w:t>أبلغنا كافة الأطراف باستعدادنا لتشغيل معبر رفح</w:t>
      </w:r>
    </w:p>
    <w:p w:rsidR="00B0597E" w:rsidRPr="00836AEF" w:rsidRDefault="00B0597E" w:rsidP="008C023D">
      <w:pPr>
        <w:pStyle w:val="ListParagraph"/>
        <w:numPr>
          <w:ilvl w:val="0"/>
          <w:numId w:val="1"/>
        </w:numPr>
        <w:jc w:val="both"/>
      </w:pPr>
      <w:r w:rsidRPr="00836AEF">
        <w:rPr>
          <w:rFonts w:hint="cs"/>
          <w:rtl/>
        </w:rPr>
        <w:t>تلقينا إشارات من المانحين الدوليين حول المساهمة بدعم إعادة إعمار غزة</w:t>
      </w:r>
    </w:p>
    <w:p w:rsidR="00B0597E" w:rsidRPr="00836AEF" w:rsidRDefault="00B0597E" w:rsidP="006D5892">
      <w:pPr>
        <w:jc w:val="both"/>
        <w:rPr>
          <w:rtl/>
        </w:rPr>
      </w:pPr>
      <w:r w:rsidRPr="00836AEF">
        <w:rPr>
          <w:rFonts w:hint="cs"/>
          <w:rtl/>
        </w:rPr>
        <w:t xml:space="preserve">- </w:t>
      </w:r>
      <w:r w:rsidRPr="00836AEF">
        <w:rPr>
          <w:rFonts w:hint="cs"/>
          <w:b/>
          <w:bCs/>
          <w:rtl/>
        </w:rPr>
        <w:t>مصادر طبية</w:t>
      </w:r>
      <w:r w:rsidRPr="00836AEF">
        <w:rPr>
          <w:rFonts w:hint="cs"/>
          <w:rtl/>
        </w:rPr>
        <w:t xml:space="preserve"> : </w:t>
      </w:r>
    </w:p>
    <w:p w:rsidR="00B0597E" w:rsidRPr="00836AEF" w:rsidRDefault="00B0597E" w:rsidP="008C023D">
      <w:pPr>
        <w:pStyle w:val="ListParagraph"/>
        <w:numPr>
          <w:ilvl w:val="0"/>
          <w:numId w:val="1"/>
        </w:numPr>
        <w:jc w:val="both"/>
        <w:rPr>
          <w:rFonts w:cs="Calibri"/>
          <w:noProof w:val="0"/>
          <w:sz w:val="22"/>
          <w:szCs w:val="22"/>
        </w:rPr>
      </w:pPr>
      <w:r w:rsidRPr="00836AEF">
        <w:rPr>
          <w:rFonts w:hint="cs"/>
          <w:rtl/>
        </w:rPr>
        <w:t>جثامين بعض الشهداء الذين سلمهم الاحتلال أمس كانت معصوبة الأيدي والعينين</w:t>
      </w:r>
    </w:p>
    <w:p w:rsidR="00B0597E" w:rsidRPr="00836AEF" w:rsidRDefault="00B0597E" w:rsidP="008C023D">
      <w:pPr>
        <w:pStyle w:val="ListParagraph"/>
        <w:numPr>
          <w:ilvl w:val="0"/>
          <w:numId w:val="1"/>
        </w:numPr>
        <w:jc w:val="both"/>
        <w:rPr>
          <w:rFonts w:cs="Calibri"/>
          <w:noProof w:val="0"/>
          <w:sz w:val="22"/>
          <w:szCs w:val="22"/>
        </w:rPr>
      </w:pPr>
      <w:r w:rsidRPr="00836AEF">
        <w:rPr>
          <w:rFonts w:hint="cs"/>
          <w:rtl/>
        </w:rPr>
        <w:t>المؤشرات تفيد بتعرض عدد من الشهداء للإعدام الميداني</w:t>
      </w:r>
    </w:p>
    <w:p w:rsidR="00B0597E" w:rsidRPr="00836AEF" w:rsidRDefault="00B0597E" w:rsidP="008C023D">
      <w:pPr>
        <w:pStyle w:val="ListParagraph"/>
        <w:numPr>
          <w:ilvl w:val="0"/>
          <w:numId w:val="1"/>
        </w:numPr>
        <w:jc w:val="both"/>
        <w:rPr>
          <w:rFonts w:cs="Calibri"/>
          <w:noProof w:val="0"/>
          <w:sz w:val="22"/>
          <w:szCs w:val="22"/>
        </w:rPr>
      </w:pPr>
      <w:r w:rsidRPr="00836AEF">
        <w:rPr>
          <w:rFonts w:hint="cs"/>
          <w:rtl/>
        </w:rPr>
        <w:t>آثار جنازير دبابات ظهرت على أجساد شهداء بغزة ويرجح أن بعضهم قتلوا دهسا بآليات الاحتلال</w:t>
      </w:r>
    </w:p>
    <w:p w:rsidR="00B0597E" w:rsidRPr="00836AEF" w:rsidRDefault="00B0597E" w:rsidP="006D5892">
      <w:pPr>
        <w:jc w:val="both"/>
        <w:rPr>
          <w:rFonts w:cs="Calibri"/>
          <w:noProof w:val="0"/>
          <w:sz w:val="22"/>
          <w:szCs w:val="22"/>
        </w:rPr>
      </w:pPr>
      <w:r w:rsidRPr="00836AEF">
        <w:rPr>
          <w:rFonts w:hint="cs"/>
          <w:rtl/>
        </w:rPr>
        <w:t xml:space="preserve">- </w:t>
      </w:r>
      <w:r w:rsidRPr="00836AEF">
        <w:rPr>
          <w:rFonts w:hint="cs"/>
          <w:rtl/>
        </w:rPr>
        <w:t>قوات الاحتلال تطلق قذائف مدفعية جنوبي خانيونس جنوبي قطاع غزة</w:t>
      </w:r>
    </w:p>
    <w:p w:rsidR="004A0541" w:rsidRPr="00836AEF" w:rsidRDefault="004A0541" w:rsidP="006D5892">
      <w:pPr>
        <w:jc w:val="both"/>
        <w:rPr>
          <w:rFonts w:ascii="Simplified Arabic" w:hAnsi="Simplified Arabic" w:cs="PT Bold Heading"/>
          <w:lang w:bidi="ar-EG"/>
        </w:rPr>
      </w:pPr>
      <w:r w:rsidRPr="00836AEF">
        <w:rPr>
          <w:rFonts w:ascii="Simplified Arabic" w:hAnsi="Simplified Arabic" w:cs="PT Bold Heading" w:hint="cs"/>
          <w:rtl/>
          <w:lang w:bidi="ar-EG"/>
        </w:rPr>
        <w:t>ثانياً: الضفة الغربية بما فيها القدس:</w:t>
      </w:r>
    </w:p>
    <w:p w:rsidR="00DA3CB9" w:rsidRPr="00836AEF" w:rsidRDefault="00DA3CB9" w:rsidP="006D5892">
      <w:pPr>
        <w:ind w:left="270" w:hanging="270"/>
        <w:jc w:val="both"/>
        <w:rPr>
          <w:rtl/>
        </w:rPr>
      </w:pPr>
      <w:r w:rsidRPr="00836AEF">
        <w:rPr>
          <w:rFonts w:hint="cs"/>
          <w:rtl/>
        </w:rPr>
        <w:t xml:space="preserve">- </w:t>
      </w:r>
      <w:r w:rsidRPr="00836AEF">
        <w:rPr>
          <w:rFonts w:hint="cs"/>
          <w:rtl/>
        </w:rPr>
        <w:t>مستوطن يحتجز 4 شبان منذ ساعات في وادي سليمان قرب بلدة الطيرة غرب رام الله</w:t>
      </w:r>
      <w:r w:rsidRPr="00836AEF">
        <w:t>.</w:t>
      </w:r>
    </w:p>
    <w:p w:rsidR="00C1749C" w:rsidRPr="00836AEF" w:rsidRDefault="00C1749C" w:rsidP="006D5892">
      <w:pPr>
        <w:ind w:left="180" w:hanging="180"/>
        <w:jc w:val="both"/>
        <w:rPr>
          <w:rtl/>
        </w:rPr>
      </w:pPr>
      <w:r w:rsidRPr="00836AEF">
        <w:rPr>
          <w:rFonts w:hint="cs"/>
          <w:b/>
          <w:bCs/>
          <w:rtl/>
        </w:rPr>
        <w:t xml:space="preserve">- </w:t>
      </w:r>
      <w:r w:rsidRPr="00836AEF">
        <w:rPr>
          <w:rFonts w:hint="cs"/>
          <w:rtl/>
        </w:rPr>
        <w:t>استشهاد سليم راجي حسن الفار من بلدة الزبابدة بجنين، بعد اعتداء الاحتلال عليه قرب الجدار الفاصل عند بلدة الرام شمال القدس المحتلة</w:t>
      </w:r>
      <w:r w:rsidRPr="00836AEF">
        <w:t>.</w:t>
      </w:r>
    </w:p>
    <w:p w:rsidR="006954A9" w:rsidRPr="00836AEF" w:rsidRDefault="00C1749C" w:rsidP="006D5892">
      <w:pPr>
        <w:ind w:left="180" w:hanging="180"/>
        <w:jc w:val="both"/>
        <w:rPr>
          <w:rtl/>
        </w:rPr>
      </w:pPr>
      <w:r w:rsidRPr="00836AEF">
        <w:rPr>
          <w:rFonts w:hint="cs"/>
          <w:rtl/>
        </w:rPr>
        <w:t xml:space="preserve">- </w:t>
      </w:r>
      <w:r w:rsidRPr="00836AEF">
        <w:rPr>
          <w:rFonts w:hint="cs"/>
          <w:b/>
          <w:bCs/>
          <w:rtl/>
        </w:rPr>
        <w:t xml:space="preserve">منظمة البيدر: </w:t>
      </w:r>
      <w:r w:rsidRPr="00836AEF">
        <w:rPr>
          <w:rFonts w:hint="cs"/>
          <w:rtl/>
        </w:rPr>
        <w:t>مستوطنون يعتدون على المزارعين ويكسرون الأدوات الزراعية ويسرقون بعضها في كفر قدوم شرق قلقيلية</w:t>
      </w:r>
    </w:p>
    <w:p w:rsidR="006954A9" w:rsidRPr="00836AEF" w:rsidRDefault="006954A9" w:rsidP="006D5892">
      <w:pPr>
        <w:ind w:left="180" w:hanging="180"/>
        <w:jc w:val="both"/>
        <w:rPr>
          <w:rtl/>
        </w:rPr>
      </w:pPr>
      <w:r w:rsidRPr="00836AEF">
        <w:rPr>
          <w:rFonts w:hint="cs"/>
          <w:rtl/>
        </w:rPr>
        <w:t xml:space="preserve">- </w:t>
      </w:r>
      <w:r w:rsidRPr="00836AEF">
        <w:rPr>
          <w:rFonts w:hint="cs"/>
          <w:b/>
          <w:bCs/>
          <w:rtl/>
        </w:rPr>
        <w:t>مصادر</w:t>
      </w:r>
      <w:r w:rsidRPr="00836AEF">
        <w:rPr>
          <w:rFonts w:hint="cs"/>
          <w:rtl/>
        </w:rPr>
        <w:t>: قوات الاحتلال تغلق مدخل قرية المغير شمال شرق رام الله وتمنع الأهالي من الدخول والخروج</w:t>
      </w:r>
    </w:p>
    <w:p w:rsidR="003D1DE9" w:rsidRPr="00836AEF" w:rsidRDefault="003D1DE9" w:rsidP="006D5892">
      <w:pPr>
        <w:ind w:left="180" w:hanging="180"/>
        <w:jc w:val="both"/>
      </w:pPr>
      <w:r w:rsidRPr="00836AEF">
        <w:rPr>
          <w:rFonts w:hint="cs"/>
          <w:b/>
          <w:bCs/>
          <w:rtl/>
        </w:rPr>
        <w:t xml:space="preserve">- </w:t>
      </w:r>
      <w:r w:rsidRPr="00836AEF">
        <w:rPr>
          <w:rFonts w:hint="cs"/>
          <w:b/>
          <w:bCs/>
          <w:rtl/>
        </w:rPr>
        <w:t xml:space="preserve">جيش الاحتلال </w:t>
      </w:r>
      <w:r w:rsidRPr="00836AEF">
        <w:rPr>
          <w:rFonts w:hint="cs"/>
          <w:rtl/>
        </w:rPr>
        <w:t>يطلق قنابل الغاز تجاه المزارعين والمتطوعين والصحفيين خلال قطف ثمار الزيتون في النزلة الشرقية بطولكرم</w:t>
      </w:r>
    </w:p>
    <w:p w:rsidR="00836AEF" w:rsidRPr="00836AEF" w:rsidRDefault="00836AEF" w:rsidP="00836AEF">
      <w:pPr>
        <w:ind w:left="270" w:hanging="270"/>
        <w:jc w:val="both"/>
        <w:rPr>
          <w:rtl/>
        </w:rPr>
      </w:pPr>
      <w:r w:rsidRPr="00836AEF">
        <w:rPr>
          <w:rFonts w:hint="cs"/>
          <w:rtl/>
        </w:rPr>
        <w:lastRenderedPageBreak/>
        <w:t>- مستوطنون يطلقون النار تجاه منازل الأهالي في المنطقة الشرقية لقرية المغير شمال شرق رام الله</w:t>
      </w:r>
    </w:p>
    <w:p w:rsidR="004A0541" w:rsidRPr="00836AEF" w:rsidRDefault="004A0541" w:rsidP="006D5892">
      <w:pPr>
        <w:jc w:val="both"/>
        <w:rPr>
          <w:rFonts w:ascii="Simplified Arabic" w:hAnsi="Simplified Arabic" w:cs="PT Bold Heading"/>
          <w:rtl/>
          <w:lang w:bidi="ar-EG"/>
        </w:rPr>
      </w:pPr>
      <w:r w:rsidRPr="00836AEF">
        <w:rPr>
          <w:rFonts w:ascii="Simplified Arabic" w:hAnsi="Simplified Arabic" w:cs="PT Bold Heading" w:hint="cs"/>
          <w:rtl/>
          <w:lang w:bidi="ar-EG"/>
        </w:rPr>
        <w:t xml:space="preserve">ثالثاً: مستجدات سياسية: </w:t>
      </w:r>
    </w:p>
    <w:bookmarkEnd w:id="0"/>
    <w:bookmarkEnd w:id="1"/>
    <w:p w:rsidR="00FC11AF" w:rsidRPr="00836AEF" w:rsidRDefault="00FC11AF" w:rsidP="006D5892">
      <w:pPr>
        <w:ind w:left="180" w:hanging="180"/>
        <w:jc w:val="both"/>
        <w:rPr>
          <w:b/>
          <w:bCs/>
          <w:rtl/>
        </w:rPr>
      </w:pPr>
      <w:r w:rsidRPr="00836AEF">
        <w:rPr>
          <w:rFonts w:hint="cs"/>
          <w:b/>
          <w:bCs/>
          <w:rtl/>
        </w:rPr>
        <w:t xml:space="preserve">- </w:t>
      </w:r>
      <w:r w:rsidR="001C5435" w:rsidRPr="00836AEF">
        <w:rPr>
          <w:rFonts w:hint="cs"/>
          <w:b/>
          <w:bCs/>
          <w:rtl/>
        </w:rPr>
        <w:t xml:space="preserve">أردوغان: </w:t>
      </w:r>
    </w:p>
    <w:p w:rsidR="00FC11AF" w:rsidRPr="00836AEF" w:rsidRDefault="001C5435" w:rsidP="008C023D">
      <w:pPr>
        <w:pStyle w:val="ListParagraph"/>
        <w:numPr>
          <w:ilvl w:val="0"/>
          <w:numId w:val="1"/>
        </w:numPr>
        <w:jc w:val="both"/>
        <w:rPr>
          <w:rFonts w:cs="Calibri"/>
          <w:noProof w:val="0"/>
          <w:sz w:val="22"/>
          <w:szCs w:val="22"/>
        </w:rPr>
      </w:pPr>
      <w:r w:rsidRPr="00836AEF">
        <w:rPr>
          <w:rFonts w:hint="cs"/>
          <w:rtl/>
        </w:rPr>
        <w:t>نحو 350 شاحنة من مساعداتنا دخلت غزة في الأيام الأخيرة والاتفاق الموقع يقضي بدخول ما لا يقل عن 600 شاحنة يوميا</w:t>
      </w:r>
    </w:p>
    <w:p w:rsidR="00FC11AF" w:rsidRPr="00836AEF" w:rsidRDefault="001C5435" w:rsidP="008C023D">
      <w:pPr>
        <w:pStyle w:val="ListParagraph"/>
        <w:numPr>
          <w:ilvl w:val="0"/>
          <w:numId w:val="1"/>
        </w:numPr>
        <w:jc w:val="both"/>
        <w:rPr>
          <w:rFonts w:cs="Calibri"/>
          <w:noProof w:val="0"/>
          <w:sz w:val="22"/>
          <w:szCs w:val="22"/>
        </w:rPr>
      </w:pPr>
      <w:r w:rsidRPr="00836AEF">
        <w:rPr>
          <w:rFonts w:hint="cs"/>
          <w:rtl/>
        </w:rPr>
        <w:t>إسرائيل تعرف جيدا أن الثمن سيكون باهظا إذا عادت الإبادة الجماعية في قطاع غزة مرة أخرى</w:t>
      </w:r>
    </w:p>
    <w:p w:rsidR="00FC11AF" w:rsidRPr="00836AEF" w:rsidRDefault="001C5435" w:rsidP="008C023D">
      <w:pPr>
        <w:pStyle w:val="ListParagraph"/>
        <w:numPr>
          <w:ilvl w:val="0"/>
          <w:numId w:val="1"/>
        </w:numPr>
        <w:jc w:val="both"/>
        <w:rPr>
          <w:rFonts w:cs="Calibri"/>
          <w:noProof w:val="0"/>
          <w:sz w:val="22"/>
          <w:szCs w:val="22"/>
        </w:rPr>
      </w:pPr>
      <w:r w:rsidRPr="00836AEF">
        <w:rPr>
          <w:rFonts w:hint="cs"/>
          <w:rtl/>
        </w:rPr>
        <w:t>إعادة إعمار قطاع غزة أمر بالغ الأهمية وسنعمل بكل جهد لتلبية احتياجات السكان قبل حلول الشتاء</w:t>
      </w:r>
    </w:p>
    <w:p w:rsidR="00FC11AF" w:rsidRPr="00836AEF" w:rsidRDefault="001C5435" w:rsidP="008C023D">
      <w:pPr>
        <w:pStyle w:val="ListParagraph"/>
        <w:numPr>
          <w:ilvl w:val="0"/>
          <w:numId w:val="1"/>
        </w:numPr>
        <w:jc w:val="both"/>
        <w:rPr>
          <w:rFonts w:cs="Calibri"/>
          <w:noProof w:val="0"/>
          <w:sz w:val="22"/>
          <w:szCs w:val="22"/>
        </w:rPr>
      </w:pPr>
      <w:r w:rsidRPr="00836AEF">
        <w:rPr>
          <w:rFonts w:hint="cs"/>
          <w:rtl/>
        </w:rPr>
        <w:t>إسرائيل</w:t>
      </w:r>
      <w:r w:rsidRPr="00836AEF">
        <w:t xml:space="preserve"> </w:t>
      </w:r>
      <w:r w:rsidRPr="00836AEF">
        <w:rPr>
          <w:rFonts w:hint="cs"/>
          <w:rtl/>
        </w:rPr>
        <w:t>تاريخها سيء بالحفاظ على وقف إطلاق النار، ولكن تركيا والولايات المتحدة ستحرصان على تطبيق الاتفاق</w:t>
      </w:r>
      <w:r w:rsidRPr="00836AEF">
        <w:t>.</w:t>
      </w:r>
    </w:p>
    <w:p w:rsidR="00357B49" w:rsidRPr="00836AEF" w:rsidRDefault="00357B49" w:rsidP="008C023D">
      <w:pPr>
        <w:pStyle w:val="ListParagraph"/>
        <w:numPr>
          <w:ilvl w:val="0"/>
          <w:numId w:val="1"/>
        </w:numPr>
        <w:jc w:val="both"/>
        <w:rPr>
          <w:rFonts w:cs="Calibri"/>
          <w:noProof w:val="0"/>
          <w:sz w:val="22"/>
          <w:szCs w:val="22"/>
        </w:rPr>
      </w:pPr>
      <w:r w:rsidRPr="00836AEF">
        <w:rPr>
          <w:rFonts w:hint="cs"/>
          <w:rtl/>
        </w:rPr>
        <w:t>الشرق الأوسط لم يعد يحتمل الحروب والمفاوضات المتعثرة والاتفاقيات المجزأة</w:t>
      </w:r>
    </w:p>
    <w:p w:rsidR="00180D97" w:rsidRPr="00836AEF" w:rsidRDefault="00180D97" w:rsidP="008C023D">
      <w:pPr>
        <w:pStyle w:val="ListParagraph"/>
        <w:numPr>
          <w:ilvl w:val="0"/>
          <w:numId w:val="1"/>
        </w:numPr>
        <w:jc w:val="both"/>
        <w:rPr>
          <w:rFonts w:cs="Calibri"/>
          <w:noProof w:val="0"/>
          <w:sz w:val="22"/>
          <w:szCs w:val="22"/>
        </w:rPr>
      </w:pPr>
      <w:r w:rsidRPr="00836AEF">
        <w:rPr>
          <w:rFonts w:hint="cs"/>
          <w:rtl/>
        </w:rPr>
        <w:t>بشأن إعادة إعمار غزة: سنجتمع ونتشاور جميعا وفي المقدمة الولايات المتحدة ودول الخليج وسنقرر ما هي الخطوات التي سنتخذها في هذا الصدد</w:t>
      </w:r>
    </w:p>
    <w:p w:rsidR="00DA3CB9" w:rsidRPr="00836AEF" w:rsidRDefault="009843F7" w:rsidP="006D5892">
      <w:pPr>
        <w:ind w:left="180" w:hanging="180"/>
        <w:jc w:val="both"/>
        <w:rPr>
          <w:b/>
          <w:bCs/>
          <w:rtl/>
        </w:rPr>
      </w:pPr>
      <w:r w:rsidRPr="00836AEF">
        <w:rPr>
          <w:rFonts w:hint="cs"/>
          <w:b/>
          <w:bCs/>
          <w:rtl/>
        </w:rPr>
        <w:t>- ترمب :</w:t>
      </w:r>
    </w:p>
    <w:p w:rsidR="009843F7" w:rsidRPr="00836AEF" w:rsidRDefault="009843F7" w:rsidP="008C023D">
      <w:pPr>
        <w:pStyle w:val="ListParagraph"/>
        <w:numPr>
          <w:ilvl w:val="0"/>
          <w:numId w:val="1"/>
        </w:numPr>
        <w:jc w:val="both"/>
      </w:pPr>
      <w:r w:rsidRPr="00836AEF">
        <w:rPr>
          <w:rFonts w:hint="cs"/>
          <w:rtl/>
        </w:rPr>
        <w:t>سأقرر ما اراه صائبا لمستقبل الفلسطينيين في غزة</w:t>
      </w:r>
    </w:p>
    <w:p w:rsidR="00DA3CB9" w:rsidRPr="00836AEF" w:rsidRDefault="00DA3CB9" w:rsidP="008C023D">
      <w:pPr>
        <w:pStyle w:val="ListParagraph"/>
        <w:numPr>
          <w:ilvl w:val="0"/>
          <w:numId w:val="1"/>
        </w:numPr>
        <w:jc w:val="both"/>
      </w:pPr>
      <w:r w:rsidRPr="00836AEF">
        <w:rPr>
          <w:rFonts w:hint="cs"/>
          <w:rtl/>
        </w:rPr>
        <w:t>جميع الرهائن الأحياء عادوا من غزة في أفضل حال لكن المهمة لم تنته بعد ولم تعد جثامين القتلى كما اتفقنا</w:t>
      </w:r>
    </w:p>
    <w:p w:rsidR="00DA3CB9" w:rsidRPr="00836AEF" w:rsidRDefault="00DA3CB9" w:rsidP="008C023D">
      <w:pPr>
        <w:pStyle w:val="ListParagraph"/>
        <w:numPr>
          <w:ilvl w:val="0"/>
          <w:numId w:val="1"/>
        </w:numPr>
        <w:jc w:val="both"/>
      </w:pPr>
      <w:r w:rsidRPr="00836AEF">
        <w:rPr>
          <w:rFonts w:hint="cs"/>
          <w:rtl/>
        </w:rPr>
        <w:t>سنعرف ما إذا كانت حماس تفي بتعهداتها في الاتفاق</w:t>
      </w:r>
    </w:p>
    <w:p w:rsidR="00DA3CB9" w:rsidRPr="00836AEF" w:rsidRDefault="00DA3CB9" w:rsidP="008C023D">
      <w:pPr>
        <w:pStyle w:val="ListParagraph"/>
        <w:numPr>
          <w:ilvl w:val="0"/>
          <w:numId w:val="1"/>
        </w:numPr>
        <w:jc w:val="both"/>
      </w:pPr>
      <w:r w:rsidRPr="00836AEF">
        <w:rPr>
          <w:rFonts w:hint="cs"/>
          <w:rtl/>
        </w:rPr>
        <w:t>حماس ستتخلى عن سلاحها وإن لم تفعل سنتكفل بذلك</w:t>
      </w:r>
      <w:r w:rsidRPr="00836AEF">
        <w:rPr>
          <w:rFonts w:hint="cs"/>
          <w:rtl/>
        </w:rPr>
        <w:t xml:space="preserve"> و</w:t>
      </w:r>
      <w:r w:rsidRPr="00836AEF">
        <w:rPr>
          <w:rFonts w:hint="cs"/>
          <w:rtl/>
        </w:rPr>
        <w:t xml:space="preserve">نزع </w:t>
      </w:r>
      <w:r w:rsidRPr="00836AEF">
        <w:rPr>
          <w:rFonts w:hint="cs"/>
          <w:rtl/>
        </w:rPr>
        <w:t>ال</w:t>
      </w:r>
      <w:r w:rsidRPr="00836AEF">
        <w:rPr>
          <w:rFonts w:hint="cs"/>
          <w:rtl/>
        </w:rPr>
        <w:t>سلاح سيحدث بسرعة وربما بعنف</w:t>
      </w:r>
    </w:p>
    <w:p w:rsidR="00DA3CB9" w:rsidRPr="00836AEF" w:rsidRDefault="00DA3CB9" w:rsidP="008C023D">
      <w:pPr>
        <w:pStyle w:val="ListParagraph"/>
        <w:numPr>
          <w:ilvl w:val="0"/>
          <w:numId w:val="1"/>
        </w:numPr>
        <w:jc w:val="both"/>
      </w:pPr>
      <w:r w:rsidRPr="00836AEF">
        <w:rPr>
          <w:rFonts w:hint="cs"/>
          <w:rtl/>
        </w:rPr>
        <w:t>حماس أبلغتني أنها ستتخلى عن السلاح</w:t>
      </w:r>
    </w:p>
    <w:p w:rsidR="00DA3CB9" w:rsidRPr="00836AEF" w:rsidRDefault="00DA3CB9" w:rsidP="008C023D">
      <w:pPr>
        <w:pStyle w:val="ListParagraph"/>
        <w:numPr>
          <w:ilvl w:val="0"/>
          <w:numId w:val="1"/>
        </w:numPr>
        <w:jc w:val="both"/>
      </w:pPr>
      <w:r w:rsidRPr="00836AEF">
        <w:rPr>
          <w:rFonts w:hint="cs"/>
          <w:rtl/>
        </w:rPr>
        <w:t>حماس قضت على بعض العصابات ولا يزعجني ذلك كثيرا</w:t>
      </w:r>
    </w:p>
    <w:p w:rsidR="006954A9" w:rsidRPr="00836AEF" w:rsidRDefault="006954A9" w:rsidP="008C023D">
      <w:pPr>
        <w:pStyle w:val="ListParagraph"/>
        <w:numPr>
          <w:ilvl w:val="0"/>
          <w:numId w:val="1"/>
        </w:numPr>
        <w:jc w:val="both"/>
        <w:rPr>
          <w:rFonts w:cs="Calibri"/>
          <w:noProof w:val="0"/>
          <w:sz w:val="22"/>
          <w:szCs w:val="22"/>
        </w:rPr>
      </w:pPr>
      <w:r w:rsidRPr="00836AEF">
        <w:rPr>
          <w:rFonts w:hint="cs"/>
          <w:rtl/>
        </w:rPr>
        <w:t>نحن نصنع السلام بالقوة</w:t>
      </w:r>
    </w:p>
    <w:p w:rsidR="00DA3CB9" w:rsidRPr="00836AEF" w:rsidRDefault="00DA3CB9" w:rsidP="006D5892">
      <w:pPr>
        <w:ind w:left="180" w:hanging="180"/>
        <w:jc w:val="both"/>
        <w:rPr>
          <w:rtl/>
        </w:rPr>
      </w:pPr>
      <w:r w:rsidRPr="00836AEF">
        <w:rPr>
          <w:rFonts w:hint="cs"/>
          <w:b/>
          <w:bCs/>
          <w:rtl/>
        </w:rPr>
        <w:t xml:space="preserve">- </w:t>
      </w:r>
      <w:r w:rsidRPr="00836AEF">
        <w:rPr>
          <w:rFonts w:hint="cs"/>
          <w:b/>
          <w:bCs/>
          <w:rtl/>
        </w:rPr>
        <w:t>البيت الأبيض</w:t>
      </w:r>
      <w:r w:rsidRPr="00836AEF">
        <w:rPr>
          <w:rFonts w:hint="cs"/>
          <w:rtl/>
        </w:rPr>
        <w:t>: عزيمة الرئيس ترمب ودبلوماسيته البارعة توجتا بإطلاق سراح جميع الرهائن وإنهاء الصراع في غزة</w:t>
      </w:r>
    </w:p>
    <w:p w:rsidR="00357B49" w:rsidRPr="00836AEF" w:rsidRDefault="00357B49" w:rsidP="006D5892">
      <w:pPr>
        <w:ind w:left="180" w:hanging="180"/>
        <w:jc w:val="both"/>
        <w:rPr>
          <w:rtl/>
        </w:rPr>
      </w:pPr>
      <w:r w:rsidRPr="00836AEF">
        <w:rPr>
          <w:rFonts w:hint="cs"/>
          <w:b/>
          <w:bCs/>
          <w:rtl/>
        </w:rPr>
        <w:t xml:space="preserve">- الأمم المتحدة: </w:t>
      </w:r>
      <w:r w:rsidRPr="00836AEF">
        <w:rPr>
          <w:rFonts w:hint="cs"/>
          <w:rtl/>
        </w:rPr>
        <w:t>هناك دول مستعدة للمساهمة في تكلفة إعادة إعمار غزة</w:t>
      </w:r>
    </w:p>
    <w:p w:rsidR="00357B49" w:rsidRPr="00836AEF" w:rsidRDefault="009B42E2" w:rsidP="006D5892">
      <w:pPr>
        <w:ind w:left="180" w:hanging="180"/>
        <w:jc w:val="both"/>
        <w:rPr>
          <w:rtl/>
        </w:rPr>
      </w:pPr>
      <w:r w:rsidRPr="00836AEF">
        <w:rPr>
          <w:rFonts w:hint="cs"/>
          <w:b/>
          <w:bCs/>
          <w:rtl/>
        </w:rPr>
        <w:t xml:space="preserve">- </w:t>
      </w:r>
      <w:r w:rsidRPr="00836AEF">
        <w:rPr>
          <w:rFonts w:hint="cs"/>
          <w:b/>
          <w:bCs/>
          <w:rtl/>
        </w:rPr>
        <w:t>الاتحاد الأوروبي</w:t>
      </w:r>
      <w:r w:rsidRPr="00836AEF">
        <w:rPr>
          <w:rFonts w:hint="cs"/>
          <w:rtl/>
        </w:rPr>
        <w:t xml:space="preserve"> يحتضن اجتماع الدول المانحة لدعم إعادة إعمار غزة بنوفمبر في بروكسل</w:t>
      </w:r>
    </w:p>
    <w:p w:rsidR="00FD7D28" w:rsidRPr="00836AEF" w:rsidRDefault="00FD7D28" w:rsidP="006D5892">
      <w:pPr>
        <w:ind w:left="270" w:hanging="270"/>
        <w:jc w:val="both"/>
        <w:rPr>
          <w:rtl/>
        </w:rPr>
      </w:pPr>
      <w:r w:rsidRPr="00836AEF">
        <w:rPr>
          <w:rFonts w:hint="cs"/>
          <w:b/>
          <w:bCs/>
          <w:rtl/>
        </w:rPr>
        <w:lastRenderedPageBreak/>
        <w:t xml:space="preserve">- الرئيس الكولومبي </w:t>
      </w:r>
      <w:r w:rsidRPr="00836AEF">
        <w:rPr>
          <w:b/>
          <w:bCs/>
        </w:rPr>
        <w:t>"</w:t>
      </w:r>
      <w:r w:rsidRPr="00836AEF">
        <w:rPr>
          <w:rFonts w:hint="cs"/>
          <w:b/>
          <w:bCs/>
          <w:rtl/>
        </w:rPr>
        <w:t>غوستافو بيترو</w:t>
      </w:r>
      <w:r w:rsidRPr="00836AEF">
        <w:t xml:space="preserve">": </w:t>
      </w:r>
      <w:r w:rsidRPr="00836AEF">
        <w:rPr>
          <w:rFonts w:hint="cs"/>
          <w:rtl/>
        </w:rPr>
        <w:t xml:space="preserve">ندين الترحيل القسري لفلسطينيين أفرجت عنهم </w:t>
      </w:r>
      <w:r w:rsidRPr="00836AEF">
        <w:t>"</w:t>
      </w:r>
      <w:r w:rsidRPr="00836AEF">
        <w:rPr>
          <w:rFonts w:hint="cs"/>
          <w:rtl/>
        </w:rPr>
        <w:t>إسرائيل</w:t>
      </w:r>
      <w:r w:rsidRPr="00836AEF">
        <w:t>"</w:t>
      </w:r>
      <w:r w:rsidRPr="00836AEF">
        <w:rPr>
          <w:rFonts w:hint="cs"/>
          <w:rtl/>
        </w:rPr>
        <w:t>، وندعو أن تتناول المرحلة التالية من المفاوضات قضايا جوهرية، مثل: إنهاء الاحتلال ووقف الإبادة، وتفكيك المستوطنات، وعودة اللاجئين، والوضع في القدس الشرقية</w:t>
      </w:r>
      <w:r w:rsidRPr="00836AEF">
        <w:t>.</w:t>
      </w:r>
    </w:p>
    <w:p w:rsidR="008B241D" w:rsidRPr="00836AEF" w:rsidRDefault="008B241D" w:rsidP="006D5892">
      <w:pPr>
        <w:ind w:left="270" w:hanging="270"/>
        <w:jc w:val="both"/>
      </w:pPr>
      <w:r w:rsidRPr="00836AEF">
        <w:rPr>
          <w:rFonts w:hint="cs"/>
          <w:b/>
          <w:bCs/>
          <w:rtl/>
        </w:rPr>
        <w:t xml:space="preserve">- المتحدث باسم وزارة الخارجية القطرية: </w:t>
      </w:r>
      <w:r w:rsidRPr="00836AEF">
        <w:rPr>
          <w:rFonts w:hint="cs"/>
          <w:rtl/>
        </w:rPr>
        <w:t xml:space="preserve">قطر تؤكد بدء المفاوضات بشأن المرحلة الثانية من خطة ترامب للسلام في غزة قد بدأت بالفعل وتشمل نزع السلاح وإدارة القطاع الفلسطيني مع التركيز على تشكيل سلطة تكنوقراطية وغير سياسية من الفلسطينيين وخبراء دوليين دون تمثيل لحماس تحت اشراف مجلس السلام الذي يتراسه ترامب </w:t>
      </w:r>
    </w:p>
    <w:p w:rsidR="009843F7" w:rsidRPr="00836AEF" w:rsidRDefault="00FD7D28" w:rsidP="006D5892">
      <w:pPr>
        <w:ind w:left="270" w:hanging="270"/>
        <w:jc w:val="both"/>
        <w:rPr>
          <w:b/>
          <w:bCs/>
          <w:rtl/>
        </w:rPr>
      </w:pPr>
      <w:r w:rsidRPr="00836AEF">
        <w:rPr>
          <w:rFonts w:hint="cs"/>
          <w:b/>
          <w:bCs/>
          <w:rtl/>
        </w:rPr>
        <w:t xml:space="preserve">- </w:t>
      </w:r>
      <w:r w:rsidR="001C5435" w:rsidRPr="00836AEF">
        <w:rPr>
          <w:rFonts w:hint="cs"/>
          <w:b/>
          <w:bCs/>
          <w:rtl/>
        </w:rPr>
        <w:t>رئيس الوزراء الفلسطيني محمد مصطفى في مستهل اجتماع الحكومة</w:t>
      </w:r>
      <w:r w:rsidR="001C5435" w:rsidRPr="00836AEF">
        <w:rPr>
          <w:b/>
          <w:bCs/>
        </w:rPr>
        <w:t>:</w:t>
      </w:r>
      <w:r w:rsidR="009843F7" w:rsidRPr="00836AEF">
        <w:rPr>
          <w:rFonts w:hint="cs"/>
          <w:b/>
          <w:bCs/>
          <w:rtl/>
        </w:rPr>
        <w:t xml:space="preserve"> </w:t>
      </w:r>
    </w:p>
    <w:p w:rsidR="009843F7" w:rsidRPr="00836AEF" w:rsidRDefault="001C5435" w:rsidP="008C023D">
      <w:pPr>
        <w:pStyle w:val="ListParagraph"/>
        <w:numPr>
          <w:ilvl w:val="0"/>
          <w:numId w:val="1"/>
        </w:numPr>
        <w:jc w:val="both"/>
        <w:rPr>
          <w:rFonts w:cs="Calibri"/>
          <w:noProof w:val="0"/>
          <w:sz w:val="22"/>
          <w:szCs w:val="22"/>
        </w:rPr>
      </w:pPr>
      <w:r w:rsidRPr="00836AEF">
        <w:rPr>
          <w:rFonts w:hint="cs"/>
          <w:rtl/>
        </w:rPr>
        <w:t>تعافي قطاع غزة وإعماره يتطلّبان دعمًا عربيًا ودوليًا يكون مساندًا لا بديلاً عن الدور الفلسطيني</w:t>
      </w:r>
      <w:r w:rsidRPr="00836AEF">
        <w:t>.</w:t>
      </w:r>
    </w:p>
    <w:p w:rsidR="009843F7" w:rsidRPr="00836AEF" w:rsidRDefault="001C5435" w:rsidP="008C023D">
      <w:pPr>
        <w:pStyle w:val="ListParagraph"/>
        <w:numPr>
          <w:ilvl w:val="0"/>
          <w:numId w:val="1"/>
        </w:numPr>
        <w:jc w:val="both"/>
        <w:rPr>
          <w:rFonts w:cs="Calibri"/>
          <w:noProof w:val="0"/>
          <w:sz w:val="22"/>
          <w:szCs w:val="22"/>
        </w:rPr>
      </w:pPr>
      <w:r w:rsidRPr="00836AEF">
        <w:rPr>
          <w:rFonts w:hint="cs"/>
          <w:rtl/>
        </w:rPr>
        <w:t>وقف الحرب وحده لا يكفي لإنهاء المأساة، وتمكين الحكومة الفلسطينية من القيام بدورها الكامل هو الضمان الحقيقي للأمن والسلام</w:t>
      </w:r>
      <w:r w:rsidRPr="00836AEF">
        <w:t>.</w:t>
      </w:r>
    </w:p>
    <w:p w:rsidR="009843F7" w:rsidRPr="00836AEF" w:rsidRDefault="001C5435" w:rsidP="008C023D">
      <w:pPr>
        <w:pStyle w:val="ListParagraph"/>
        <w:numPr>
          <w:ilvl w:val="0"/>
          <w:numId w:val="1"/>
        </w:numPr>
        <w:jc w:val="both"/>
        <w:rPr>
          <w:rFonts w:cs="Calibri"/>
          <w:noProof w:val="0"/>
          <w:sz w:val="22"/>
          <w:szCs w:val="22"/>
        </w:rPr>
      </w:pPr>
      <w:r w:rsidRPr="00836AEF">
        <w:rPr>
          <w:rFonts w:hint="cs"/>
          <w:rtl/>
        </w:rPr>
        <w:t>إغاثة غزة وإعادة الحياة إليها وإدارتها، ليست مكسبًا سياسيًا، بل مسؤولية وطنية وإنسانية كبيرة، تتحملها الحكومة بكل التزام</w:t>
      </w:r>
      <w:r w:rsidRPr="00836AEF">
        <w:t>.</w:t>
      </w:r>
    </w:p>
    <w:p w:rsidR="009843F7" w:rsidRPr="00836AEF" w:rsidRDefault="001C5435" w:rsidP="008C023D">
      <w:pPr>
        <w:pStyle w:val="ListParagraph"/>
        <w:numPr>
          <w:ilvl w:val="0"/>
          <w:numId w:val="1"/>
        </w:numPr>
        <w:jc w:val="both"/>
        <w:rPr>
          <w:rFonts w:cs="Calibri"/>
          <w:noProof w:val="0"/>
          <w:sz w:val="22"/>
          <w:szCs w:val="22"/>
        </w:rPr>
      </w:pPr>
      <w:r w:rsidRPr="00836AEF">
        <w:rPr>
          <w:rFonts w:hint="cs"/>
          <w:rtl/>
        </w:rPr>
        <w:t>الإعلان اليوم عن نتائج امتحان التوجيهي لأكثر من 26 ألف طالب من أبنائنا في قطاع غزة يمثل إنجازًا وطنيًا في ظل ظروف بالغة التعقيد</w:t>
      </w:r>
      <w:r w:rsidRPr="00836AEF">
        <w:t>.</w:t>
      </w:r>
    </w:p>
    <w:p w:rsidR="009843F7" w:rsidRPr="00836AEF" w:rsidRDefault="009843F7" w:rsidP="006D5892">
      <w:pPr>
        <w:ind w:left="180" w:hanging="180"/>
        <w:jc w:val="both"/>
        <w:rPr>
          <w:rtl/>
        </w:rPr>
      </w:pPr>
      <w:r w:rsidRPr="00836AEF">
        <w:rPr>
          <w:rFonts w:hint="cs"/>
          <w:b/>
          <w:bCs/>
          <w:rtl/>
        </w:rPr>
        <w:t xml:space="preserve">- </w:t>
      </w:r>
      <w:r w:rsidR="001C5435" w:rsidRPr="00836AEF">
        <w:rPr>
          <w:rFonts w:hint="cs"/>
          <w:b/>
          <w:bCs/>
          <w:rtl/>
        </w:rPr>
        <w:t xml:space="preserve">الخارجية الفلسطينية: </w:t>
      </w:r>
      <w:r w:rsidR="001C5435" w:rsidRPr="00836AEF">
        <w:rPr>
          <w:rFonts w:hint="cs"/>
          <w:rtl/>
        </w:rPr>
        <w:t>اليونسكو تعتمد بالإجماع قرار فلسطين المحتلة، وفي القلب منه القدس</w:t>
      </w:r>
    </w:p>
    <w:p w:rsidR="00357B49" w:rsidRPr="00836AEF" w:rsidRDefault="00357B49" w:rsidP="006D5892">
      <w:pPr>
        <w:ind w:left="180" w:hanging="180"/>
        <w:jc w:val="both"/>
        <w:rPr>
          <w:rtl/>
        </w:rPr>
      </w:pPr>
      <w:r w:rsidRPr="00836AEF">
        <w:rPr>
          <w:rFonts w:hint="cs"/>
          <w:rtl/>
        </w:rPr>
        <w:t xml:space="preserve">- </w:t>
      </w:r>
      <w:r w:rsidR="00E820FC" w:rsidRPr="00836AEF">
        <w:rPr>
          <w:rFonts w:hint="cs"/>
          <w:b/>
          <w:bCs/>
          <w:rtl/>
        </w:rPr>
        <w:t>المتحدثة باسم اليونيسف</w:t>
      </w:r>
      <w:r w:rsidR="00E820FC" w:rsidRPr="00836AEF">
        <w:rPr>
          <w:rFonts w:hint="cs"/>
          <w:rtl/>
        </w:rPr>
        <w:t xml:space="preserve">: </w:t>
      </w:r>
    </w:p>
    <w:p w:rsidR="00357B49" w:rsidRPr="00836AEF" w:rsidRDefault="00E820FC" w:rsidP="008C023D">
      <w:pPr>
        <w:pStyle w:val="ListParagraph"/>
        <w:numPr>
          <w:ilvl w:val="0"/>
          <w:numId w:val="1"/>
        </w:numPr>
        <w:jc w:val="both"/>
        <w:rPr>
          <w:rtl/>
        </w:rPr>
      </w:pPr>
      <w:r w:rsidRPr="00836AEF">
        <w:rPr>
          <w:rFonts w:hint="cs"/>
          <w:rtl/>
        </w:rPr>
        <w:t>فرقنا تعمل في كل قطاع غزة ومناطق التوزيع منتشرة</w:t>
      </w:r>
    </w:p>
    <w:p w:rsidR="00357B49" w:rsidRPr="00836AEF" w:rsidRDefault="00E820FC" w:rsidP="008C023D">
      <w:pPr>
        <w:pStyle w:val="ListParagraph"/>
        <w:numPr>
          <w:ilvl w:val="0"/>
          <w:numId w:val="1"/>
        </w:numPr>
        <w:jc w:val="both"/>
        <w:rPr>
          <w:rFonts w:cs="Calibri"/>
          <w:noProof w:val="0"/>
          <w:sz w:val="22"/>
          <w:szCs w:val="22"/>
        </w:rPr>
      </w:pPr>
      <w:r w:rsidRPr="00836AEF">
        <w:rPr>
          <w:rFonts w:hint="cs"/>
          <w:rtl/>
        </w:rPr>
        <w:t>يجب إيواء الأطفال في الخيام وتوفير الأغطية لهم</w:t>
      </w:r>
    </w:p>
    <w:p w:rsidR="00357B49" w:rsidRPr="00836AEF" w:rsidRDefault="00E820FC" w:rsidP="008C023D">
      <w:pPr>
        <w:pStyle w:val="ListParagraph"/>
        <w:numPr>
          <w:ilvl w:val="0"/>
          <w:numId w:val="1"/>
        </w:numPr>
        <w:jc w:val="both"/>
        <w:rPr>
          <w:rFonts w:cs="Calibri"/>
          <w:noProof w:val="0"/>
          <w:sz w:val="22"/>
          <w:szCs w:val="22"/>
        </w:rPr>
      </w:pPr>
      <w:r w:rsidRPr="00836AEF">
        <w:rPr>
          <w:rFonts w:hint="cs"/>
          <w:rtl/>
        </w:rPr>
        <w:t>نحن بحاجة إلى تدفق المساعدات لقطاع غزة وفتح المعابر</w:t>
      </w:r>
    </w:p>
    <w:p w:rsidR="00357B49" w:rsidRPr="00836AEF" w:rsidRDefault="00357B49" w:rsidP="006D5892">
      <w:pPr>
        <w:ind w:left="180" w:hanging="180"/>
        <w:jc w:val="both"/>
        <w:rPr>
          <w:rtl/>
        </w:rPr>
      </w:pPr>
      <w:r w:rsidRPr="00836AEF">
        <w:rPr>
          <w:rFonts w:hint="cs"/>
          <w:rtl/>
        </w:rPr>
        <w:t xml:space="preserve">- </w:t>
      </w:r>
      <w:r w:rsidR="00E820FC" w:rsidRPr="00836AEF">
        <w:rPr>
          <w:rFonts w:hint="cs"/>
          <w:b/>
          <w:bCs/>
          <w:rtl/>
        </w:rPr>
        <w:t>المتحدث باسم الصليب الأحمر</w:t>
      </w:r>
      <w:r w:rsidR="00E820FC" w:rsidRPr="00836AEF">
        <w:rPr>
          <w:rFonts w:hint="cs"/>
          <w:rtl/>
        </w:rPr>
        <w:t xml:space="preserve">: </w:t>
      </w:r>
    </w:p>
    <w:p w:rsidR="00357B49" w:rsidRPr="00836AEF" w:rsidRDefault="00E820FC" w:rsidP="008C023D">
      <w:pPr>
        <w:pStyle w:val="ListParagraph"/>
        <w:numPr>
          <w:ilvl w:val="0"/>
          <w:numId w:val="1"/>
        </w:numPr>
        <w:jc w:val="both"/>
        <w:rPr>
          <w:rFonts w:cs="Calibri"/>
          <w:noProof w:val="0"/>
          <w:sz w:val="22"/>
          <w:szCs w:val="22"/>
        </w:rPr>
      </w:pPr>
      <w:r w:rsidRPr="00836AEF">
        <w:rPr>
          <w:rFonts w:hint="cs"/>
          <w:rtl/>
        </w:rPr>
        <w:t>تسليم جثث الرهائن والمعتقلين الذين قتلوا في الحرب سيستغرق وقتا ويمثل تحديا هائلا</w:t>
      </w:r>
    </w:p>
    <w:p w:rsidR="00357B49" w:rsidRPr="00836AEF" w:rsidRDefault="00E820FC" w:rsidP="008C023D">
      <w:pPr>
        <w:pStyle w:val="ListParagraph"/>
        <w:numPr>
          <w:ilvl w:val="0"/>
          <w:numId w:val="1"/>
        </w:numPr>
        <w:jc w:val="both"/>
        <w:rPr>
          <w:rFonts w:cs="Calibri"/>
          <w:noProof w:val="0"/>
          <w:sz w:val="22"/>
          <w:szCs w:val="22"/>
        </w:rPr>
      </w:pPr>
      <w:r w:rsidRPr="00836AEF">
        <w:rPr>
          <w:rFonts w:hint="cs"/>
          <w:rtl/>
        </w:rPr>
        <w:t>هناك احتمال بألا يتم العثور على جثث الرهائن وهذا تحد أكبر من إطلاق سراح الأحياء</w:t>
      </w:r>
    </w:p>
    <w:p w:rsidR="00E820FC" w:rsidRPr="00836AEF" w:rsidRDefault="00357B49" w:rsidP="006D5892">
      <w:pPr>
        <w:jc w:val="both"/>
        <w:rPr>
          <w:rtl/>
        </w:rPr>
      </w:pPr>
      <w:r w:rsidRPr="00836AEF">
        <w:rPr>
          <w:rFonts w:hint="cs"/>
          <w:rtl/>
        </w:rPr>
        <w:t xml:space="preserve">- </w:t>
      </w:r>
      <w:r w:rsidR="00E820FC" w:rsidRPr="00836AEF">
        <w:rPr>
          <w:rFonts w:hint="cs"/>
          <w:b/>
          <w:bCs/>
          <w:rtl/>
        </w:rPr>
        <w:t>المتحدث باسم المجلس النرويجي للاجئين</w:t>
      </w:r>
      <w:r w:rsidR="00E820FC" w:rsidRPr="00836AEF">
        <w:rPr>
          <w:rFonts w:hint="cs"/>
          <w:rtl/>
        </w:rPr>
        <w:t>: الكارثة ستتفاقم في قطاع غزة إذا لم تصل مساعدات كبيرة قريبا</w:t>
      </w:r>
    </w:p>
    <w:p w:rsidR="00357B49" w:rsidRPr="00836AEF" w:rsidRDefault="00357B49" w:rsidP="006D5892">
      <w:pPr>
        <w:ind w:left="180" w:hanging="180"/>
        <w:jc w:val="both"/>
        <w:rPr>
          <w:rtl/>
        </w:rPr>
      </w:pPr>
      <w:r w:rsidRPr="00836AEF">
        <w:rPr>
          <w:rFonts w:hint="cs"/>
          <w:rtl/>
        </w:rPr>
        <w:t xml:space="preserve">- </w:t>
      </w:r>
      <w:r w:rsidR="00E820FC" w:rsidRPr="00836AEF">
        <w:rPr>
          <w:rFonts w:hint="cs"/>
          <w:b/>
          <w:bCs/>
          <w:rtl/>
        </w:rPr>
        <w:t>رئيس الوزراء البريطاني</w:t>
      </w:r>
      <w:r w:rsidR="00E820FC" w:rsidRPr="00836AEF">
        <w:rPr>
          <w:rFonts w:hint="cs"/>
          <w:rtl/>
        </w:rPr>
        <w:t xml:space="preserve">: </w:t>
      </w:r>
    </w:p>
    <w:p w:rsidR="00357B49" w:rsidRPr="00836AEF" w:rsidRDefault="00E820FC" w:rsidP="008C023D">
      <w:pPr>
        <w:pStyle w:val="ListParagraph"/>
        <w:numPr>
          <w:ilvl w:val="0"/>
          <w:numId w:val="1"/>
        </w:numPr>
        <w:jc w:val="both"/>
      </w:pPr>
      <w:r w:rsidRPr="00836AEF">
        <w:rPr>
          <w:rFonts w:hint="cs"/>
          <w:rtl/>
        </w:rPr>
        <w:t>الرهائن الناجون أطلق سراحهم وتوقف قصف غزة ودخلت المساعدات ولدينا فرصة لإنهاء فصل رهيب</w:t>
      </w:r>
    </w:p>
    <w:p w:rsidR="00357B49" w:rsidRPr="00836AEF" w:rsidRDefault="00E820FC" w:rsidP="008C023D">
      <w:pPr>
        <w:pStyle w:val="ListParagraph"/>
        <w:numPr>
          <w:ilvl w:val="0"/>
          <w:numId w:val="1"/>
        </w:numPr>
        <w:jc w:val="both"/>
        <w:rPr>
          <w:rFonts w:cs="Calibri"/>
          <w:noProof w:val="0"/>
          <w:sz w:val="22"/>
          <w:szCs w:val="22"/>
        </w:rPr>
      </w:pPr>
      <w:r w:rsidRPr="00836AEF">
        <w:rPr>
          <w:rFonts w:hint="cs"/>
          <w:rtl/>
        </w:rPr>
        <w:t>لقد توقف القتل والتدمير ونحن في حاجة ماسة إلى إدخال مزيد من المساعدات إلى قطاع غزة</w:t>
      </w:r>
    </w:p>
    <w:p w:rsidR="00180D97" w:rsidRPr="00836AEF" w:rsidRDefault="00180D97" w:rsidP="008C023D">
      <w:pPr>
        <w:pStyle w:val="ListParagraph"/>
        <w:numPr>
          <w:ilvl w:val="0"/>
          <w:numId w:val="1"/>
        </w:numPr>
        <w:jc w:val="both"/>
        <w:rPr>
          <w:rFonts w:cs="Calibri"/>
          <w:noProof w:val="0"/>
          <w:sz w:val="22"/>
          <w:szCs w:val="22"/>
        </w:rPr>
      </w:pPr>
      <w:r w:rsidRPr="00836AEF">
        <w:rPr>
          <w:rFonts w:hint="cs"/>
          <w:rtl/>
        </w:rPr>
        <w:lastRenderedPageBreak/>
        <w:t>على حماس الآن إعادة باقي جثامين الرهائن واحترام شروط وقف إطلاق النار</w:t>
      </w:r>
    </w:p>
    <w:p w:rsidR="00180D97" w:rsidRPr="00836AEF" w:rsidRDefault="00180D97" w:rsidP="008C023D">
      <w:pPr>
        <w:pStyle w:val="ListParagraph"/>
        <w:numPr>
          <w:ilvl w:val="0"/>
          <w:numId w:val="1"/>
        </w:numPr>
        <w:jc w:val="both"/>
        <w:rPr>
          <w:rFonts w:cs="Calibri"/>
          <w:noProof w:val="0"/>
          <w:sz w:val="22"/>
          <w:szCs w:val="22"/>
        </w:rPr>
      </w:pPr>
      <w:r w:rsidRPr="00836AEF">
        <w:rPr>
          <w:rFonts w:hint="cs"/>
          <w:rtl/>
        </w:rPr>
        <w:t>سنواصل العمل مع شركائنا لضمان تنفيذ المرحلة التالية من خطة السلام في غزة بالكامل</w:t>
      </w:r>
    </w:p>
    <w:p w:rsidR="003D1DE9" w:rsidRPr="00836AEF" w:rsidRDefault="00357B49" w:rsidP="006D5892">
      <w:pPr>
        <w:ind w:left="270" w:hanging="270"/>
        <w:jc w:val="both"/>
        <w:rPr>
          <w:rtl/>
        </w:rPr>
      </w:pPr>
      <w:r w:rsidRPr="00836AEF">
        <w:rPr>
          <w:rFonts w:hint="cs"/>
          <w:rtl/>
        </w:rPr>
        <w:t xml:space="preserve">- </w:t>
      </w:r>
      <w:r w:rsidRPr="00836AEF">
        <w:rPr>
          <w:rFonts w:hint="cs"/>
          <w:b/>
          <w:bCs/>
          <w:rtl/>
        </w:rPr>
        <w:t>م</w:t>
      </w:r>
      <w:r w:rsidR="00E820FC" w:rsidRPr="00836AEF">
        <w:rPr>
          <w:rFonts w:hint="cs"/>
          <w:b/>
          <w:bCs/>
          <w:rtl/>
        </w:rPr>
        <w:t>صادر للتلفزيون العربي</w:t>
      </w:r>
      <w:r w:rsidR="00E820FC" w:rsidRPr="00836AEF">
        <w:t>:</w:t>
      </w:r>
      <w:r w:rsidRPr="00836AEF">
        <w:rPr>
          <w:rFonts w:hint="cs"/>
          <w:rtl/>
        </w:rPr>
        <w:t xml:space="preserve"> </w:t>
      </w:r>
    </w:p>
    <w:p w:rsidR="00357B49" w:rsidRPr="00836AEF" w:rsidRDefault="00E820FC" w:rsidP="008C023D">
      <w:pPr>
        <w:pStyle w:val="ListParagraph"/>
        <w:numPr>
          <w:ilvl w:val="0"/>
          <w:numId w:val="1"/>
        </w:numPr>
        <w:jc w:val="both"/>
      </w:pPr>
      <w:r w:rsidRPr="00836AEF">
        <w:rPr>
          <w:rFonts w:hint="cs"/>
          <w:rtl/>
        </w:rPr>
        <w:t>فرق مصرية تعمل داخل قطاع غزة للمساعدة في تحديد مواقع جثث الأسرى الإسرائيليين واستخراجها.‏</w:t>
      </w:r>
    </w:p>
    <w:p w:rsidR="003D1DE9" w:rsidRPr="00836AEF" w:rsidRDefault="003D1DE9" w:rsidP="008C023D">
      <w:pPr>
        <w:pStyle w:val="ListParagraph"/>
        <w:numPr>
          <w:ilvl w:val="0"/>
          <w:numId w:val="1"/>
        </w:numPr>
        <w:jc w:val="both"/>
        <w:rPr>
          <w:rFonts w:cs="Calibri"/>
          <w:noProof w:val="0"/>
          <w:sz w:val="22"/>
          <w:szCs w:val="22"/>
        </w:rPr>
      </w:pPr>
      <w:r w:rsidRPr="00836AEF">
        <w:rPr>
          <w:rFonts w:hint="cs"/>
          <w:rtl/>
        </w:rPr>
        <w:t>الأسير مروان البرغوثي تعرض للاعتداء بالضرب أثناء نقله من سجن ريمون إلى سجن مجدو منتصف سبتمبر الماضي</w:t>
      </w:r>
    </w:p>
    <w:p w:rsidR="003D1DE9" w:rsidRPr="00836AEF" w:rsidRDefault="003D1DE9" w:rsidP="008C023D">
      <w:pPr>
        <w:pStyle w:val="ListParagraph"/>
        <w:numPr>
          <w:ilvl w:val="0"/>
          <w:numId w:val="1"/>
        </w:numPr>
        <w:jc w:val="both"/>
        <w:rPr>
          <w:rFonts w:cs="Calibri"/>
          <w:noProof w:val="0"/>
          <w:sz w:val="22"/>
          <w:szCs w:val="22"/>
        </w:rPr>
      </w:pPr>
      <w:r w:rsidRPr="00836AEF">
        <w:t xml:space="preserve">8 </w:t>
      </w:r>
      <w:r w:rsidRPr="00836AEF">
        <w:rPr>
          <w:rFonts w:hint="cs"/>
          <w:rtl/>
        </w:rPr>
        <w:t xml:space="preserve">أفراد من وحدة </w:t>
      </w:r>
      <w:r w:rsidRPr="00836AEF">
        <w:t>"</w:t>
      </w:r>
      <w:r w:rsidRPr="00836AEF">
        <w:rPr>
          <w:rFonts w:hint="cs"/>
          <w:rtl/>
        </w:rPr>
        <w:t>نحشون</w:t>
      </w:r>
      <w:r w:rsidRPr="00836AEF">
        <w:t xml:space="preserve">" </w:t>
      </w:r>
      <w:r w:rsidRPr="00836AEF">
        <w:rPr>
          <w:rFonts w:hint="cs"/>
          <w:rtl/>
        </w:rPr>
        <w:t>الإسرائيلية شاركوا في الاعتداء على الأسير مروان البرغوثي</w:t>
      </w:r>
    </w:p>
    <w:p w:rsidR="003D1DE9" w:rsidRPr="00836AEF" w:rsidRDefault="003D1DE9" w:rsidP="008C023D">
      <w:pPr>
        <w:pStyle w:val="ListParagraph"/>
        <w:numPr>
          <w:ilvl w:val="0"/>
          <w:numId w:val="1"/>
        </w:numPr>
        <w:jc w:val="both"/>
        <w:rPr>
          <w:rFonts w:cs="Calibri"/>
          <w:noProof w:val="0"/>
          <w:sz w:val="22"/>
          <w:szCs w:val="22"/>
        </w:rPr>
      </w:pPr>
      <w:r w:rsidRPr="00836AEF">
        <w:rPr>
          <w:rFonts w:hint="cs"/>
          <w:rtl/>
        </w:rPr>
        <w:t>الأسير مروان البرغوثي فقد الوعي نتيجة الاعتداء الجسدي وكسرت 4 من أضلاعه</w:t>
      </w:r>
    </w:p>
    <w:p w:rsidR="009C798B" w:rsidRPr="00836AEF" w:rsidRDefault="009C798B" w:rsidP="006D5892">
      <w:pPr>
        <w:jc w:val="both"/>
        <w:rPr>
          <w:rtl/>
        </w:rPr>
      </w:pPr>
      <w:r w:rsidRPr="00836AEF">
        <w:rPr>
          <w:rFonts w:hint="cs"/>
          <w:rtl/>
        </w:rPr>
        <w:t xml:space="preserve">- </w:t>
      </w:r>
      <w:r w:rsidR="00E820FC" w:rsidRPr="00836AEF">
        <w:rPr>
          <w:rFonts w:hint="cs"/>
          <w:b/>
          <w:bCs/>
          <w:rtl/>
        </w:rPr>
        <w:t>رئيس الحكومة الإسبانية بيدرو سانشيز</w:t>
      </w:r>
      <w:r w:rsidR="00E820FC" w:rsidRPr="00836AEF">
        <w:t>:</w:t>
      </w:r>
    </w:p>
    <w:p w:rsidR="009C798B" w:rsidRPr="00836AEF" w:rsidRDefault="009C798B" w:rsidP="008C023D">
      <w:pPr>
        <w:pStyle w:val="ListParagraph"/>
        <w:numPr>
          <w:ilvl w:val="0"/>
          <w:numId w:val="1"/>
        </w:numPr>
        <w:jc w:val="both"/>
        <w:rPr>
          <w:rFonts w:cs="Calibri"/>
          <w:noProof w:val="0"/>
          <w:sz w:val="22"/>
          <w:szCs w:val="22"/>
        </w:rPr>
      </w:pPr>
      <w:r w:rsidRPr="00836AEF">
        <w:rPr>
          <w:rFonts w:hint="cs"/>
          <w:rtl/>
        </w:rPr>
        <w:t>ا</w:t>
      </w:r>
      <w:r w:rsidR="00E820FC" w:rsidRPr="00836AEF">
        <w:rPr>
          <w:rFonts w:hint="cs"/>
          <w:rtl/>
        </w:rPr>
        <w:t>تفاق الهدنة في غزة ينبغي ألا يكون سببًا لـ</w:t>
      </w:r>
      <w:r w:rsidR="00E820FC" w:rsidRPr="00836AEF">
        <w:t>"</w:t>
      </w:r>
      <w:r w:rsidR="00E820FC" w:rsidRPr="00836AEF">
        <w:rPr>
          <w:rFonts w:hint="cs"/>
          <w:rtl/>
        </w:rPr>
        <w:t>الإفلات من العقاب</w:t>
      </w:r>
      <w:r w:rsidR="00E820FC" w:rsidRPr="00836AEF">
        <w:t>"</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 xml:space="preserve">الأشخاص الذين كانوا الفاعلين الرئيسيين في الإبادة الجماعية التي ارتُكبت في غزة يجب أن يُحاسَبوا </w:t>
      </w:r>
      <w:r w:rsidR="009C798B" w:rsidRPr="00836AEF">
        <w:rPr>
          <w:rFonts w:hint="cs"/>
          <w:rtl/>
        </w:rPr>
        <w:t>ا</w:t>
      </w:r>
      <w:r w:rsidRPr="00836AEF">
        <w:rPr>
          <w:rFonts w:hint="cs"/>
          <w:rtl/>
        </w:rPr>
        <w:t>مام القضاء</w:t>
      </w:r>
    </w:p>
    <w:p w:rsidR="009C798B" w:rsidRPr="00836AEF" w:rsidRDefault="009C798B" w:rsidP="006D5892">
      <w:pPr>
        <w:jc w:val="both"/>
        <w:rPr>
          <w:rtl/>
        </w:rPr>
      </w:pPr>
      <w:r w:rsidRPr="00836AEF">
        <w:rPr>
          <w:rFonts w:hint="cs"/>
          <w:rtl/>
        </w:rPr>
        <w:t xml:space="preserve">- </w:t>
      </w:r>
      <w:r w:rsidRPr="00836AEF">
        <w:rPr>
          <w:rFonts w:hint="cs"/>
          <w:b/>
          <w:bCs/>
          <w:rtl/>
        </w:rPr>
        <w:t>ي</w:t>
      </w:r>
      <w:r w:rsidR="00E820FC" w:rsidRPr="00836AEF">
        <w:rPr>
          <w:rFonts w:hint="cs"/>
          <w:b/>
          <w:bCs/>
          <w:rtl/>
        </w:rPr>
        <w:t xml:space="preserve">سرائيل هيوم </w:t>
      </w:r>
      <w:r w:rsidR="00E820FC" w:rsidRPr="00836AEF">
        <w:rPr>
          <w:b/>
          <w:bCs/>
        </w:rPr>
        <w:t>"</w:t>
      </w:r>
      <w:r w:rsidR="00E820FC" w:rsidRPr="00836AEF">
        <w:rPr>
          <w:rFonts w:hint="cs"/>
          <w:b/>
          <w:bCs/>
          <w:rtl/>
        </w:rPr>
        <w:t>العبرية</w:t>
      </w:r>
      <w:r w:rsidR="00E820FC" w:rsidRPr="00836AEF">
        <w:t xml:space="preserve">": </w:t>
      </w:r>
      <w:r w:rsidR="00E820FC" w:rsidRPr="00836AEF">
        <w:rPr>
          <w:rFonts w:hint="cs"/>
          <w:rtl/>
        </w:rPr>
        <w:t>ويتكوف يعمل على تهدئة الأجواء بين إسرائيل وحماس</w:t>
      </w:r>
      <w:r w:rsidR="00E820FC" w:rsidRPr="00836AEF">
        <w:t>.</w:t>
      </w:r>
    </w:p>
    <w:p w:rsidR="00B0597E" w:rsidRPr="00836AEF" w:rsidRDefault="00B0597E" w:rsidP="006D5892">
      <w:pPr>
        <w:ind w:left="270" w:hanging="270"/>
        <w:jc w:val="both"/>
        <w:rPr>
          <w:rFonts w:cs="Calibri"/>
          <w:noProof w:val="0"/>
          <w:sz w:val="22"/>
          <w:szCs w:val="22"/>
        </w:rPr>
      </w:pPr>
      <w:r w:rsidRPr="00836AEF">
        <w:rPr>
          <w:rFonts w:hint="cs"/>
          <w:rtl/>
        </w:rPr>
        <w:t xml:space="preserve">- </w:t>
      </w:r>
      <w:r w:rsidRPr="00836AEF">
        <w:rPr>
          <w:rFonts w:hint="cs"/>
          <w:b/>
          <w:bCs/>
          <w:rtl/>
        </w:rPr>
        <w:t>رئيس</w:t>
      </w:r>
      <w:r w:rsidRPr="00836AEF">
        <w:rPr>
          <w:rFonts w:hint="cs"/>
          <w:rtl/>
        </w:rPr>
        <w:t xml:space="preserve"> </w:t>
      </w:r>
      <w:r w:rsidRPr="00836AEF">
        <w:rPr>
          <w:rFonts w:hint="cs"/>
          <w:b/>
          <w:bCs/>
          <w:rtl/>
        </w:rPr>
        <w:t>الأركان الإسرائيلي متوعدا حماس</w:t>
      </w:r>
      <w:r w:rsidRPr="00836AEF">
        <w:rPr>
          <w:rFonts w:hint="cs"/>
          <w:rtl/>
        </w:rPr>
        <w:t>: لن نسمح بأي تهديدات ويدنا على الزناد وعلى الدبابة وعلى الطائرة الحربية</w:t>
      </w:r>
    </w:p>
    <w:p w:rsidR="009C798B" w:rsidRPr="00836AEF" w:rsidRDefault="009C798B" w:rsidP="006D5892">
      <w:pPr>
        <w:jc w:val="both"/>
        <w:rPr>
          <w:b/>
          <w:bCs/>
          <w:rtl/>
        </w:rPr>
      </w:pPr>
      <w:r w:rsidRPr="00836AEF">
        <w:rPr>
          <w:rFonts w:hint="cs"/>
          <w:b/>
          <w:bCs/>
          <w:rtl/>
        </w:rPr>
        <w:t>- ا</w:t>
      </w:r>
      <w:r w:rsidR="00E820FC" w:rsidRPr="00836AEF">
        <w:rPr>
          <w:rFonts w:hint="cs"/>
          <w:b/>
          <w:bCs/>
          <w:rtl/>
        </w:rPr>
        <w:t>كسيوس عن مسؤول إسرائيلي:</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حماس قد تعيد الجثامين اليوم أو غدا</w:t>
      </w:r>
      <w:r w:rsidRPr="00836AEF">
        <w:t>.</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رصدنا أن حماس تبذل جهودا أكبر في الساعات الأخيرة لإعادة الجثامين</w:t>
      </w:r>
      <w:r w:rsidRPr="00836AEF">
        <w:t>.</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أوضحنا لحماس عبر الوسطاء أن إعادة الجثامين جزء أساسي من الاتفاق</w:t>
      </w:r>
      <w:r w:rsidRPr="00836AEF">
        <w:t>.</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طلبنا من حماس عبر الوسطاء بذل أقصى جهد للعثور على الجثامين</w:t>
      </w:r>
      <w:r w:rsidRPr="00836AEF">
        <w:t>.</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حماس اعتقدت أن مطلب إعادة الجثث كان أقل صرامة وجدية واكتشفت أن الأمر ليس كذلك</w:t>
      </w:r>
      <w:r w:rsidRPr="00836AEF">
        <w:t>.</w:t>
      </w:r>
    </w:p>
    <w:p w:rsidR="009C798B" w:rsidRPr="00836AEF" w:rsidRDefault="00E820FC" w:rsidP="008C023D">
      <w:pPr>
        <w:pStyle w:val="ListParagraph"/>
        <w:numPr>
          <w:ilvl w:val="0"/>
          <w:numId w:val="1"/>
        </w:numPr>
        <w:jc w:val="both"/>
        <w:rPr>
          <w:rFonts w:cs="Calibri"/>
          <w:noProof w:val="0"/>
          <w:sz w:val="22"/>
          <w:szCs w:val="22"/>
        </w:rPr>
      </w:pPr>
      <w:r w:rsidRPr="00836AEF">
        <w:rPr>
          <w:rFonts w:hint="cs"/>
          <w:rtl/>
        </w:rPr>
        <w:t>حماس ستجد صعوبة في الادعاء بأنها لا تعرف مكان الرهائن القتلى</w:t>
      </w:r>
      <w:r w:rsidRPr="00836AEF">
        <w:t>.</w:t>
      </w:r>
    </w:p>
    <w:p w:rsidR="00DA3CB9" w:rsidRPr="00836AEF" w:rsidRDefault="009C798B" w:rsidP="006D5892">
      <w:pPr>
        <w:ind w:left="270" w:hanging="270"/>
        <w:jc w:val="both"/>
        <w:rPr>
          <w:b/>
          <w:bCs/>
          <w:rtl/>
        </w:rPr>
      </w:pPr>
      <w:r w:rsidRPr="00836AEF">
        <w:rPr>
          <w:rFonts w:hint="cs"/>
          <w:rtl/>
        </w:rPr>
        <w:t>-</w:t>
      </w:r>
      <w:r w:rsidR="00E820FC" w:rsidRPr="00836AEF">
        <w:t xml:space="preserve"> </w:t>
      </w:r>
      <w:r w:rsidR="00E820FC" w:rsidRPr="00836AEF">
        <w:rPr>
          <w:rFonts w:hint="cs"/>
          <w:b/>
          <w:bCs/>
          <w:rtl/>
        </w:rPr>
        <w:t xml:space="preserve">هيئة البث الإسرائيلية: </w:t>
      </w:r>
    </w:p>
    <w:p w:rsidR="009C798B" w:rsidRPr="00836AEF" w:rsidRDefault="00E820FC" w:rsidP="008C023D">
      <w:pPr>
        <w:pStyle w:val="ListParagraph"/>
        <w:numPr>
          <w:ilvl w:val="0"/>
          <w:numId w:val="1"/>
        </w:numPr>
        <w:jc w:val="both"/>
      </w:pPr>
      <w:r w:rsidRPr="00836AEF">
        <w:rPr>
          <w:rFonts w:hint="cs"/>
          <w:rtl/>
        </w:rPr>
        <w:t>مصر أبلغت إسرائيل أن فريقا من مصر وقطر وتركيا سيبحث عن المخطوفين المفقودين إضافة إلى الآلية الدولية التي تضمنها الاتفاق</w:t>
      </w:r>
      <w:r w:rsidRPr="00836AEF">
        <w:t>.</w:t>
      </w:r>
    </w:p>
    <w:p w:rsidR="00DA3CB9" w:rsidRPr="00836AEF" w:rsidRDefault="00DA3CB9" w:rsidP="008C023D">
      <w:pPr>
        <w:pStyle w:val="ListParagraph"/>
        <w:numPr>
          <w:ilvl w:val="0"/>
          <w:numId w:val="1"/>
        </w:numPr>
        <w:jc w:val="both"/>
      </w:pPr>
      <w:r w:rsidRPr="00836AEF">
        <w:rPr>
          <w:rFonts w:hint="cs"/>
          <w:rtl/>
        </w:rPr>
        <w:t>إسرائيل نقلت معلومات عن موقع بعض جثث المحتجزين لقوة المهام الخاصة لإعادتهم</w:t>
      </w:r>
    </w:p>
    <w:p w:rsidR="00180D97" w:rsidRPr="00836AEF" w:rsidRDefault="00180D97" w:rsidP="008C023D">
      <w:pPr>
        <w:pStyle w:val="ListParagraph"/>
        <w:numPr>
          <w:ilvl w:val="0"/>
          <w:numId w:val="1"/>
        </w:numPr>
        <w:jc w:val="both"/>
      </w:pPr>
      <w:r w:rsidRPr="00836AEF">
        <w:rPr>
          <w:rFonts w:hint="cs"/>
          <w:rtl/>
        </w:rPr>
        <w:t>المستوى السياسي يلغي العقوبات التي كان سيفرضها على حماس عقب تسليم 4 جثامين الليلة الماضية</w:t>
      </w:r>
    </w:p>
    <w:p w:rsidR="00180D97" w:rsidRPr="00836AEF" w:rsidRDefault="00180D97" w:rsidP="008C023D">
      <w:pPr>
        <w:pStyle w:val="ListParagraph"/>
        <w:numPr>
          <w:ilvl w:val="0"/>
          <w:numId w:val="1"/>
        </w:numPr>
        <w:jc w:val="both"/>
      </w:pPr>
      <w:r w:rsidRPr="00836AEF">
        <w:rPr>
          <w:rFonts w:hint="cs"/>
          <w:rtl/>
        </w:rPr>
        <w:lastRenderedPageBreak/>
        <w:t>وفق قرار المستوى السياسي معبر رفح سيفتح كما هو مخطط وسيسمح بإدخال المساعدات الإنسانية</w:t>
      </w:r>
    </w:p>
    <w:p w:rsidR="00180D97" w:rsidRPr="00836AEF" w:rsidRDefault="00180D97" w:rsidP="008C023D">
      <w:pPr>
        <w:pStyle w:val="ListParagraph"/>
        <w:numPr>
          <w:ilvl w:val="0"/>
          <w:numId w:val="1"/>
        </w:numPr>
        <w:jc w:val="both"/>
      </w:pPr>
      <w:r w:rsidRPr="00836AEF">
        <w:rPr>
          <w:rFonts w:hint="cs"/>
          <w:rtl/>
        </w:rPr>
        <w:t>هناك نية لتسليم جثامين إضافية اليوم لدفنها</w:t>
      </w:r>
    </w:p>
    <w:p w:rsidR="00261BC3" w:rsidRPr="00836AEF" w:rsidRDefault="00261BC3" w:rsidP="008C023D">
      <w:pPr>
        <w:pStyle w:val="ListParagraph"/>
        <w:numPr>
          <w:ilvl w:val="0"/>
          <w:numId w:val="1"/>
        </w:numPr>
        <w:jc w:val="both"/>
      </w:pPr>
      <w:r w:rsidRPr="00836AEF">
        <w:rPr>
          <w:rFonts w:hint="cs"/>
          <w:rtl/>
        </w:rPr>
        <w:t>سيسمح اليوم بخروج سكان من غزة عبر معبر رفح بالتنسيق مع مصر وبعد الحصول على موافقة أمنية إسرائيلية</w:t>
      </w:r>
      <w:r w:rsidRPr="00836AEF">
        <w:t>.</w:t>
      </w:r>
    </w:p>
    <w:p w:rsidR="009C798B" w:rsidRPr="00836AEF" w:rsidRDefault="009C798B" w:rsidP="006D5892">
      <w:pPr>
        <w:ind w:left="270" w:hanging="270"/>
        <w:jc w:val="both"/>
        <w:rPr>
          <w:rtl/>
        </w:rPr>
      </w:pPr>
      <w:r w:rsidRPr="00836AEF">
        <w:rPr>
          <w:rFonts w:hint="cs"/>
          <w:rtl/>
        </w:rPr>
        <w:t>- ه</w:t>
      </w:r>
      <w:r w:rsidR="00E820FC" w:rsidRPr="00836AEF">
        <w:rPr>
          <w:rFonts w:hint="cs"/>
          <w:b/>
          <w:bCs/>
          <w:rtl/>
        </w:rPr>
        <w:t xml:space="preserve">يئة عائلات الأسرى الإسرائيليين: </w:t>
      </w:r>
      <w:r w:rsidR="00E820FC" w:rsidRPr="00836AEF">
        <w:rPr>
          <w:rFonts w:hint="cs"/>
          <w:rtl/>
        </w:rPr>
        <w:t>نطالب الحكومة بوقف تنفيذ مراحل الاتفاق الأخرى حتى تسلم حماس بقية الجثامين</w:t>
      </w:r>
      <w:r w:rsidR="00E820FC" w:rsidRPr="00836AEF">
        <w:t>.</w:t>
      </w:r>
    </w:p>
    <w:p w:rsidR="00DA3CB9" w:rsidRPr="00836AEF" w:rsidRDefault="009C798B" w:rsidP="006D5892">
      <w:pPr>
        <w:ind w:left="270" w:hanging="270"/>
        <w:jc w:val="both"/>
        <w:rPr>
          <w:b/>
          <w:bCs/>
          <w:rtl/>
        </w:rPr>
      </w:pPr>
      <w:r w:rsidRPr="00836AEF">
        <w:rPr>
          <w:rFonts w:hint="cs"/>
          <w:b/>
          <w:bCs/>
          <w:rtl/>
        </w:rPr>
        <w:t xml:space="preserve">- </w:t>
      </w:r>
      <w:r w:rsidR="00E820FC" w:rsidRPr="00836AEF">
        <w:rPr>
          <w:rFonts w:hint="cs"/>
          <w:b/>
          <w:bCs/>
          <w:rtl/>
        </w:rPr>
        <w:t>القناة 12 الإسرائيلية</w:t>
      </w:r>
      <w:r w:rsidR="00E820FC" w:rsidRPr="00836AEF">
        <w:rPr>
          <w:b/>
          <w:bCs/>
        </w:rPr>
        <w:t xml:space="preserve">:  </w:t>
      </w:r>
    </w:p>
    <w:p w:rsidR="009C798B" w:rsidRPr="00836AEF" w:rsidRDefault="00E820FC" w:rsidP="008C023D">
      <w:pPr>
        <w:pStyle w:val="ListParagraph"/>
        <w:numPr>
          <w:ilvl w:val="0"/>
          <w:numId w:val="1"/>
        </w:numPr>
        <w:jc w:val="both"/>
      </w:pPr>
      <w:r w:rsidRPr="00836AEF">
        <w:rPr>
          <w:rFonts w:hint="cs"/>
          <w:rtl/>
        </w:rPr>
        <w:t xml:space="preserve">إسرائيل حصلت على تأكيدات من الوسطاء أن دفعة تسليم إضافية ستحصل </w:t>
      </w:r>
      <w:r w:rsidR="009C798B" w:rsidRPr="00836AEF">
        <w:rPr>
          <w:rFonts w:hint="cs"/>
          <w:rtl/>
        </w:rPr>
        <w:t>امس</w:t>
      </w:r>
    </w:p>
    <w:p w:rsidR="00DA3CB9" w:rsidRPr="00836AEF" w:rsidRDefault="00DA3CB9" w:rsidP="008C023D">
      <w:pPr>
        <w:pStyle w:val="ListParagraph"/>
        <w:numPr>
          <w:ilvl w:val="0"/>
          <w:numId w:val="1"/>
        </w:numPr>
        <w:jc w:val="both"/>
      </w:pPr>
      <w:r w:rsidRPr="00836AEF">
        <w:rPr>
          <w:rFonts w:hint="cs"/>
          <w:rtl/>
        </w:rPr>
        <w:t>نتنياهو سيعود ليمثل غدا أمام المحكمة في تهم الفساد</w:t>
      </w:r>
    </w:p>
    <w:p w:rsidR="00DA3CB9" w:rsidRPr="00836AEF" w:rsidRDefault="00DA3CB9" w:rsidP="008C023D">
      <w:pPr>
        <w:pStyle w:val="ListParagraph"/>
        <w:numPr>
          <w:ilvl w:val="0"/>
          <w:numId w:val="1"/>
        </w:numPr>
        <w:jc w:val="both"/>
      </w:pPr>
      <w:r w:rsidRPr="00836AEF">
        <w:rPr>
          <w:rFonts w:hint="cs"/>
          <w:b/>
          <w:bCs/>
          <w:rtl/>
        </w:rPr>
        <w:t xml:space="preserve">عن نتنياهو: </w:t>
      </w:r>
      <w:r w:rsidRPr="00836AEF">
        <w:rPr>
          <w:rFonts w:hint="cs"/>
          <w:rtl/>
        </w:rPr>
        <w:t>وعدتكم بإعادة الرهائن وأعدناهم ونتعامل مع الجثامين ولن ندخر جهدا لإعادتهم</w:t>
      </w:r>
    </w:p>
    <w:p w:rsidR="00DA3CB9" w:rsidRPr="00836AEF" w:rsidRDefault="00DA3CB9" w:rsidP="008C023D">
      <w:pPr>
        <w:pStyle w:val="ListParagraph"/>
        <w:numPr>
          <w:ilvl w:val="0"/>
          <w:numId w:val="1"/>
        </w:numPr>
        <w:jc w:val="both"/>
      </w:pPr>
      <w:r w:rsidRPr="00836AEF">
        <w:rPr>
          <w:rFonts w:hint="cs"/>
          <w:b/>
          <w:bCs/>
          <w:rtl/>
        </w:rPr>
        <w:t>بن غفير يطالب نتنياهو</w:t>
      </w:r>
      <w:r w:rsidRPr="00836AEF">
        <w:rPr>
          <w:rFonts w:hint="cs"/>
          <w:rtl/>
        </w:rPr>
        <w:t>: حدّد مهلة واضحة لحماس من أجل إعادة جثث المختطفين وإلا سنوقف إدخال المساعدات إلى غزة</w:t>
      </w:r>
    </w:p>
    <w:p w:rsidR="002054DA" w:rsidRPr="00836AEF" w:rsidRDefault="002054DA" w:rsidP="008C023D">
      <w:pPr>
        <w:pStyle w:val="ListParagraph"/>
        <w:numPr>
          <w:ilvl w:val="0"/>
          <w:numId w:val="1"/>
        </w:numPr>
        <w:jc w:val="both"/>
      </w:pPr>
      <w:r w:rsidRPr="00836AEF">
        <w:rPr>
          <w:rFonts w:hint="cs"/>
          <w:b/>
          <w:bCs/>
          <w:rtl/>
        </w:rPr>
        <w:t>وزير الجيش الإسرائيلي يسرائيل كاتس</w:t>
      </w:r>
      <w:r w:rsidRPr="00836AEF">
        <w:rPr>
          <w:rFonts w:hint="cs"/>
          <w:rtl/>
        </w:rPr>
        <w:t>: كل تجاوز أو خرق للاتفاق سيتم الرد عليه بشكل فوري</w:t>
      </w:r>
    </w:p>
    <w:p w:rsidR="006954A9" w:rsidRPr="00836AEF" w:rsidRDefault="00C1749C" w:rsidP="008C023D">
      <w:pPr>
        <w:pStyle w:val="ListParagraph"/>
        <w:numPr>
          <w:ilvl w:val="0"/>
          <w:numId w:val="1"/>
        </w:numPr>
        <w:jc w:val="both"/>
      </w:pPr>
      <w:r w:rsidRPr="00836AEF">
        <w:rPr>
          <w:rFonts w:hint="cs"/>
          <w:rtl/>
        </w:rPr>
        <w:t>التحضيرات لفتح معبر رفح تتواصل لكنها لم تكتمل بعد</w:t>
      </w:r>
    </w:p>
    <w:p w:rsidR="006954A9" w:rsidRPr="00836AEF" w:rsidRDefault="006954A9" w:rsidP="008C023D">
      <w:pPr>
        <w:pStyle w:val="ListParagraph"/>
        <w:numPr>
          <w:ilvl w:val="0"/>
          <w:numId w:val="1"/>
        </w:numPr>
        <w:jc w:val="both"/>
      </w:pPr>
      <w:r w:rsidRPr="00836AEF">
        <w:rPr>
          <w:rFonts w:hint="cs"/>
          <w:rtl/>
        </w:rPr>
        <w:t>تم التعرف على 3 أسرى إسرائيليين من الجثث الأربعة التي سلمتها حماس</w:t>
      </w:r>
    </w:p>
    <w:p w:rsidR="009C798B" w:rsidRPr="00836AEF" w:rsidRDefault="009C798B" w:rsidP="006D5892">
      <w:pPr>
        <w:ind w:left="270" w:hanging="270"/>
        <w:jc w:val="both"/>
        <w:rPr>
          <w:rtl/>
        </w:rPr>
      </w:pPr>
      <w:r w:rsidRPr="00836AEF">
        <w:rPr>
          <w:rFonts w:hint="cs"/>
          <w:rtl/>
        </w:rPr>
        <w:t xml:space="preserve">- </w:t>
      </w:r>
      <w:r w:rsidR="00E820FC" w:rsidRPr="00836AEF">
        <w:rPr>
          <w:rFonts w:hint="cs"/>
          <w:b/>
          <w:bCs/>
          <w:rtl/>
        </w:rPr>
        <w:t>سي إن إن</w:t>
      </w:r>
      <w:r w:rsidR="00E820FC" w:rsidRPr="00836AEF">
        <w:rPr>
          <w:rFonts w:hint="cs"/>
          <w:rtl/>
        </w:rPr>
        <w:t>: المفاوضات بشأن المراحل التالية من اتفاق وقف إطلاق النار في غزة مستمرة في شرم الشيخ</w:t>
      </w:r>
      <w:r w:rsidR="00E820FC" w:rsidRPr="00836AEF">
        <w:t>.</w:t>
      </w:r>
    </w:p>
    <w:p w:rsidR="009C798B" w:rsidRPr="00836AEF" w:rsidRDefault="009C798B" w:rsidP="006D5892">
      <w:pPr>
        <w:ind w:left="270" w:hanging="270"/>
        <w:jc w:val="both"/>
        <w:rPr>
          <w:rtl/>
        </w:rPr>
      </w:pPr>
      <w:r w:rsidRPr="00836AEF">
        <w:rPr>
          <w:rFonts w:hint="cs"/>
          <w:rtl/>
        </w:rPr>
        <w:t xml:space="preserve">- </w:t>
      </w:r>
      <w:r w:rsidR="00E820FC" w:rsidRPr="00836AEF">
        <w:rPr>
          <w:rFonts w:hint="cs"/>
          <w:b/>
          <w:bCs/>
          <w:rtl/>
        </w:rPr>
        <w:t>قناة كان</w:t>
      </w:r>
      <w:r w:rsidR="00E820FC" w:rsidRPr="00836AEF">
        <w:rPr>
          <w:rFonts w:hint="cs"/>
          <w:rtl/>
        </w:rPr>
        <w:t xml:space="preserve"> : رويترز: حماس أبلغت الوسطاء بأنها ستبدأ في نقل أربعة جثث إسرائيليين إضافيين الساعة 22:00</w:t>
      </w:r>
      <w:r w:rsidR="00E820FC" w:rsidRPr="00836AEF">
        <w:t>.</w:t>
      </w:r>
    </w:p>
    <w:p w:rsidR="00B806C7" w:rsidRPr="00836AEF" w:rsidRDefault="009C798B" w:rsidP="006D5892">
      <w:pPr>
        <w:ind w:left="270" w:hanging="270"/>
        <w:jc w:val="both"/>
        <w:rPr>
          <w:rtl/>
        </w:rPr>
      </w:pPr>
      <w:r w:rsidRPr="00836AEF">
        <w:rPr>
          <w:rFonts w:hint="cs"/>
          <w:rtl/>
        </w:rPr>
        <w:t xml:space="preserve">- </w:t>
      </w:r>
      <w:r w:rsidR="00E820FC" w:rsidRPr="00836AEF">
        <w:rPr>
          <w:rFonts w:hint="cs"/>
          <w:b/>
          <w:bCs/>
          <w:rtl/>
        </w:rPr>
        <w:t>رويترز</w:t>
      </w:r>
      <w:r w:rsidR="00E820FC" w:rsidRPr="00836AEF">
        <w:rPr>
          <w:rFonts w:hint="cs"/>
          <w:rtl/>
        </w:rPr>
        <w:t xml:space="preserve">: </w:t>
      </w:r>
    </w:p>
    <w:p w:rsidR="00B806C7" w:rsidRPr="00836AEF" w:rsidRDefault="00E820FC" w:rsidP="008C023D">
      <w:pPr>
        <w:pStyle w:val="ListParagraph"/>
        <w:numPr>
          <w:ilvl w:val="0"/>
          <w:numId w:val="1"/>
        </w:numPr>
        <w:jc w:val="both"/>
        <w:rPr>
          <w:rFonts w:cs="Calibri"/>
          <w:noProof w:val="0"/>
          <w:sz w:val="22"/>
          <w:szCs w:val="22"/>
        </w:rPr>
      </w:pPr>
      <w:r w:rsidRPr="00836AEF">
        <w:rPr>
          <w:rFonts w:hint="cs"/>
          <w:rtl/>
        </w:rPr>
        <w:t>إسرائيل تبلغ الأمم المتحدة أنها لن تسمح إلا بدخول 300 شاحنة مساعدات إلى غزة بدءا من الأربعاء</w:t>
      </w:r>
    </w:p>
    <w:p w:rsidR="00B806C7" w:rsidRPr="00836AEF" w:rsidRDefault="00E820FC" w:rsidP="008C023D">
      <w:pPr>
        <w:pStyle w:val="ListParagraph"/>
        <w:numPr>
          <w:ilvl w:val="0"/>
          <w:numId w:val="1"/>
        </w:numPr>
        <w:jc w:val="both"/>
        <w:rPr>
          <w:rFonts w:cs="Calibri"/>
          <w:noProof w:val="0"/>
          <w:sz w:val="22"/>
          <w:szCs w:val="22"/>
        </w:rPr>
      </w:pPr>
      <w:r w:rsidRPr="00836AEF">
        <w:rPr>
          <w:rFonts w:hint="cs"/>
          <w:rtl/>
        </w:rPr>
        <w:t>إسرائيل تبلغ الأمم المتحدة أنها لن تسمح بدخول وقود وغاز إلى غزة إلا لاحتياجات البنية التحتية الإنسانية</w:t>
      </w:r>
    </w:p>
    <w:p w:rsidR="002054DA" w:rsidRPr="00836AEF" w:rsidRDefault="002054DA" w:rsidP="008C023D">
      <w:pPr>
        <w:pStyle w:val="ListParagraph"/>
        <w:numPr>
          <w:ilvl w:val="0"/>
          <w:numId w:val="1"/>
        </w:numPr>
        <w:jc w:val="both"/>
        <w:rPr>
          <w:rFonts w:cs="Calibri"/>
          <w:noProof w:val="0"/>
          <w:sz w:val="22"/>
          <w:szCs w:val="22"/>
        </w:rPr>
      </w:pPr>
      <w:r w:rsidRPr="00836AEF">
        <w:rPr>
          <w:rFonts w:hint="cs"/>
          <w:rtl/>
        </w:rPr>
        <w:t>600 شاحنة مساعدات ستدخل غزة مع إعادة فتح معبر رفح اليوم الأربعاء</w:t>
      </w:r>
    </w:p>
    <w:p w:rsidR="00B806C7" w:rsidRPr="00836AEF" w:rsidRDefault="00B806C7" w:rsidP="006D5892">
      <w:pPr>
        <w:ind w:left="270" w:hanging="270"/>
        <w:jc w:val="both"/>
        <w:rPr>
          <w:rtl/>
        </w:rPr>
      </w:pPr>
      <w:r w:rsidRPr="00836AEF">
        <w:rPr>
          <w:rFonts w:hint="cs"/>
          <w:rtl/>
        </w:rPr>
        <w:t xml:space="preserve">- </w:t>
      </w:r>
      <w:r w:rsidR="00E820FC" w:rsidRPr="00836AEF">
        <w:rPr>
          <w:rFonts w:hint="cs"/>
          <w:b/>
          <w:bCs/>
          <w:rtl/>
        </w:rPr>
        <w:t>يسرائيل هيوم عن بن غفير</w:t>
      </w:r>
      <w:r w:rsidR="00E820FC" w:rsidRPr="00836AEF">
        <w:rPr>
          <w:rFonts w:hint="cs"/>
          <w:rtl/>
        </w:rPr>
        <w:t>: تأخير تسليم جثامين الرهائن القتلى يعني أن مهمة القضاء على حماس لم تكتمل بعد</w:t>
      </w:r>
    </w:p>
    <w:p w:rsidR="00B806C7" w:rsidRPr="00836AEF" w:rsidRDefault="00B806C7" w:rsidP="006D5892">
      <w:pPr>
        <w:ind w:left="270" w:hanging="270"/>
        <w:jc w:val="both"/>
        <w:rPr>
          <w:rtl/>
        </w:rPr>
      </w:pPr>
      <w:r w:rsidRPr="00836AEF">
        <w:rPr>
          <w:rFonts w:hint="cs"/>
          <w:rtl/>
        </w:rPr>
        <w:t xml:space="preserve">- </w:t>
      </w:r>
      <w:r w:rsidR="00E820FC" w:rsidRPr="00836AEF">
        <w:rPr>
          <w:rFonts w:hint="cs"/>
          <w:b/>
          <w:bCs/>
          <w:rtl/>
        </w:rPr>
        <w:t>الجيش الإسرائيلي</w:t>
      </w:r>
      <w:r w:rsidR="00E820FC" w:rsidRPr="00836AEF">
        <w:rPr>
          <w:rFonts w:hint="cs"/>
          <w:rtl/>
        </w:rPr>
        <w:t>:</w:t>
      </w:r>
    </w:p>
    <w:p w:rsidR="00B806C7" w:rsidRPr="00836AEF" w:rsidRDefault="00E820FC" w:rsidP="008C023D">
      <w:pPr>
        <w:pStyle w:val="ListParagraph"/>
        <w:numPr>
          <w:ilvl w:val="0"/>
          <w:numId w:val="1"/>
        </w:numPr>
        <w:jc w:val="both"/>
        <w:rPr>
          <w:rtl/>
        </w:rPr>
      </w:pPr>
      <w:r w:rsidRPr="00836AEF">
        <w:rPr>
          <w:rFonts w:hint="cs"/>
          <w:rtl/>
        </w:rPr>
        <w:lastRenderedPageBreak/>
        <w:t>يجب عدم الاقتراب من قواتنا في مناطق تمركزها بقطاع غزة والاقتراب من مناطق بيت حانون وبيت لاهيا والشجاعية في غاية الخطورة</w:t>
      </w:r>
    </w:p>
    <w:p w:rsidR="00DA3CB9" w:rsidRPr="00836AEF" w:rsidRDefault="00E820FC" w:rsidP="008C023D">
      <w:pPr>
        <w:pStyle w:val="ListParagraph"/>
        <w:numPr>
          <w:ilvl w:val="0"/>
          <w:numId w:val="1"/>
        </w:numPr>
        <w:jc w:val="both"/>
        <w:rPr>
          <w:rFonts w:cs="Calibri"/>
          <w:noProof w:val="0"/>
          <w:sz w:val="22"/>
          <w:szCs w:val="22"/>
        </w:rPr>
      </w:pPr>
      <w:r w:rsidRPr="00836AEF">
        <w:rPr>
          <w:rFonts w:hint="cs"/>
          <w:rtl/>
        </w:rPr>
        <w:t>من الخطر جدا الاقتراب من منطقة معبر رفح ومنطقة محور فيلادلفيا وكافة مناطق تمركز قواتنا في خان يونس وفق الخط الأصفر المحدد على الخريط</w:t>
      </w:r>
      <w:r w:rsidR="00DA3CB9" w:rsidRPr="00836AEF">
        <w:rPr>
          <w:rFonts w:hint="cs"/>
          <w:rtl/>
        </w:rPr>
        <w:t xml:space="preserve">ة </w:t>
      </w:r>
    </w:p>
    <w:p w:rsidR="00766068" w:rsidRPr="00836AEF" w:rsidRDefault="00766068" w:rsidP="008C023D">
      <w:pPr>
        <w:pStyle w:val="ListParagraph"/>
        <w:numPr>
          <w:ilvl w:val="0"/>
          <w:numId w:val="1"/>
        </w:numPr>
        <w:jc w:val="both"/>
        <w:rPr>
          <w:rtl/>
        </w:rPr>
      </w:pPr>
      <w:r w:rsidRPr="00836AEF">
        <w:t xml:space="preserve">4 </w:t>
      </w:r>
      <w:r w:rsidRPr="00836AEF">
        <w:rPr>
          <w:rFonts w:hint="cs"/>
          <w:rtl/>
        </w:rPr>
        <w:t>جثامين سلمتها حماس مطابقة بعد إجراء التشخيص والفحص اللازم في مركز الطب العدلي</w:t>
      </w:r>
    </w:p>
    <w:p w:rsidR="00766068" w:rsidRPr="00836AEF" w:rsidRDefault="00766068" w:rsidP="008C023D">
      <w:pPr>
        <w:pStyle w:val="ListParagraph"/>
        <w:numPr>
          <w:ilvl w:val="0"/>
          <w:numId w:val="1"/>
        </w:numPr>
        <w:jc w:val="both"/>
        <w:rPr>
          <w:rFonts w:cs="Calibri"/>
          <w:noProof w:val="0"/>
          <w:sz w:val="22"/>
          <w:szCs w:val="22"/>
        </w:rPr>
      </w:pPr>
      <w:r w:rsidRPr="00836AEF">
        <w:rPr>
          <w:rFonts w:hint="cs"/>
          <w:rtl/>
        </w:rPr>
        <w:t>رئيس الأركان يصادق على فتح شاطئ زيكيم في غلاف غزة أمام الجمهور و رفع أمر الإغلاق الذي كان ساريا منذ الحرب</w:t>
      </w:r>
    </w:p>
    <w:p w:rsidR="00DA3CB9" w:rsidRPr="00836AEF" w:rsidRDefault="00DA3CB9" w:rsidP="006D5892">
      <w:pPr>
        <w:ind w:left="270" w:hanging="270"/>
        <w:jc w:val="both"/>
        <w:rPr>
          <w:rtl/>
        </w:rPr>
      </w:pPr>
      <w:r w:rsidRPr="00836AEF">
        <w:rPr>
          <w:rFonts w:hint="cs"/>
          <w:rtl/>
        </w:rPr>
        <w:t xml:space="preserve">- </w:t>
      </w:r>
      <w:r w:rsidR="00E820FC" w:rsidRPr="00836AEF">
        <w:rPr>
          <w:rFonts w:hint="cs"/>
          <w:b/>
          <w:bCs/>
          <w:rtl/>
        </w:rPr>
        <w:t>يسرائيل هيوم</w:t>
      </w:r>
      <w:r w:rsidRPr="00836AEF">
        <w:rPr>
          <w:rFonts w:hint="cs"/>
          <w:b/>
          <w:bCs/>
          <w:rtl/>
        </w:rPr>
        <w:t xml:space="preserve"> </w:t>
      </w:r>
      <w:r w:rsidR="00E820FC" w:rsidRPr="00836AEF">
        <w:rPr>
          <w:rFonts w:hint="cs"/>
          <w:b/>
          <w:bCs/>
          <w:rtl/>
        </w:rPr>
        <w:t>سموتريتش</w:t>
      </w:r>
      <w:r w:rsidR="00E820FC" w:rsidRPr="00836AEF">
        <w:rPr>
          <w:b/>
          <w:bCs/>
        </w:rPr>
        <w:t>:</w:t>
      </w:r>
      <w:r w:rsidR="00E820FC" w:rsidRPr="00836AEF">
        <w:t xml:space="preserve"> "</w:t>
      </w:r>
    </w:p>
    <w:p w:rsidR="00DA3CB9" w:rsidRPr="00836AEF" w:rsidRDefault="00E820FC" w:rsidP="008C023D">
      <w:pPr>
        <w:pStyle w:val="ListParagraph"/>
        <w:numPr>
          <w:ilvl w:val="0"/>
          <w:numId w:val="1"/>
        </w:numPr>
        <w:jc w:val="both"/>
        <w:rPr>
          <w:rtl/>
        </w:rPr>
      </w:pPr>
      <w:r w:rsidRPr="00836AEF">
        <w:rPr>
          <w:rFonts w:hint="cs"/>
          <w:rtl/>
        </w:rPr>
        <w:t>الضغط العسكري وحده يعيد الأسرى</w:t>
      </w:r>
      <w:r w:rsidRPr="00836AEF">
        <w:t>".</w:t>
      </w:r>
    </w:p>
    <w:p w:rsidR="00DA3CB9" w:rsidRPr="00836AEF" w:rsidRDefault="00DA3CB9" w:rsidP="008C023D">
      <w:pPr>
        <w:pStyle w:val="ListParagraph"/>
        <w:numPr>
          <w:ilvl w:val="0"/>
          <w:numId w:val="1"/>
        </w:numPr>
        <w:jc w:val="both"/>
      </w:pPr>
      <w:r w:rsidRPr="00836AEF">
        <w:rPr>
          <w:rFonts w:hint="cs"/>
          <w:rtl/>
        </w:rPr>
        <w:t>سيكون هناك استيطان يهودي في غزة ولدينا الصبر والعزيمة والإيمان</w:t>
      </w:r>
    </w:p>
    <w:p w:rsidR="00DA3CB9" w:rsidRPr="00836AEF" w:rsidRDefault="00DA3CB9" w:rsidP="006D5892">
      <w:pPr>
        <w:ind w:left="270" w:hanging="270"/>
        <w:jc w:val="both"/>
        <w:rPr>
          <w:rtl/>
        </w:rPr>
      </w:pPr>
      <w:r w:rsidRPr="00836AEF">
        <w:rPr>
          <w:rFonts w:hint="cs"/>
          <w:rtl/>
        </w:rPr>
        <w:t xml:space="preserve">- </w:t>
      </w:r>
      <w:r w:rsidRPr="00836AEF">
        <w:rPr>
          <w:rFonts w:hint="cs"/>
          <w:b/>
          <w:bCs/>
          <w:rtl/>
        </w:rPr>
        <w:t>ا</w:t>
      </w:r>
      <w:r w:rsidR="00E820FC" w:rsidRPr="00836AEF">
        <w:rPr>
          <w:rFonts w:hint="cs"/>
          <w:b/>
          <w:bCs/>
          <w:rtl/>
        </w:rPr>
        <w:t>لجزيرة</w:t>
      </w:r>
      <w:r w:rsidR="00E820FC" w:rsidRPr="00836AEF">
        <w:rPr>
          <w:rFonts w:hint="cs"/>
          <w:rtl/>
        </w:rPr>
        <w:t xml:space="preserve">: </w:t>
      </w:r>
    </w:p>
    <w:p w:rsidR="00DA3CB9" w:rsidRPr="00836AEF" w:rsidRDefault="00E820FC" w:rsidP="008C023D">
      <w:pPr>
        <w:pStyle w:val="ListParagraph"/>
        <w:numPr>
          <w:ilvl w:val="0"/>
          <w:numId w:val="1"/>
        </w:numPr>
        <w:jc w:val="both"/>
      </w:pPr>
      <w:r w:rsidRPr="00836AEF">
        <w:rPr>
          <w:rFonts w:hint="cs"/>
          <w:rtl/>
        </w:rPr>
        <w:t>الشرطة الإيطالية تطلق قنابل الغاز لمنع المتظاهرين من الوصول لملعب مباراة إيطاليا وإسرائيل</w:t>
      </w:r>
    </w:p>
    <w:p w:rsidR="00DA3CB9" w:rsidRPr="00836AEF" w:rsidRDefault="00DA3CB9" w:rsidP="008C023D">
      <w:pPr>
        <w:pStyle w:val="ListParagraph"/>
        <w:numPr>
          <w:ilvl w:val="0"/>
          <w:numId w:val="1"/>
        </w:numPr>
        <w:jc w:val="both"/>
        <w:rPr>
          <w:rtl/>
        </w:rPr>
      </w:pPr>
      <w:r w:rsidRPr="00836AEF">
        <w:rPr>
          <w:rFonts w:hint="cs"/>
          <w:rtl/>
        </w:rPr>
        <w:t>إيطاليا: مواجهات بين الشرطة الإيطالية ومتظاهرين محتجين على خوض المنتخب الإسرائيلي لكرة القدم مباراة مع المنتخب الإيطالي</w:t>
      </w:r>
    </w:p>
    <w:p w:rsidR="00DA3CB9" w:rsidRPr="00836AEF" w:rsidRDefault="00E820FC" w:rsidP="008C023D">
      <w:pPr>
        <w:pStyle w:val="ListParagraph"/>
        <w:numPr>
          <w:ilvl w:val="0"/>
          <w:numId w:val="1"/>
        </w:numPr>
        <w:jc w:val="both"/>
        <w:rPr>
          <w:rFonts w:cs="Calibri"/>
          <w:noProof w:val="0"/>
          <w:sz w:val="22"/>
          <w:szCs w:val="22"/>
        </w:rPr>
      </w:pPr>
      <w:r w:rsidRPr="00836AEF">
        <w:rPr>
          <w:rFonts w:hint="cs"/>
          <w:rtl/>
        </w:rPr>
        <w:t>وصول موكب الصليب الأحمر لاستلام جثامين أسرى إسرائيليين في مدينة غزة</w:t>
      </w:r>
    </w:p>
    <w:p w:rsidR="00DA3CB9" w:rsidRPr="00836AEF" w:rsidRDefault="00E820FC" w:rsidP="008C023D">
      <w:pPr>
        <w:pStyle w:val="ListParagraph"/>
        <w:numPr>
          <w:ilvl w:val="0"/>
          <w:numId w:val="1"/>
        </w:numPr>
        <w:jc w:val="both"/>
        <w:rPr>
          <w:rFonts w:cs="Calibri"/>
          <w:noProof w:val="0"/>
          <w:sz w:val="22"/>
          <w:szCs w:val="22"/>
        </w:rPr>
      </w:pPr>
      <w:r w:rsidRPr="00836AEF">
        <w:rPr>
          <w:rFonts w:hint="cs"/>
          <w:rtl/>
        </w:rPr>
        <w:t>سيارات الصليب الأحمر دخلت إلى مكان مغلق لتسلم جثامين أسرى إسرائيليين في مدينة غزة</w:t>
      </w:r>
    </w:p>
    <w:p w:rsidR="00DA3CB9" w:rsidRPr="00836AEF" w:rsidRDefault="00E820FC" w:rsidP="008C023D">
      <w:pPr>
        <w:pStyle w:val="ListParagraph"/>
        <w:numPr>
          <w:ilvl w:val="0"/>
          <w:numId w:val="1"/>
        </w:numPr>
        <w:jc w:val="both"/>
        <w:rPr>
          <w:rFonts w:cs="Calibri"/>
          <w:noProof w:val="0"/>
          <w:sz w:val="22"/>
          <w:szCs w:val="22"/>
        </w:rPr>
      </w:pPr>
      <w:r w:rsidRPr="00836AEF">
        <w:t>"</w:t>
      </w:r>
      <w:r w:rsidRPr="00836AEF">
        <w:rPr>
          <w:rFonts w:hint="cs"/>
          <w:rtl/>
        </w:rPr>
        <w:t>إسرائيل</w:t>
      </w:r>
      <w:r w:rsidRPr="00836AEF">
        <w:t xml:space="preserve">" </w:t>
      </w:r>
      <w:r w:rsidRPr="00836AEF">
        <w:rPr>
          <w:rFonts w:hint="cs"/>
          <w:rtl/>
        </w:rPr>
        <w:t>تؤكد غيابها عن بطولة العالم للجمباز بعد رفض إندونيسيا إصدار تأشيرات للاعبيها</w:t>
      </w:r>
    </w:p>
    <w:p w:rsidR="00DA3CB9" w:rsidRPr="00836AEF" w:rsidRDefault="00DA3CB9" w:rsidP="006D5892">
      <w:pPr>
        <w:ind w:left="270" w:hanging="270"/>
        <w:jc w:val="both"/>
        <w:rPr>
          <w:rtl/>
        </w:rPr>
      </w:pPr>
      <w:r w:rsidRPr="00836AEF">
        <w:rPr>
          <w:rFonts w:hint="cs"/>
          <w:rtl/>
        </w:rPr>
        <w:t xml:space="preserve">- </w:t>
      </w:r>
      <w:r w:rsidR="00E820FC" w:rsidRPr="00836AEF">
        <w:rPr>
          <w:rFonts w:hint="cs"/>
          <w:b/>
          <w:bCs/>
          <w:rtl/>
        </w:rPr>
        <w:t>الصليب الأحمر</w:t>
      </w:r>
      <w:r w:rsidR="00E820FC" w:rsidRPr="00836AEF">
        <w:rPr>
          <w:rFonts w:hint="cs"/>
          <w:rtl/>
        </w:rPr>
        <w:t>: سهلنا اليوم نقل جثامين 4 رهائن متوفين إلى إسرائيل ونقل جثامين 45 فلسطينيا متوفى إلى غزة</w:t>
      </w:r>
    </w:p>
    <w:p w:rsidR="006954A9" w:rsidRPr="00836AEF" w:rsidRDefault="006954A9" w:rsidP="006D5892">
      <w:pPr>
        <w:ind w:left="270" w:hanging="270"/>
        <w:jc w:val="both"/>
        <w:rPr>
          <w:rtl/>
        </w:rPr>
      </w:pPr>
      <w:r w:rsidRPr="00836AEF">
        <w:rPr>
          <w:rFonts w:hint="cs"/>
          <w:rtl/>
        </w:rPr>
        <w:t xml:space="preserve">- </w:t>
      </w:r>
      <w:r w:rsidRPr="00836AEF">
        <w:rPr>
          <w:rFonts w:hint="cs"/>
          <w:b/>
          <w:bCs/>
          <w:rtl/>
        </w:rPr>
        <w:t>ديوان نتنياهو</w:t>
      </w:r>
      <w:r w:rsidRPr="00836AEF">
        <w:rPr>
          <w:rFonts w:hint="cs"/>
          <w:rtl/>
        </w:rPr>
        <w:t>: نطالب منظمة الإرهاب حماس بالالتزام بتعهداتها تجاه الوسطاء وإعادة جميع المختطفين القتلى</w:t>
      </w:r>
    </w:p>
    <w:p w:rsidR="00180D97" w:rsidRPr="00836AEF" w:rsidRDefault="006954A9" w:rsidP="006D5892">
      <w:pPr>
        <w:ind w:left="270" w:hanging="270"/>
        <w:jc w:val="both"/>
        <w:rPr>
          <w:rtl/>
        </w:rPr>
      </w:pPr>
      <w:r w:rsidRPr="00836AEF">
        <w:t xml:space="preserve"> </w:t>
      </w:r>
      <w:r w:rsidR="00180D97" w:rsidRPr="00836AEF">
        <w:rPr>
          <w:rFonts w:hint="cs"/>
          <w:rtl/>
        </w:rPr>
        <w:t xml:space="preserve">- </w:t>
      </w:r>
      <w:r w:rsidR="00180D97" w:rsidRPr="00836AEF">
        <w:rPr>
          <w:rFonts w:hint="cs"/>
          <w:b/>
          <w:bCs/>
          <w:rtl/>
        </w:rPr>
        <w:t>نتنياهو لسي بي إس نيوز</w:t>
      </w:r>
      <w:r w:rsidR="00180D97" w:rsidRPr="00836AEF">
        <w:t>:</w:t>
      </w:r>
    </w:p>
    <w:p w:rsidR="00180D97" w:rsidRPr="00836AEF" w:rsidRDefault="00180D97" w:rsidP="008C023D">
      <w:pPr>
        <w:pStyle w:val="ListParagraph"/>
        <w:numPr>
          <w:ilvl w:val="0"/>
          <w:numId w:val="1"/>
        </w:numPr>
        <w:jc w:val="both"/>
      </w:pPr>
      <w:r w:rsidRPr="00836AEF">
        <w:rPr>
          <w:rFonts w:hint="cs"/>
          <w:rtl/>
        </w:rPr>
        <w:t>اتفقنا على أن نمنح السلام فرصة وعلى أن شروط الخطة ذات النقاط العشرين واضحة للغاية</w:t>
      </w:r>
      <w:r w:rsidRPr="00836AEF">
        <w:t>.</w:t>
      </w:r>
    </w:p>
    <w:p w:rsidR="00180D97" w:rsidRPr="00836AEF" w:rsidRDefault="00180D97" w:rsidP="008C023D">
      <w:pPr>
        <w:pStyle w:val="ListParagraph"/>
        <w:numPr>
          <w:ilvl w:val="0"/>
          <w:numId w:val="1"/>
        </w:numPr>
        <w:jc w:val="both"/>
      </w:pPr>
      <w:r w:rsidRPr="00836AEF">
        <w:rPr>
          <w:rFonts w:hint="cs"/>
          <w:rtl/>
        </w:rPr>
        <w:t>ا</w:t>
      </w:r>
      <w:r w:rsidRPr="00836AEF">
        <w:rPr>
          <w:rFonts w:hint="cs"/>
          <w:rtl/>
        </w:rPr>
        <w:t>لأمر لا يقتصر على استعادة الرهائن بل يتبع ذلك أيضًا نزع السلاح وإزالة الطابع العسكري</w:t>
      </w:r>
      <w:r w:rsidRPr="00836AEF">
        <w:t>.</w:t>
      </w:r>
    </w:p>
    <w:p w:rsidR="00180D97" w:rsidRPr="00836AEF" w:rsidRDefault="00180D97" w:rsidP="008C023D">
      <w:pPr>
        <w:pStyle w:val="ListParagraph"/>
        <w:numPr>
          <w:ilvl w:val="0"/>
          <w:numId w:val="1"/>
        </w:numPr>
        <w:jc w:val="both"/>
      </w:pPr>
      <w:r w:rsidRPr="00836AEF">
        <w:rPr>
          <w:rFonts w:hint="cs"/>
          <w:rtl/>
        </w:rPr>
        <w:t>اتفقنا على إنجاز الجزء الأول من الخطة وعلى منح الفرصة لتنفيذ الجزء الثاني منها سلميًا</w:t>
      </w:r>
      <w:r w:rsidRPr="00836AEF">
        <w:t>.</w:t>
      </w:r>
    </w:p>
    <w:p w:rsidR="00180D97" w:rsidRPr="00836AEF" w:rsidRDefault="00180D97" w:rsidP="008C023D">
      <w:pPr>
        <w:pStyle w:val="ListParagraph"/>
        <w:numPr>
          <w:ilvl w:val="0"/>
          <w:numId w:val="1"/>
        </w:numPr>
        <w:jc w:val="both"/>
      </w:pPr>
      <w:r w:rsidRPr="00836AEF">
        <w:rPr>
          <w:rFonts w:hint="cs"/>
          <w:rtl/>
        </w:rPr>
        <w:t>إذا لم ينفذ الجزء الثاني بشكل سلمي فقد سمعت الرئيس ترامب يقول إن أبواب الجحيم ستفتح</w:t>
      </w:r>
      <w:r w:rsidRPr="00836AEF">
        <w:t>.</w:t>
      </w:r>
    </w:p>
    <w:p w:rsidR="002054DA" w:rsidRPr="00836AEF" w:rsidRDefault="002054DA" w:rsidP="008C023D">
      <w:pPr>
        <w:pStyle w:val="ListParagraph"/>
        <w:numPr>
          <w:ilvl w:val="0"/>
          <w:numId w:val="1"/>
        </w:numPr>
        <w:jc w:val="both"/>
      </w:pPr>
      <w:r w:rsidRPr="00836AEF">
        <w:rPr>
          <w:rFonts w:hint="cs"/>
          <w:rtl/>
        </w:rPr>
        <w:lastRenderedPageBreak/>
        <w:t>واثق أننا سنتلقى قريبا أخبارا عن استعادة مزيد من جثامين الأسرى، وآمل أن يكون ذلك خلال الساعات القريبة القادمة</w:t>
      </w:r>
      <w:r w:rsidRPr="00836AEF">
        <w:t>.</w:t>
      </w:r>
    </w:p>
    <w:p w:rsidR="00C1749C" w:rsidRPr="00836AEF" w:rsidRDefault="00C1749C" w:rsidP="006D5892">
      <w:pPr>
        <w:ind w:left="270" w:hanging="270"/>
        <w:jc w:val="both"/>
        <w:rPr>
          <w:rtl/>
        </w:rPr>
      </w:pPr>
      <w:r w:rsidRPr="00836AEF">
        <w:rPr>
          <w:rFonts w:hint="cs"/>
          <w:rtl/>
        </w:rPr>
        <w:t xml:space="preserve">- </w:t>
      </w:r>
      <w:r w:rsidRPr="00836AEF">
        <w:rPr>
          <w:rFonts w:hint="cs"/>
          <w:b/>
          <w:bCs/>
          <w:rtl/>
        </w:rPr>
        <w:t>منتدى عائلات أسرى الاحتلال</w:t>
      </w:r>
      <w:r w:rsidRPr="00836AEF">
        <w:rPr>
          <w:rFonts w:hint="cs"/>
          <w:rtl/>
        </w:rPr>
        <w:t>: إحدى الجثث التي تم استلامها من غزة تعود لجندي قُتل جراء قصف إسرائيلي</w:t>
      </w:r>
    </w:p>
    <w:p w:rsidR="00C1749C" w:rsidRPr="00836AEF" w:rsidRDefault="00C1749C" w:rsidP="006D5892">
      <w:pPr>
        <w:ind w:left="270" w:hanging="270"/>
        <w:jc w:val="both"/>
        <w:rPr>
          <w:rtl/>
        </w:rPr>
      </w:pPr>
      <w:r w:rsidRPr="00836AEF">
        <w:rPr>
          <w:rFonts w:hint="cs"/>
          <w:rtl/>
        </w:rPr>
        <w:t xml:space="preserve">- </w:t>
      </w:r>
      <w:r w:rsidRPr="00836AEF">
        <w:rPr>
          <w:rFonts w:hint="cs"/>
          <w:b/>
          <w:bCs/>
          <w:rtl/>
        </w:rPr>
        <w:t>إعلام إسرائيلي</w:t>
      </w:r>
      <w:r w:rsidRPr="00836AEF">
        <w:rPr>
          <w:rFonts w:hint="cs"/>
          <w:rtl/>
        </w:rPr>
        <w:t>: تجميد النقاش حول اليوم التالي بغزة لحين استكمال تسليم جثامين الرهائن</w:t>
      </w:r>
    </w:p>
    <w:p w:rsidR="00C1749C" w:rsidRPr="00836AEF" w:rsidRDefault="00C1749C" w:rsidP="006D5892">
      <w:pPr>
        <w:ind w:left="270" w:hanging="270"/>
        <w:jc w:val="both"/>
        <w:rPr>
          <w:rtl/>
        </w:rPr>
      </w:pPr>
      <w:r w:rsidRPr="00836AEF">
        <w:rPr>
          <w:rFonts w:hint="cs"/>
          <w:b/>
          <w:bCs/>
          <w:rtl/>
        </w:rPr>
        <w:t xml:space="preserve">- منتدى عائلات أسرى الاحتلال يعلن: </w:t>
      </w:r>
      <w:r w:rsidRPr="00836AEF">
        <w:rPr>
          <w:rFonts w:hint="cs"/>
          <w:rtl/>
        </w:rPr>
        <w:t>التشريح أظهر بأن أحد الجثث لجندي قُتل بعد أسره في غزة جراء غارت من طيران الاحتلال</w:t>
      </w:r>
      <w:r w:rsidRPr="00836AEF">
        <w:t>.</w:t>
      </w:r>
    </w:p>
    <w:p w:rsidR="00C1749C" w:rsidRPr="00836AEF" w:rsidRDefault="00C1749C" w:rsidP="006D5892">
      <w:pPr>
        <w:ind w:left="270" w:hanging="270"/>
        <w:jc w:val="both"/>
        <w:rPr>
          <w:b/>
          <w:bCs/>
          <w:rtl/>
        </w:rPr>
      </w:pPr>
      <w:r w:rsidRPr="00836AEF">
        <w:rPr>
          <w:rFonts w:hint="cs"/>
          <w:rtl/>
        </w:rPr>
        <w:t xml:space="preserve">- </w:t>
      </w:r>
      <w:r w:rsidRPr="00836AEF">
        <w:rPr>
          <w:rFonts w:hint="cs"/>
          <w:b/>
          <w:bCs/>
          <w:rtl/>
        </w:rPr>
        <w:t>القناة 14 الإسرائيلية</w:t>
      </w:r>
    </w:p>
    <w:p w:rsidR="00C1749C" w:rsidRPr="00836AEF" w:rsidRDefault="00C1749C" w:rsidP="008C023D">
      <w:pPr>
        <w:pStyle w:val="ListParagraph"/>
        <w:numPr>
          <w:ilvl w:val="0"/>
          <w:numId w:val="1"/>
        </w:numPr>
        <w:jc w:val="both"/>
      </w:pPr>
      <w:r w:rsidRPr="00836AEF">
        <w:rPr>
          <w:rFonts w:hint="cs"/>
          <w:rtl/>
        </w:rPr>
        <w:t>الامن الاسرائيلي</w:t>
      </w:r>
      <w:r w:rsidRPr="00836AEF">
        <w:rPr>
          <w:rFonts w:hint="cs"/>
          <w:rtl/>
        </w:rPr>
        <w:t xml:space="preserve"> ينفي الأنباء التي تتحدث عن فتح معبر رفح اليوم</w:t>
      </w:r>
      <w:r w:rsidRPr="00836AEF">
        <w:rPr>
          <w:rFonts w:hint="cs"/>
          <w:rtl/>
        </w:rPr>
        <w:t xml:space="preserve"> </w:t>
      </w:r>
      <w:r w:rsidRPr="00836AEF">
        <w:rPr>
          <w:rFonts w:hint="cs"/>
          <w:rtl/>
        </w:rPr>
        <w:t>لأسباب لوجستية</w:t>
      </w:r>
      <w:r w:rsidRPr="00836AEF">
        <w:rPr>
          <w:rFonts w:hint="cs"/>
          <w:rtl/>
        </w:rPr>
        <w:t xml:space="preserve"> </w:t>
      </w:r>
      <w:r w:rsidRPr="00836AEF">
        <w:rPr>
          <w:rFonts w:hint="cs"/>
          <w:rtl/>
        </w:rPr>
        <w:t>ويقول بأن المساعدات ستدخل للقطاع عبر معبر كرم أبو سالم والمعابر الأخرى</w:t>
      </w:r>
      <w:r w:rsidRPr="00836AEF">
        <w:t>.</w:t>
      </w:r>
    </w:p>
    <w:p w:rsidR="00C1749C" w:rsidRPr="00836AEF" w:rsidRDefault="00C1749C" w:rsidP="008C023D">
      <w:pPr>
        <w:pStyle w:val="ListParagraph"/>
        <w:numPr>
          <w:ilvl w:val="0"/>
          <w:numId w:val="1"/>
        </w:numPr>
        <w:jc w:val="both"/>
      </w:pPr>
      <w:r w:rsidRPr="00836AEF">
        <w:rPr>
          <w:rFonts w:hint="cs"/>
          <w:rtl/>
        </w:rPr>
        <w:t>الولايات المتحدة طلبت من إسرائيل عدم التصعيد عسكريا في غزة بسبب قضية جثث الأسرى</w:t>
      </w:r>
    </w:p>
    <w:p w:rsidR="00DA3CB9" w:rsidRPr="00836AEF" w:rsidRDefault="00C1749C" w:rsidP="006D5892">
      <w:pPr>
        <w:jc w:val="both"/>
        <w:rPr>
          <w:rtl/>
        </w:rPr>
      </w:pPr>
      <w:r w:rsidRPr="00836AEF">
        <w:rPr>
          <w:rFonts w:hint="cs"/>
          <w:rtl/>
        </w:rPr>
        <w:t xml:space="preserve">- </w:t>
      </w:r>
      <w:r w:rsidR="00E820FC" w:rsidRPr="00836AEF">
        <w:rPr>
          <w:rFonts w:hint="cs"/>
          <w:b/>
          <w:bCs/>
          <w:rtl/>
        </w:rPr>
        <w:t>مراسل آي نيوز 24</w:t>
      </w:r>
      <w:r w:rsidR="00E820FC" w:rsidRPr="00836AEF">
        <w:rPr>
          <w:rFonts w:hint="cs"/>
          <w:rtl/>
        </w:rPr>
        <w:t>:</w:t>
      </w:r>
    </w:p>
    <w:p w:rsidR="00DA3CB9" w:rsidRPr="00836AEF" w:rsidRDefault="00E820FC" w:rsidP="008C023D">
      <w:pPr>
        <w:pStyle w:val="ListParagraph"/>
        <w:numPr>
          <w:ilvl w:val="0"/>
          <w:numId w:val="1"/>
        </w:numPr>
        <w:jc w:val="both"/>
        <w:rPr>
          <w:rFonts w:cs="Calibri"/>
          <w:noProof w:val="0"/>
          <w:sz w:val="22"/>
          <w:szCs w:val="22"/>
        </w:rPr>
      </w:pPr>
      <w:r w:rsidRPr="00836AEF">
        <w:rPr>
          <w:rFonts w:hint="cs"/>
          <w:rtl/>
        </w:rPr>
        <w:t>إسرائيل ستبدأ في محاكمة المسلحين من غزة الذين شاركوا في اقتحامات السابع من أكتوبر</w:t>
      </w:r>
    </w:p>
    <w:p w:rsidR="00DA3CB9" w:rsidRPr="00836AEF" w:rsidRDefault="00E820FC" w:rsidP="008C023D">
      <w:pPr>
        <w:pStyle w:val="ListParagraph"/>
        <w:numPr>
          <w:ilvl w:val="0"/>
          <w:numId w:val="1"/>
        </w:numPr>
        <w:jc w:val="both"/>
        <w:rPr>
          <w:rFonts w:cs="Calibri"/>
          <w:noProof w:val="0"/>
          <w:sz w:val="22"/>
          <w:szCs w:val="22"/>
        </w:rPr>
      </w:pPr>
      <w:r w:rsidRPr="00836AEF">
        <w:rPr>
          <w:rFonts w:hint="cs"/>
          <w:rtl/>
        </w:rPr>
        <w:t>على نتنياهو أن يقرر بخصوص محاكمة مسلحي غزة الذين شاركوا في اقتحامات 7 أكتوبر وهل يصدر حكم بإعدام بعضهم</w:t>
      </w:r>
    </w:p>
    <w:p w:rsidR="009B42E2" w:rsidRPr="00836AEF" w:rsidRDefault="009B42E2" w:rsidP="006D5892">
      <w:pPr>
        <w:jc w:val="both"/>
        <w:rPr>
          <w:b/>
          <w:bCs/>
          <w:rtl/>
        </w:rPr>
      </w:pPr>
      <w:r w:rsidRPr="00836AEF">
        <w:rPr>
          <w:rFonts w:hint="cs"/>
          <w:b/>
          <w:bCs/>
          <w:rtl/>
        </w:rPr>
        <w:t xml:space="preserve">- </w:t>
      </w:r>
      <w:r w:rsidR="00E820FC" w:rsidRPr="00836AEF">
        <w:rPr>
          <w:rFonts w:hint="cs"/>
          <w:b/>
          <w:bCs/>
          <w:rtl/>
        </w:rPr>
        <w:t>مصادر صحفية مصرية</w:t>
      </w:r>
      <w:r w:rsidR="00E820FC" w:rsidRPr="00836AEF">
        <w:rPr>
          <w:b/>
          <w:bCs/>
        </w:rPr>
        <w:t>:</w:t>
      </w:r>
    </w:p>
    <w:p w:rsidR="009B42E2" w:rsidRPr="00836AEF" w:rsidRDefault="009B42E2" w:rsidP="008C023D">
      <w:pPr>
        <w:pStyle w:val="ListParagraph"/>
        <w:numPr>
          <w:ilvl w:val="0"/>
          <w:numId w:val="1"/>
        </w:numPr>
        <w:jc w:val="both"/>
        <w:rPr>
          <w:rFonts w:cs="Calibri"/>
          <w:noProof w:val="0"/>
          <w:sz w:val="22"/>
          <w:szCs w:val="22"/>
        </w:rPr>
      </w:pPr>
      <w:r w:rsidRPr="00836AEF">
        <w:rPr>
          <w:rFonts w:hint="cs"/>
          <w:rtl/>
        </w:rPr>
        <w:t>ب</w:t>
      </w:r>
      <w:r w:rsidR="00E820FC" w:rsidRPr="00836AEF">
        <w:rPr>
          <w:rFonts w:hint="cs"/>
          <w:rtl/>
        </w:rPr>
        <w:t>دأت صباح اليوم الشاحنات المحمّلة بالمساعدات الإنسانية بالتحرّك من معبر رفح من الجانب المصري باتجاه قطاع غزة</w:t>
      </w:r>
      <w:r w:rsidR="00E820FC" w:rsidRPr="00836AEF">
        <w:t>.</w:t>
      </w:r>
    </w:p>
    <w:p w:rsidR="009B42E2" w:rsidRPr="00836AEF" w:rsidRDefault="00E820FC" w:rsidP="008C023D">
      <w:pPr>
        <w:pStyle w:val="ListParagraph"/>
        <w:numPr>
          <w:ilvl w:val="0"/>
          <w:numId w:val="1"/>
        </w:numPr>
        <w:jc w:val="both"/>
        <w:rPr>
          <w:rFonts w:cs="Calibri"/>
          <w:noProof w:val="0"/>
          <w:sz w:val="22"/>
          <w:szCs w:val="22"/>
        </w:rPr>
      </w:pPr>
      <w:r w:rsidRPr="00836AEF">
        <w:rPr>
          <w:rFonts w:hint="cs"/>
          <w:rtl/>
        </w:rPr>
        <w:t>شاحنات الوقود والغاز تتجه من معبر رفح صوبَ منفذي كرم أبو سالم والعوجة المعنيَّين بدخول المساعدات إلى القطاع المحاصر</w:t>
      </w:r>
      <w:r w:rsidRPr="00836AEF">
        <w:t>.</w:t>
      </w:r>
    </w:p>
    <w:p w:rsidR="006954A9" w:rsidRPr="00836AEF" w:rsidRDefault="006954A9" w:rsidP="006D5892">
      <w:pPr>
        <w:ind w:left="270" w:hanging="270"/>
        <w:jc w:val="both"/>
        <w:rPr>
          <w:b/>
          <w:bCs/>
          <w:rtl/>
        </w:rPr>
      </w:pPr>
      <w:r w:rsidRPr="00836AEF">
        <w:rPr>
          <w:rFonts w:hint="cs"/>
          <w:rtl/>
        </w:rPr>
        <w:t xml:space="preserve">- </w:t>
      </w:r>
      <w:r w:rsidRPr="00836AEF">
        <w:rPr>
          <w:rFonts w:hint="cs"/>
          <w:b/>
          <w:bCs/>
          <w:rtl/>
        </w:rPr>
        <w:t>المتحدث باسم حركة حماس</w:t>
      </w:r>
    </w:p>
    <w:p w:rsidR="006954A9" w:rsidRPr="00836AEF" w:rsidRDefault="00E820FC" w:rsidP="008C023D">
      <w:pPr>
        <w:pStyle w:val="ListParagraph"/>
        <w:numPr>
          <w:ilvl w:val="0"/>
          <w:numId w:val="1"/>
        </w:numPr>
        <w:jc w:val="both"/>
        <w:rPr>
          <w:rFonts w:cs="Calibri"/>
          <w:noProof w:val="0"/>
          <w:sz w:val="22"/>
          <w:szCs w:val="22"/>
        </w:rPr>
      </w:pPr>
      <w:r w:rsidRPr="00836AEF">
        <w:rPr>
          <w:rFonts w:hint="cs"/>
          <w:rtl/>
        </w:rPr>
        <w:t>حماس تتابع تنفيذ ما تم الإتفاق عليه في موضوع تسليم جثامين الجنود الإسرائيليين الأسرى لدى القسام ضمن التزامها باتفاق وقف الحرب على قطاع غزة</w:t>
      </w:r>
      <w:r w:rsidRPr="00836AEF">
        <w:t>.</w:t>
      </w:r>
    </w:p>
    <w:p w:rsidR="006954A9" w:rsidRPr="00836AEF" w:rsidRDefault="00E820FC" w:rsidP="008C023D">
      <w:pPr>
        <w:pStyle w:val="ListParagraph"/>
        <w:numPr>
          <w:ilvl w:val="0"/>
          <w:numId w:val="1"/>
        </w:numPr>
        <w:jc w:val="both"/>
        <w:rPr>
          <w:rFonts w:cs="Calibri"/>
          <w:noProof w:val="0"/>
          <w:sz w:val="22"/>
          <w:szCs w:val="22"/>
        </w:rPr>
      </w:pPr>
      <w:r w:rsidRPr="00836AEF">
        <w:rPr>
          <w:rFonts w:hint="cs"/>
          <w:rtl/>
        </w:rPr>
        <w:t>الاحتلال ارتكب خرقا واضحا لاتفاق وقف الحرب بقتله المدنيين في الشجاعية ورفح وندعو الوسطاء لإلزام الاحتلال بتعهداته الواردة في الاتفاق</w:t>
      </w:r>
      <w:r w:rsidRPr="00836AEF">
        <w:t>.</w:t>
      </w:r>
    </w:p>
    <w:p w:rsidR="003D1DE9" w:rsidRPr="00836AEF" w:rsidRDefault="003D1DE9" w:rsidP="006D5892">
      <w:pPr>
        <w:jc w:val="both"/>
        <w:rPr>
          <w:rtl/>
        </w:rPr>
      </w:pPr>
      <w:r w:rsidRPr="00836AEF">
        <w:rPr>
          <w:rFonts w:hint="cs"/>
          <w:rtl/>
        </w:rPr>
        <w:t xml:space="preserve">- </w:t>
      </w:r>
      <w:r w:rsidRPr="00836AEF">
        <w:rPr>
          <w:rFonts w:hint="cs"/>
          <w:rtl/>
        </w:rPr>
        <w:t>مظاهرة للمستوطنين ضد رئيس وزراء الاحتلال نتنياهو تزامنا مع جلسة محاكمته بتهمة الفساد</w:t>
      </w:r>
      <w:r w:rsidRPr="00836AEF">
        <w:t>.</w:t>
      </w:r>
    </w:p>
    <w:p w:rsidR="00FC313D" w:rsidRPr="00836AEF" w:rsidRDefault="00D348B3" w:rsidP="00FC313D">
      <w:pPr>
        <w:ind w:left="270" w:hanging="270"/>
        <w:jc w:val="both"/>
        <w:rPr>
          <w:rtl/>
        </w:rPr>
      </w:pPr>
      <w:r w:rsidRPr="00836AEF">
        <w:rPr>
          <w:rFonts w:hint="cs"/>
          <w:rtl/>
        </w:rPr>
        <w:lastRenderedPageBreak/>
        <w:t xml:space="preserve">- </w:t>
      </w:r>
      <w:r w:rsidRPr="00836AEF">
        <w:rPr>
          <w:rFonts w:hint="cs"/>
          <w:b/>
          <w:bCs/>
          <w:rtl/>
        </w:rPr>
        <w:t>لجنة حماية الصحفيين</w:t>
      </w:r>
      <w:r w:rsidRPr="00836AEF">
        <w:rPr>
          <w:rFonts w:hint="cs"/>
          <w:rtl/>
        </w:rPr>
        <w:t>: إسرائيل مسؤولة عن 95% من جرائم قتل الصحفيين في الشرق الأوسط منذ 7 أكتوبر 2023</w:t>
      </w:r>
    </w:p>
    <w:p w:rsidR="00FC313D" w:rsidRPr="00836AEF" w:rsidRDefault="00FC313D" w:rsidP="00FC313D">
      <w:pPr>
        <w:ind w:left="270" w:hanging="270"/>
        <w:jc w:val="both"/>
        <w:rPr>
          <w:rtl/>
        </w:rPr>
      </w:pPr>
      <w:r w:rsidRPr="00836AEF">
        <w:rPr>
          <w:rFonts w:hint="cs"/>
          <w:rtl/>
        </w:rPr>
        <w:t xml:space="preserve">- </w:t>
      </w:r>
      <w:r w:rsidR="00D348B3" w:rsidRPr="00836AEF">
        <w:rPr>
          <w:rFonts w:hint="cs"/>
          <w:b/>
          <w:bCs/>
          <w:rtl/>
        </w:rPr>
        <w:t>كان العبرية</w:t>
      </w:r>
      <w:r w:rsidR="00D348B3" w:rsidRPr="00836AEF">
        <w:rPr>
          <w:b/>
          <w:bCs/>
        </w:rPr>
        <w:t>:</w:t>
      </w:r>
      <w:r w:rsidRPr="00836AEF">
        <w:rPr>
          <w:rFonts w:hint="cs"/>
          <w:b/>
          <w:bCs/>
          <w:rtl/>
        </w:rPr>
        <w:t xml:space="preserve"> </w:t>
      </w:r>
      <w:r w:rsidR="00D348B3" w:rsidRPr="00836AEF">
        <w:rPr>
          <w:rFonts w:hint="cs"/>
          <w:b/>
          <w:bCs/>
          <w:rtl/>
        </w:rPr>
        <w:t xml:space="preserve">تركيا </w:t>
      </w:r>
      <w:r w:rsidR="00D348B3" w:rsidRPr="00836AEF">
        <w:rPr>
          <w:rFonts w:hint="cs"/>
          <w:rtl/>
        </w:rPr>
        <w:t>ترسل إلى غزة فريقًا مكونًا من 81 شخصًا مع معدات لتحديد مواقع جثث الأسرى الإسرائيليين</w:t>
      </w:r>
    </w:p>
    <w:p w:rsidR="00FC313D" w:rsidRPr="00836AEF" w:rsidRDefault="00FC313D" w:rsidP="00FC313D">
      <w:pPr>
        <w:ind w:left="270" w:hanging="270"/>
        <w:jc w:val="both"/>
        <w:rPr>
          <w:b/>
          <w:bCs/>
          <w:rtl/>
        </w:rPr>
      </w:pPr>
      <w:r w:rsidRPr="00836AEF">
        <w:rPr>
          <w:rFonts w:hint="cs"/>
          <w:rtl/>
        </w:rPr>
        <w:t>- و</w:t>
      </w:r>
      <w:r w:rsidR="00D348B3" w:rsidRPr="00836AEF">
        <w:rPr>
          <w:rFonts w:hint="cs"/>
          <w:b/>
          <w:bCs/>
          <w:rtl/>
        </w:rPr>
        <w:t>زير الجيش  الإسرائيلي</w:t>
      </w:r>
      <w:r w:rsidR="00D348B3" w:rsidRPr="00836AEF">
        <w:rPr>
          <w:b/>
          <w:bCs/>
        </w:rPr>
        <w:t>:</w:t>
      </w:r>
    </w:p>
    <w:p w:rsidR="00FC313D" w:rsidRPr="00836AEF" w:rsidRDefault="00D348B3" w:rsidP="008C023D">
      <w:pPr>
        <w:pStyle w:val="ListParagraph"/>
        <w:numPr>
          <w:ilvl w:val="0"/>
          <w:numId w:val="1"/>
        </w:numPr>
        <w:jc w:val="both"/>
        <w:rPr>
          <w:rFonts w:cs="Calibri"/>
          <w:noProof w:val="0"/>
          <w:sz w:val="22"/>
          <w:szCs w:val="22"/>
        </w:rPr>
      </w:pPr>
      <w:r w:rsidRPr="00836AEF">
        <w:rPr>
          <w:rFonts w:hint="cs"/>
          <w:rtl/>
        </w:rPr>
        <w:t>الجيش متأهب في قطاع غزة ويعمل وفقًا للتعليمات، ويطبّق سياسة تأهب واضحة على طول الخط الأصفر</w:t>
      </w:r>
      <w:r w:rsidRPr="00836AEF">
        <w:t>.</w:t>
      </w:r>
    </w:p>
    <w:p w:rsidR="00D348B3" w:rsidRPr="00836AEF" w:rsidRDefault="00FC313D" w:rsidP="008C023D">
      <w:pPr>
        <w:pStyle w:val="ListParagraph"/>
        <w:numPr>
          <w:ilvl w:val="0"/>
          <w:numId w:val="1"/>
        </w:numPr>
        <w:jc w:val="both"/>
        <w:rPr>
          <w:rFonts w:cs="Calibri"/>
          <w:noProof w:val="0"/>
          <w:sz w:val="22"/>
          <w:szCs w:val="22"/>
        </w:rPr>
      </w:pPr>
      <w:r w:rsidRPr="00836AEF">
        <w:rPr>
          <w:rFonts w:hint="cs"/>
          <w:rtl/>
        </w:rPr>
        <w:t>ا</w:t>
      </w:r>
      <w:r w:rsidR="00D348B3" w:rsidRPr="00836AEF">
        <w:rPr>
          <w:rFonts w:hint="cs"/>
          <w:rtl/>
        </w:rPr>
        <w:t>لقوات سترد فورًا على أي انتهاك وسياسة تطبيق الاتفاق واضحة لا لبس فيها</w:t>
      </w:r>
      <w:r w:rsidR="00D348B3" w:rsidRPr="00836AEF">
        <w:t>.</w:t>
      </w:r>
    </w:p>
    <w:p w:rsidR="005638CE" w:rsidRPr="00836AEF" w:rsidRDefault="005638CE" w:rsidP="005638CE">
      <w:pPr>
        <w:ind w:left="270" w:hanging="270"/>
        <w:jc w:val="both"/>
        <w:rPr>
          <w:b/>
          <w:bCs/>
          <w:rtl/>
        </w:rPr>
      </w:pPr>
      <w:r w:rsidRPr="00836AEF">
        <w:rPr>
          <w:rFonts w:hint="cs"/>
          <w:b/>
          <w:bCs/>
          <w:rtl/>
        </w:rPr>
        <w:t xml:space="preserve">- </w:t>
      </w:r>
      <w:r w:rsidR="00513E73" w:rsidRPr="00836AEF">
        <w:rPr>
          <w:rFonts w:hint="cs"/>
          <w:b/>
          <w:bCs/>
          <w:rtl/>
        </w:rPr>
        <w:t>توجه عدد من مركبات الصليب الأحمر إلى معبر كوسوفيم تمهيدًا لاستلام دفعة جديدة من جثامين فلسطينيين من قطاع غزة محتجزين لدى الجانب الإسرائيلي</w:t>
      </w:r>
      <w:r w:rsidR="00513E73" w:rsidRPr="00836AEF">
        <w:rPr>
          <w:b/>
          <w:bCs/>
        </w:rPr>
        <w:t>.</w:t>
      </w:r>
    </w:p>
    <w:p w:rsidR="00513E73" w:rsidRPr="005638CE" w:rsidRDefault="005638CE" w:rsidP="005638CE">
      <w:pPr>
        <w:ind w:left="270" w:hanging="270"/>
        <w:jc w:val="both"/>
      </w:pPr>
      <w:r w:rsidRPr="00836AEF">
        <w:rPr>
          <w:rFonts w:hint="cs"/>
          <w:rtl/>
        </w:rPr>
        <w:t xml:space="preserve">- </w:t>
      </w:r>
      <w:r w:rsidR="00513E73" w:rsidRPr="00836AEF">
        <w:rPr>
          <w:rFonts w:hint="cs"/>
          <w:b/>
          <w:bCs/>
          <w:rtl/>
        </w:rPr>
        <w:t>مكتب الأمم المتحدة لحقوق الإنسان</w:t>
      </w:r>
      <w:r w:rsidR="00513E73" w:rsidRPr="00836AEF">
        <w:rPr>
          <w:rFonts w:hint="cs"/>
          <w:rtl/>
        </w:rPr>
        <w:t>: القوات الإسرائيلية تواصل قتل المدنيين بالمناطق المحيطة بخطوط إعادة الانتشار</w:t>
      </w:r>
    </w:p>
    <w:p w:rsidR="00960D31" w:rsidRPr="00513E73" w:rsidRDefault="00960D31" w:rsidP="006D5892">
      <w:pPr>
        <w:jc w:val="both"/>
        <w:rPr>
          <w:rtl/>
        </w:rPr>
      </w:pPr>
      <w:bookmarkStart w:id="2" w:name="_GoBack"/>
      <w:bookmarkEnd w:id="2"/>
    </w:p>
    <w:sectPr w:rsidR="00960D31" w:rsidRPr="00513E73"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23D" w:rsidRDefault="008C023D">
      <w:r>
        <w:separator/>
      </w:r>
    </w:p>
  </w:endnote>
  <w:endnote w:type="continuationSeparator" w:id="0">
    <w:p w:rsidR="008C023D" w:rsidRDefault="008C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0E7" w:rsidRDefault="00FE50E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A07ED5" w:rsidRPr="00FE50E7" w:rsidRDefault="00FE50E7" w:rsidP="00FE50E7">
    <w:pPr>
      <w:pStyle w:val="Footer"/>
      <w:tabs>
        <w:tab w:val="right" w:pos="7313"/>
      </w:tabs>
      <w:ind w:left="-1050" w:right="-1276"/>
      <w:rPr>
        <w:i/>
        <w:iCs/>
        <w:sz w:val="24"/>
        <w:szCs w:val="24"/>
        <w:lang w:bidi="ar-EG"/>
      </w:rPr>
    </w:pPr>
    <w:r w:rsidRPr="00FE50E7">
      <w:rPr>
        <w:i/>
        <w:iCs/>
        <w:sz w:val="24"/>
        <w:szCs w:val="24"/>
        <w:lang w:bidi="ar-EG"/>
      </w:rPr>
      <w:t>H</w:t>
    </w:r>
    <w:r w:rsidR="00B26F23">
      <w:rPr>
        <w:i/>
        <w:iCs/>
        <w:sz w:val="24"/>
        <w:szCs w:val="24"/>
        <w:lang w:bidi="ar-EG"/>
      </w:rPr>
      <w:t>&amp;</w:t>
    </w:r>
    <w:r>
      <w:rPr>
        <w:i/>
        <w:iCs/>
        <w:sz w:val="24"/>
        <w:szCs w:val="24"/>
        <w:lang w:bidi="ar-EG"/>
      </w:rPr>
      <w:t>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FE50E7" w:rsidRDefault="00FE5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23D" w:rsidRDefault="008C023D">
      <w:r>
        <w:separator/>
      </w:r>
    </w:p>
  </w:footnote>
  <w:footnote w:type="continuationSeparator" w:id="0">
    <w:p w:rsidR="008C023D" w:rsidRDefault="008C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C7" w:rsidRDefault="00285725"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sidR="00404CC7">
      <w:rPr>
        <w:rtl/>
      </w:rPr>
      <w:tab/>
    </w:r>
    <w:r w:rsidR="00404CC7">
      <w:rPr>
        <w:rtl/>
      </w:rPr>
      <w:tab/>
    </w:r>
  </w:p>
  <w:p w:rsidR="00404CC7" w:rsidRPr="00404CC7" w:rsidRDefault="00404CC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v:textbox>
            </v:shape>
          </w:pict>
        </mc:Fallback>
      </mc:AlternateContent>
    </w:r>
  </w:p>
  <w:p w:rsidR="00485D4B" w:rsidRDefault="00485D4B">
    <w:pPr>
      <w:pStyle w:val="Header"/>
      <w:tabs>
        <w:tab w:val="clear" w:pos="4153"/>
        <w:tab w:val="clear" w:pos="8306"/>
        <w:tab w:val="center" w:pos="482"/>
        <w:tab w:val="left" w:pos="7003"/>
        <w:tab w:val="left" w:leader="dot" w:pos="9555"/>
      </w:tabs>
      <w:ind w:left="-1077"/>
      <w:rPr>
        <w:sz w:val="24"/>
        <w:szCs w:val="24"/>
        <w:rtl/>
      </w:rPr>
    </w:pPr>
  </w:p>
  <w:p w:rsidR="00485D4B" w:rsidRDefault="00485D4B">
    <w:pPr>
      <w:pStyle w:val="Header"/>
      <w:tabs>
        <w:tab w:val="clear" w:pos="4153"/>
        <w:tab w:val="clear" w:pos="8306"/>
        <w:tab w:val="center" w:pos="482"/>
        <w:tab w:val="left" w:pos="7003"/>
        <w:tab w:val="left" w:leader="dot" w:pos="9413"/>
      </w:tabs>
      <w:ind w:left="-1077"/>
      <w:rPr>
        <w:sz w:val="24"/>
        <w:szCs w:val="24"/>
        <w:rtl/>
      </w:rPr>
    </w:pPr>
  </w:p>
  <w:p w:rsidR="00485D4B" w:rsidRDefault="00285725">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5247"/>
    <w:multiLevelType w:val="hybridMultilevel"/>
    <w:tmpl w:val="52F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3A35"/>
    <w:rsid w:val="000211A1"/>
    <w:rsid w:val="0002318D"/>
    <w:rsid w:val="00031751"/>
    <w:rsid w:val="00032842"/>
    <w:rsid w:val="00033BA4"/>
    <w:rsid w:val="0004140F"/>
    <w:rsid w:val="000427DF"/>
    <w:rsid w:val="00043EC6"/>
    <w:rsid w:val="0004414C"/>
    <w:rsid w:val="00051743"/>
    <w:rsid w:val="000532C4"/>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C0894"/>
    <w:rsid w:val="000D0B91"/>
    <w:rsid w:val="000D4C1F"/>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33E7"/>
    <w:rsid w:val="00185AF1"/>
    <w:rsid w:val="0019080C"/>
    <w:rsid w:val="00191E99"/>
    <w:rsid w:val="00196AAF"/>
    <w:rsid w:val="00196F3E"/>
    <w:rsid w:val="001B0B69"/>
    <w:rsid w:val="001B6C18"/>
    <w:rsid w:val="001C049A"/>
    <w:rsid w:val="001C0EBE"/>
    <w:rsid w:val="001C5435"/>
    <w:rsid w:val="001D208A"/>
    <w:rsid w:val="001D2D56"/>
    <w:rsid w:val="001D4CDD"/>
    <w:rsid w:val="001D592A"/>
    <w:rsid w:val="001D7613"/>
    <w:rsid w:val="001E39CB"/>
    <w:rsid w:val="001E3D85"/>
    <w:rsid w:val="001E4948"/>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50A12"/>
    <w:rsid w:val="00251298"/>
    <w:rsid w:val="00255924"/>
    <w:rsid w:val="00260AB5"/>
    <w:rsid w:val="00261BC3"/>
    <w:rsid w:val="0026482C"/>
    <w:rsid w:val="00267C40"/>
    <w:rsid w:val="00272116"/>
    <w:rsid w:val="00285725"/>
    <w:rsid w:val="002864A4"/>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35B"/>
    <w:rsid w:val="002D4860"/>
    <w:rsid w:val="002D5C40"/>
    <w:rsid w:val="002D7A06"/>
    <w:rsid w:val="002E1C90"/>
    <w:rsid w:val="002E26D4"/>
    <w:rsid w:val="002E7FA9"/>
    <w:rsid w:val="002F0D28"/>
    <w:rsid w:val="002F2E87"/>
    <w:rsid w:val="002F3B84"/>
    <w:rsid w:val="002F5E3F"/>
    <w:rsid w:val="002F7A05"/>
    <w:rsid w:val="00304BB9"/>
    <w:rsid w:val="00311F76"/>
    <w:rsid w:val="0031589C"/>
    <w:rsid w:val="00317E1B"/>
    <w:rsid w:val="0032235B"/>
    <w:rsid w:val="00323067"/>
    <w:rsid w:val="00323E8F"/>
    <w:rsid w:val="00324FD4"/>
    <w:rsid w:val="003258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4D97"/>
    <w:rsid w:val="003806CA"/>
    <w:rsid w:val="003819E2"/>
    <w:rsid w:val="003836E1"/>
    <w:rsid w:val="00383FCD"/>
    <w:rsid w:val="00384080"/>
    <w:rsid w:val="00384B3D"/>
    <w:rsid w:val="00385A5C"/>
    <w:rsid w:val="00390C45"/>
    <w:rsid w:val="003A1210"/>
    <w:rsid w:val="003A67E0"/>
    <w:rsid w:val="003B5EFD"/>
    <w:rsid w:val="003B698A"/>
    <w:rsid w:val="003C12A1"/>
    <w:rsid w:val="003C1707"/>
    <w:rsid w:val="003C4D71"/>
    <w:rsid w:val="003D1C0F"/>
    <w:rsid w:val="003D1DE9"/>
    <w:rsid w:val="003D2218"/>
    <w:rsid w:val="003D4B20"/>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35B15"/>
    <w:rsid w:val="00446C3F"/>
    <w:rsid w:val="00451DDE"/>
    <w:rsid w:val="00463548"/>
    <w:rsid w:val="00463975"/>
    <w:rsid w:val="00465F02"/>
    <w:rsid w:val="004673B8"/>
    <w:rsid w:val="0046773A"/>
    <w:rsid w:val="00470808"/>
    <w:rsid w:val="004808BA"/>
    <w:rsid w:val="00485D4B"/>
    <w:rsid w:val="0048662F"/>
    <w:rsid w:val="0049054B"/>
    <w:rsid w:val="00490931"/>
    <w:rsid w:val="00491459"/>
    <w:rsid w:val="00496151"/>
    <w:rsid w:val="004A0541"/>
    <w:rsid w:val="004A2C90"/>
    <w:rsid w:val="004A2D4A"/>
    <w:rsid w:val="004A40A6"/>
    <w:rsid w:val="004A4283"/>
    <w:rsid w:val="004A5D8B"/>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58C0"/>
    <w:rsid w:val="00500010"/>
    <w:rsid w:val="00501986"/>
    <w:rsid w:val="005074E2"/>
    <w:rsid w:val="00513E73"/>
    <w:rsid w:val="005155A1"/>
    <w:rsid w:val="00530641"/>
    <w:rsid w:val="00530E71"/>
    <w:rsid w:val="00535BBF"/>
    <w:rsid w:val="005365C0"/>
    <w:rsid w:val="00551FE8"/>
    <w:rsid w:val="00563436"/>
    <w:rsid w:val="005638CE"/>
    <w:rsid w:val="005642BF"/>
    <w:rsid w:val="005676CC"/>
    <w:rsid w:val="00570EAD"/>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5D28"/>
    <w:rsid w:val="00625D91"/>
    <w:rsid w:val="00625FBF"/>
    <w:rsid w:val="00625FC1"/>
    <w:rsid w:val="00630AFD"/>
    <w:rsid w:val="00633941"/>
    <w:rsid w:val="00636D7A"/>
    <w:rsid w:val="00637F20"/>
    <w:rsid w:val="006413BF"/>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2D13"/>
    <w:rsid w:val="00694BFD"/>
    <w:rsid w:val="006954A9"/>
    <w:rsid w:val="006A1B2F"/>
    <w:rsid w:val="006A3AD2"/>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6EEB"/>
    <w:rsid w:val="006F0224"/>
    <w:rsid w:val="006F2CB9"/>
    <w:rsid w:val="006F5C41"/>
    <w:rsid w:val="006F64B0"/>
    <w:rsid w:val="007000E8"/>
    <w:rsid w:val="007145F8"/>
    <w:rsid w:val="00715C40"/>
    <w:rsid w:val="00717A5E"/>
    <w:rsid w:val="00721330"/>
    <w:rsid w:val="007243D4"/>
    <w:rsid w:val="0072609E"/>
    <w:rsid w:val="007275A1"/>
    <w:rsid w:val="007277CC"/>
    <w:rsid w:val="00735437"/>
    <w:rsid w:val="007356E9"/>
    <w:rsid w:val="00736F9E"/>
    <w:rsid w:val="00737D0E"/>
    <w:rsid w:val="00743396"/>
    <w:rsid w:val="00743F0D"/>
    <w:rsid w:val="0074532A"/>
    <w:rsid w:val="00746A46"/>
    <w:rsid w:val="00746EB2"/>
    <w:rsid w:val="00747B59"/>
    <w:rsid w:val="007509DA"/>
    <w:rsid w:val="00756D42"/>
    <w:rsid w:val="007615CF"/>
    <w:rsid w:val="00766068"/>
    <w:rsid w:val="00766F5E"/>
    <w:rsid w:val="00771DD4"/>
    <w:rsid w:val="00777F6B"/>
    <w:rsid w:val="007826FF"/>
    <w:rsid w:val="007A012D"/>
    <w:rsid w:val="007A0A17"/>
    <w:rsid w:val="007A3A19"/>
    <w:rsid w:val="007A707F"/>
    <w:rsid w:val="007B10FC"/>
    <w:rsid w:val="007C313A"/>
    <w:rsid w:val="007C3424"/>
    <w:rsid w:val="007D0912"/>
    <w:rsid w:val="007D0FFB"/>
    <w:rsid w:val="007D2FE7"/>
    <w:rsid w:val="007E0702"/>
    <w:rsid w:val="007E3942"/>
    <w:rsid w:val="007E52C4"/>
    <w:rsid w:val="007E7CF1"/>
    <w:rsid w:val="007F2115"/>
    <w:rsid w:val="007F7877"/>
    <w:rsid w:val="008003CC"/>
    <w:rsid w:val="00800A8A"/>
    <w:rsid w:val="00803ECE"/>
    <w:rsid w:val="00805ED7"/>
    <w:rsid w:val="008105B8"/>
    <w:rsid w:val="008166A8"/>
    <w:rsid w:val="008211D6"/>
    <w:rsid w:val="0082429B"/>
    <w:rsid w:val="00824C30"/>
    <w:rsid w:val="00827A0B"/>
    <w:rsid w:val="00836AEF"/>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E2C62"/>
    <w:rsid w:val="008F120E"/>
    <w:rsid w:val="008F3831"/>
    <w:rsid w:val="008F3B5D"/>
    <w:rsid w:val="008F4E44"/>
    <w:rsid w:val="008F56BE"/>
    <w:rsid w:val="00901B70"/>
    <w:rsid w:val="009040E8"/>
    <w:rsid w:val="0091016D"/>
    <w:rsid w:val="009172ED"/>
    <w:rsid w:val="009172FE"/>
    <w:rsid w:val="00920DD1"/>
    <w:rsid w:val="00922582"/>
    <w:rsid w:val="00925908"/>
    <w:rsid w:val="0092770D"/>
    <w:rsid w:val="00946000"/>
    <w:rsid w:val="00953202"/>
    <w:rsid w:val="009549AC"/>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59FA"/>
    <w:rsid w:val="009965B8"/>
    <w:rsid w:val="009A68F0"/>
    <w:rsid w:val="009A6BF6"/>
    <w:rsid w:val="009B0ACE"/>
    <w:rsid w:val="009B42E2"/>
    <w:rsid w:val="009B787B"/>
    <w:rsid w:val="009C15BF"/>
    <w:rsid w:val="009C2F03"/>
    <w:rsid w:val="009C49D0"/>
    <w:rsid w:val="009C7318"/>
    <w:rsid w:val="009C798B"/>
    <w:rsid w:val="009D34EB"/>
    <w:rsid w:val="009D56EE"/>
    <w:rsid w:val="009E56CD"/>
    <w:rsid w:val="009F1C69"/>
    <w:rsid w:val="00A03BE8"/>
    <w:rsid w:val="00A04568"/>
    <w:rsid w:val="00A07ED5"/>
    <w:rsid w:val="00A113F2"/>
    <w:rsid w:val="00A1226B"/>
    <w:rsid w:val="00A12276"/>
    <w:rsid w:val="00A155B8"/>
    <w:rsid w:val="00A1577F"/>
    <w:rsid w:val="00A15A62"/>
    <w:rsid w:val="00A165FC"/>
    <w:rsid w:val="00A17F7E"/>
    <w:rsid w:val="00A2197C"/>
    <w:rsid w:val="00A30705"/>
    <w:rsid w:val="00A362B0"/>
    <w:rsid w:val="00A37D2A"/>
    <w:rsid w:val="00A41267"/>
    <w:rsid w:val="00A43C5D"/>
    <w:rsid w:val="00A43F42"/>
    <w:rsid w:val="00A51D7D"/>
    <w:rsid w:val="00A52FDB"/>
    <w:rsid w:val="00A543B3"/>
    <w:rsid w:val="00A54CC7"/>
    <w:rsid w:val="00A5642E"/>
    <w:rsid w:val="00A56504"/>
    <w:rsid w:val="00A72BCA"/>
    <w:rsid w:val="00A85B20"/>
    <w:rsid w:val="00A87CE3"/>
    <w:rsid w:val="00A91349"/>
    <w:rsid w:val="00A95A89"/>
    <w:rsid w:val="00A97305"/>
    <w:rsid w:val="00AA1910"/>
    <w:rsid w:val="00AB0E99"/>
    <w:rsid w:val="00AB1443"/>
    <w:rsid w:val="00AB204E"/>
    <w:rsid w:val="00AB77FC"/>
    <w:rsid w:val="00AB7C34"/>
    <w:rsid w:val="00AC0E67"/>
    <w:rsid w:val="00AC76BD"/>
    <w:rsid w:val="00AD6218"/>
    <w:rsid w:val="00AE29BE"/>
    <w:rsid w:val="00AE3455"/>
    <w:rsid w:val="00AE415F"/>
    <w:rsid w:val="00AF0B9B"/>
    <w:rsid w:val="00AF193A"/>
    <w:rsid w:val="00AF2F6F"/>
    <w:rsid w:val="00AF561E"/>
    <w:rsid w:val="00B0076D"/>
    <w:rsid w:val="00B0597E"/>
    <w:rsid w:val="00B074AF"/>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60D3F"/>
    <w:rsid w:val="00B645AD"/>
    <w:rsid w:val="00B64984"/>
    <w:rsid w:val="00B671F2"/>
    <w:rsid w:val="00B73E90"/>
    <w:rsid w:val="00B806C7"/>
    <w:rsid w:val="00B831E3"/>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14029"/>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449C"/>
    <w:rsid w:val="00C560DD"/>
    <w:rsid w:val="00C64E38"/>
    <w:rsid w:val="00C707E6"/>
    <w:rsid w:val="00C76A30"/>
    <w:rsid w:val="00C77926"/>
    <w:rsid w:val="00C77E7A"/>
    <w:rsid w:val="00C81AD4"/>
    <w:rsid w:val="00C83304"/>
    <w:rsid w:val="00C836BC"/>
    <w:rsid w:val="00C862A4"/>
    <w:rsid w:val="00C86D40"/>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673B"/>
    <w:rsid w:val="00CF14EE"/>
    <w:rsid w:val="00CF225A"/>
    <w:rsid w:val="00CF2685"/>
    <w:rsid w:val="00CF4510"/>
    <w:rsid w:val="00CF5486"/>
    <w:rsid w:val="00D03D21"/>
    <w:rsid w:val="00D04BEF"/>
    <w:rsid w:val="00D060F5"/>
    <w:rsid w:val="00D06D9E"/>
    <w:rsid w:val="00D10985"/>
    <w:rsid w:val="00D13310"/>
    <w:rsid w:val="00D14893"/>
    <w:rsid w:val="00D23ADC"/>
    <w:rsid w:val="00D24CBE"/>
    <w:rsid w:val="00D255F3"/>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A02C7"/>
    <w:rsid w:val="00DA3ACF"/>
    <w:rsid w:val="00DA3CB9"/>
    <w:rsid w:val="00DB051C"/>
    <w:rsid w:val="00DB2E2C"/>
    <w:rsid w:val="00DB7ED9"/>
    <w:rsid w:val="00DC1342"/>
    <w:rsid w:val="00DC1708"/>
    <w:rsid w:val="00DC20B5"/>
    <w:rsid w:val="00DC28D5"/>
    <w:rsid w:val="00DC5B2A"/>
    <w:rsid w:val="00DC6977"/>
    <w:rsid w:val="00DD483E"/>
    <w:rsid w:val="00DD6F5D"/>
    <w:rsid w:val="00DD7822"/>
    <w:rsid w:val="00DD7E97"/>
    <w:rsid w:val="00DE31D0"/>
    <w:rsid w:val="00DE5DE5"/>
    <w:rsid w:val="00DE6809"/>
    <w:rsid w:val="00DF1BF0"/>
    <w:rsid w:val="00E04C5E"/>
    <w:rsid w:val="00E15FEE"/>
    <w:rsid w:val="00E1772E"/>
    <w:rsid w:val="00E204C0"/>
    <w:rsid w:val="00E20AC0"/>
    <w:rsid w:val="00E22C4A"/>
    <w:rsid w:val="00E27287"/>
    <w:rsid w:val="00E32F23"/>
    <w:rsid w:val="00E337A8"/>
    <w:rsid w:val="00E342DD"/>
    <w:rsid w:val="00E34C1F"/>
    <w:rsid w:val="00E42C0F"/>
    <w:rsid w:val="00E53381"/>
    <w:rsid w:val="00E55678"/>
    <w:rsid w:val="00E56BBC"/>
    <w:rsid w:val="00E57C1E"/>
    <w:rsid w:val="00E57E31"/>
    <w:rsid w:val="00E60619"/>
    <w:rsid w:val="00E60800"/>
    <w:rsid w:val="00E60F18"/>
    <w:rsid w:val="00E62585"/>
    <w:rsid w:val="00E71DCE"/>
    <w:rsid w:val="00E72110"/>
    <w:rsid w:val="00E7276F"/>
    <w:rsid w:val="00E748BF"/>
    <w:rsid w:val="00E753F0"/>
    <w:rsid w:val="00E76744"/>
    <w:rsid w:val="00E8134D"/>
    <w:rsid w:val="00E814F4"/>
    <w:rsid w:val="00E8191E"/>
    <w:rsid w:val="00E81A94"/>
    <w:rsid w:val="00E820FC"/>
    <w:rsid w:val="00E82D0E"/>
    <w:rsid w:val="00E85273"/>
    <w:rsid w:val="00E875B5"/>
    <w:rsid w:val="00E97BD7"/>
    <w:rsid w:val="00E97CEC"/>
    <w:rsid w:val="00E97E70"/>
    <w:rsid w:val="00EA14A6"/>
    <w:rsid w:val="00EA1EC8"/>
    <w:rsid w:val="00EB1391"/>
    <w:rsid w:val="00EB1F3B"/>
    <w:rsid w:val="00EC2D1E"/>
    <w:rsid w:val="00EC46AA"/>
    <w:rsid w:val="00ED14AF"/>
    <w:rsid w:val="00ED6B9F"/>
    <w:rsid w:val="00EE4AF5"/>
    <w:rsid w:val="00EF4610"/>
    <w:rsid w:val="00EF6A14"/>
    <w:rsid w:val="00F14CFC"/>
    <w:rsid w:val="00F1582A"/>
    <w:rsid w:val="00F1605E"/>
    <w:rsid w:val="00F16E8F"/>
    <w:rsid w:val="00F2007C"/>
    <w:rsid w:val="00F26827"/>
    <w:rsid w:val="00F31EFB"/>
    <w:rsid w:val="00F34A04"/>
    <w:rsid w:val="00F37967"/>
    <w:rsid w:val="00F37C6E"/>
    <w:rsid w:val="00F43A2D"/>
    <w:rsid w:val="00F44A70"/>
    <w:rsid w:val="00F452F8"/>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5A4B"/>
    <w:rsid w:val="00FB1612"/>
    <w:rsid w:val="00FB46A2"/>
    <w:rsid w:val="00FB708A"/>
    <w:rsid w:val="00FB7896"/>
    <w:rsid w:val="00FC0FB8"/>
    <w:rsid w:val="00FC0FF0"/>
    <w:rsid w:val="00FC11AF"/>
    <w:rsid w:val="00FC313D"/>
    <w:rsid w:val="00FC7D79"/>
    <w:rsid w:val="00FD0B1A"/>
    <w:rsid w:val="00FD29C7"/>
    <w:rsid w:val="00FD7D28"/>
    <w:rsid w:val="00FE0CEB"/>
    <w:rsid w:val="00FE35F2"/>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610B"/>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5c330a34-2f5d-47b0-ac16-ade24a7aad93</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B94BFF-48C3-46AB-8DDE-39CE637EA85C}">
  <ds:schemaRefs>
    <ds:schemaRef ds:uri="http://schemas.openxmlformats.org/officeDocument/2006/bibliography"/>
  </ds:schemaRefs>
</ds:datastoreItem>
</file>

<file path=customXml/itemProps2.xml><?xml version="1.0" encoding="utf-8"?>
<ds:datastoreItem xmlns:ds="http://schemas.openxmlformats.org/officeDocument/2006/customXml" ds:itemID="{FBE204CF-7BD4-457D-8532-DB62865D7882}"/>
</file>

<file path=customXml/itemProps3.xml><?xml version="1.0" encoding="utf-8"?>
<ds:datastoreItem xmlns:ds="http://schemas.openxmlformats.org/officeDocument/2006/customXml" ds:itemID="{723FEA2A-8F35-4EAB-9717-9EB762F374AE}"/>
</file>

<file path=customXml/itemProps4.xml><?xml version="1.0" encoding="utf-8"?>
<ds:datastoreItem xmlns:ds="http://schemas.openxmlformats.org/officeDocument/2006/customXml" ds:itemID="{62B79AC2-FF56-49C5-8F98-B93CFC0D238E}"/>
</file>

<file path=docProps/app.xml><?xml version="1.0" encoding="utf-8"?>
<Properties xmlns="http://schemas.openxmlformats.org/officeDocument/2006/extended-properties" xmlns:vt="http://schemas.openxmlformats.org/officeDocument/2006/docPropsVTypes">
  <Template>Normal.dotm</Template>
  <TotalTime>1670</TotalTime>
  <Pages>10</Pages>
  <Words>2209</Words>
  <Characters>12596</Characters>
  <Application>Microsoft Office Word</Application>
  <DocSecurity>0</DocSecurity>
  <Lines>104</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125</cp:revision>
  <cp:lastPrinted>2025-10-15T12:00:00Z</cp:lastPrinted>
  <dcterms:created xsi:type="dcterms:W3CDTF">2025-09-21T10:34:00Z</dcterms:created>
  <dcterms:modified xsi:type="dcterms:W3CDTF">2025-10-15T12:03:00Z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