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0541" w:rsidRPr="00836AEF" w:rsidRDefault="000A5B0A" w:rsidP="005D46F6">
      <w:pPr>
        <w:ind w:left="720" w:hanging="360"/>
        <w:jc w:val="center"/>
        <w:rPr>
          <w:rFonts w:ascii="Simplified Arabic" w:hAnsi="Simplified Arabic" w:cs="PT Bold Heading"/>
          <w:lang w:bidi="ar-EG"/>
        </w:rPr>
      </w:pPr>
      <w:bookmarkStart w:id="0" w:name="_Hlk62559431"/>
      <w:bookmarkStart w:id="1" w:name="_Hlk161829373"/>
      <w:r w:rsidRPr="00836AEF">
        <w:rPr>
          <w:rFonts w:ascii="Simplified Arabic" w:hAnsi="Simplified Arabic" w:cs="PT Bold Heading" w:hint="cs"/>
          <w:rtl/>
          <w:lang w:bidi="ar-EG"/>
        </w:rPr>
        <w:t>جرائم</w:t>
      </w:r>
      <w:r w:rsidR="004A0541" w:rsidRPr="00836AEF">
        <w:rPr>
          <w:rFonts w:ascii="Simplified Arabic" w:hAnsi="Simplified Arabic" w:cs="PT Bold Heading" w:hint="cs"/>
          <w:rtl/>
          <w:lang w:bidi="ar-EG"/>
        </w:rPr>
        <w:t xml:space="preserve"> </w:t>
      </w:r>
      <w:r w:rsidR="00B27868" w:rsidRPr="00836AEF">
        <w:rPr>
          <w:rFonts w:ascii="Simplified Arabic" w:hAnsi="Simplified Arabic" w:cs="PT Bold Heading" w:hint="cs"/>
          <w:rtl/>
          <w:lang w:bidi="ar-EG"/>
        </w:rPr>
        <w:t xml:space="preserve"> الاحتلال </w:t>
      </w:r>
      <w:r w:rsidR="004A0541" w:rsidRPr="00836AEF">
        <w:rPr>
          <w:rFonts w:ascii="Simplified Arabic" w:hAnsi="Simplified Arabic" w:cs="PT Bold Heading" w:hint="cs"/>
          <w:rtl/>
          <w:lang w:bidi="ar-EG"/>
        </w:rPr>
        <w:t>الإسرائيلي على فلسطين</w:t>
      </w:r>
    </w:p>
    <w:p w:rsidR="00C14029" w:rsidRPr="00836AEF" w:rsidRDefault="004A0541" w:rsidP="005D46F6">
      <w:pPr>
        <w:ind w:left="720" w:hanging="360"/>
        <w:jc w:val="center"/>
        <w:rPr>
          <w:rFonts w:ascii="Simplified Arabic" w:hAnsi="Simplified Arabic" w:cs="PT Bold Heading" w:hint="cs"/>
          <w:rtl/>
          <w:lang w:bidi="ar-EG"/>
        </w:rPr>
      </w:pPr>
      <w:r w:rsidRPr="00836AEF">
        <w:rPr>
          <w:rFonts w:ascii="Simplified Arabic" w:hAnsi="Simplified Arabic" w:cs="PT Bold Heading" w:hint="cs"/>
          <w:rtl/>
        </w:rPr>
        <w:t>تقرير اخباري عن</w:t>
      </w:r>
      <w:r w:rsidR="00A74701">
        <w:rPr>
          <w:rFonts w:ascii="Simplified Arabic" w:hAnsi="Simplified Arabic" w:cs="PT Bold Heading"/>
        </w:rPr>
        <w:t xml:space="preserve"> </w:t>
      </w:r>
      <w:r w:rsidR="00A74701">
        <w:rPr>
          <w:rFonts w:ascii="Simplified Arabic" w:hAnsi="Simplified Arabic" w:cs="PT Bold Heading" w:hint="cs"/>
          <w:rtl/>
          <w:lang w:bidi="ar-EG"/>
        </w:rPr>
        <w:t xml:space="preserve"> ايم العطلة الاسبوعية</w:t>
      </w:r>
    </w:p>
    <w:p w:rsidR="004A0541" w:rsidRPr="00836AEF" w:rsidRDefault="00A74701" w:rsidP="005D46F6">
      <w:pPr>
        <w:ind w:left="720" w:hanging="360"/>
        <w:jc w:val="center"/>
        <w:rPr>
          <w:rFonts w:ascii="Simplified Arabic" w:hAnsi="Simplified Arabic" w:cs="PT Bold Heading"/>
          <w:rtl/>
        </w:rPr>
      </w:pPr>
      <w:r>
        <w:rPr>
          <w:rFonts w:ascii="Simplified Arabic" w:hAnsi="Simplified Arabic" w:cs="PT Bold Heading" w:hint="cs"/>
          <w:rtl/>
          <w:lang w:bidi="ar-EG"/>
        </w:rPr>
        <w:t>و</w:t>
      </w:r>
      <w:r w:rsidR="00BE528B" w:rsidRPr="00836AEF">
        <w:rPr>
          <w:rFonts w:ascii="Simplified Arabic" w:hAnsi="Simplified Arabic" w:cs="PT Bold Heading" w:hint="cs"/>
          <w:rtl/>
          <w:lang w:bidi="ar-EG"/>
        </w:rPr>
        <w:t>ي</w:t>
      </w:r>
      <w:r w:rsidR="004A0541" w:rsidRPr="00836AEF">
        <w:rPr>
          <w:rFonts w:ascii="Simplified Arabic" w:hAnsi="Simplified Arabic" w:cs="PT Bold Heading" w:hint="cs"/>
          <w:rtl/>
        </w:rPr>
        <w:t xml:space="preserve">وم </w:t>
      </w:r>
      <w:r>
        <w:rPr>
          <w:rFonts w:ascii="Simplified Arabic" w:hAnsi="Simplified Arabic" w:cs="PT Bold Heading" w:hint="cs"/>
          <w:rtl/>
          <w:lang w:bidi="ar-EG"/>
        </w:rPr>
        <w:t>الاحد</w:t>
      </w:r>
      <w:r w:rsidR="004A0541" w:rsidRPr="00836AEF">
        <w:rPr>
          <w:rFonts w:ascii="Simplified Arabic" w:hAnsi="Simplified Arabic" w:cs="PT Bold Heading" w:hint="cs"/>
          <w:rtl/>
          <w:lang w:bidi="ar-EG"/>
        </w:rPr>
        <w:t xml:space="preserve"> </w:t>
      </w:r>
      <w:r>
        <w:rPr>
          <w:rFonts w:ascii="Simplified Arabic" w:hAnsi="Simplified Arabic" w:cs="PT Bold Heading" w:hint="cs"/>
          <w:rtl/>
          <w:lang w:bidi="ar-EG"/>
        </w:rPr>
        <w:t>17</w:t>
      </w:r>
      <w:r>
        <w:rPr>
          <w:rFonts w:ascii="Simplified Arabic" w:hAnsi="Simplified Arabic" w:cs="Cambria" w:hint="cs"/>
          <w:rtl/>
          <w:lang w:bidi="ar-EG"/>
        </w:rPr>
        <w:t>-19</w:t>
      </w:r>
      <w:r w:rsidR="004A0541" w:rsidRPr="00836AEF">
        <w:rPr>
          <w:rFonts w:ascii="Simplified Arabic" w:hAnsi="Simplified Arabic" w:cs="PT Bold Heading" w:hint="cs"/>
          <w:rtl/>
          <w:lang w:bidi="ar-EG"/>
        </w:rPr>
        <w:t>/</w:t>
      </w:r>
      <w:r w:rsidR="00BF41C2" w:rsidRPr="00836AEF">
        <w:rPr>
          <w:rFonts w:ascii="Simplified Arabic" w:hAnsi="Simplified Arabic" w:cs="PT Bold Heading" w:hint="cs"/>
          <w:rtl/>
          <w:lang w:bidi="ar-EG"/>
        </w:rPr>
        <w:t>10</w:t>
      </w:r>
      <w:r w:rsidR="004A0541" w:rsidRPr="00836AEF">
        <w:rPr>
          <w:rFonts w:ascii="Simplified Arabic" w:hAnsi="Simplified Arabic" w:cs="PT Bold Heading" w:hint="cs"/>
          <w:rtl/>
          <w:lang w:bidi="ar-EG"/>
        </w:rPr>
        <w:t>/2025</w:t>
      </w:r>
    </w:p>
    <w:p w:rsidR="004A0541" w:rsidRPr="00836AEF" w:rsidRDefault="004A0541" w:rsidP="005D46F6">
      <w:pPr>
        <w:jc w:val="both"/>
        <w:rPr>
          <w:rFonts w:ascii="Simplified Arabic" w:hAnsi="Simplified Arabic" w:cs="PT Bold Heading"/>
          <w:rtl/>
        </w:rPr>
      </w:pPr>
      <w:r w:rsidRPr="00836AEF">
        <w:rPr>
          <w:rFonts w:ascii="Simplified Arabic" w:hAnsi="Simplified Arabic" w:cs="PT Bold Heading" w:hint="cs"/>
          <w:rtl/>
        </w:rPr>
        <w:t>أولاً: قطاع غزة:</w:t>
      </w:r>
    </w:p>
    <w:p w:rsidR="00FC11AF" w:rsidRDefault="00FC11AF" w:rsidP="005D46F6">
      <w:pPr>
        <w:ind w:left="180" w:hanging="180"/>
        <w:jc w:val="both"/>
        <w:rPr>
          <w:b/>
          <w:bCs/>
          <w:rtl/>
        </w:rPr>
      </w:pPr>
      <w:r w:rsidRPr="00836AEF">
        <w:rPr>
          <w:rFonts w:hint="cs"/>
          <w:b/>
          <w:bCs/>
          <w:rtl/>
        </w:rPr>
        <w:t>- وزارة الصحة الفلسطينية غزة</w:t>
      </w:r>
      <w:r w:rsidRPr="00836AEF">
        <w:rPr>
          <w:b/>
          <w:bCs/>
        </w:rPr>
        <w:t>:</w:t>
      </w:r>
    </w:p>
    <w:p w:rsidR="000A0F1C" w:rsidRDefault="000A0F1C" w:rsidP="000A0F1C">
      <w:pPr>
        <w:pStyle w:val="ListParagraph"/>
        <w:numPr>
          <w:ilvl w:val="0"/>
          <w:numId w:val="17"/>
        </w:numPr>
        <w:jc w:val="both"/>
        <w:rPr>
          <w:rtl/>
        </w:rPr>
      </w:pPr>
      <w:r>
        <w:rPr>
          <w:rFonts w:hint="cs"/>
          <w:rtl/>
        </w:rPr>
        <w:t>وصول 185 جثمانا إلى قطاع غزة على 4 دفعات</w:t>
      </w:r>
    </w:p>
    <w:p w:rsidR="000A0F1C" w:rsidRPr="000A0F1C" w:rsidRDefault="000A0F1C" w:rsidP="000A0F1C">
      <w:pPr>
        <w:pStyle w:val="ListParagraph"/>
        <w:numPr>
          <w:ilvl w:val="0"/>
          <w:numId w:val="17"/>
        </w:numPr>
        <w:jc w:val="both"/>
        <w:rPr>
          <w:rFonts w:cs="Calibri"/>
          <w:noProof w:val="0"/>
          <w:sz w:val="22"/>
          <w:szCs w:val="22"/>
        </w:rPr>
      </w:pPr>
      <w:r>
        <w:rPr>
          <w:rFonts w:hint="cs"/>
          <w:rtl/>
        </w:rPr>
        <w:t>الجثامين التي تسلمناها جرد بعضها من الملابس وعليها آثار تعذيب وأعيرة نارية بالصدر والرأس</w:t>
      </w:r>
    </w:p>
    <w:p w:rsidR="000A0F1C" w:rsidRPr="000A0F1C" w:rsidRDefault="000A0F1C" w:rsidP="000A0F1C">
      <w:pPr>
        <w:pStyle w:val="ListParagraph"/>
        <w:numPr>
          <w:ilvl w:val="0"/>
          <w:numId w:val="17"/>
        </w:numPr>
        <w:jc w:val="both"/>
        <w:rPr>
          <w:rFonts w:cs="Calibri"/>
          <w:noProof w:val="0"/>
          <w:sz w:val="22"/>
          <w:szCs w:val="22"/>
        </w:rPr>
      </w:pPr>
      <w:r>
        <w:rPr>
          <w:rFonts w:hint="cs"/>
          <w:rtl/>
        </w:rPr>
        <w:t>لا نملك مختبرات وأجهزة للكشف عن الهوية للتعرف على الجثامين</w:t>
      </w:r>
    </w:p>
    <w:p w:rsidR="00603CC1" w:rsidRPr="00603CC1" w:rsidRDefault="00603CC1" w:rsidP="00603CC1">
      <w:pPr>
        <w:pStyle w:val="ListParagraph"/>
        <w:numPr>
          <w:ilvl w:val="0"/>
          <w:numId w:val="17"/>
        </w:numPr>
        <w:jc w:val="both"/>
        <w:rPr>
          <w:rFonts w:cs="Calibri"/>
          <w:noProof w:val="0"/>
          <w:sz w:val="22"/>
          <w:szCs w:val="22"/>
        </w:rPr>
      </w:pPr>
      <w:r>
        <w:rPr>
          <w:rFonts w:hint="cs"/>
          <w:rtl/>
        </w:rPr>
        <w:t>وصل إلى مستشفيات قطاع غزة 29 شهيدًا منهم 23 شهيد انتشال وشهيدان متأثران بإصابتهم، و4 شهداء نتيجة استهداف مباشر من الاحتلال، و21 إصابة خلال الـ 48 ساعة الماضية، بالإضافة إلى 11 شهيدًا تحت الركام في مجزرة ال أبو شعبان ولم يتم انتشالهم حتى اللحظة لذلك لم يتم اضافتهم للإحصائية</w:t>
      </w:r>
      <w:r>
        <w:t>.</w:t>
      </w:r>
    </w:p>
    <w:p w:rsidR="00603CC1" w:rsidRPr="00603CC1" w:rsidRDefault="00603CC1" w:rsidP="00603CC1">
      <w:pPr>
        <w:pStyle w:val="ListParagraph"/>
        <w:numPr>
          <w:ilvl w:val="0"/>
          <w:numId w:val="17"/>
        </w:numPr>
        <w:jc w:val="both"/>
        <w:rPr>
          <w:rFonts w:cs="Calibri"/>
          <w:noProof w:val="0"/>
          <w:sz w:val="22"/>
          <w:szCs w:val="22"/>
        </w:rPr>
      </w:pPr>
      <w:r>
        <w:rPr>
          <w:rFonts w:hint="cs"/>
          <w:rtl/>
        </w:rPr>
        <w:t>ارتفعت حصيلة العدوان الإسرائيلي إلى 68,116 شهيدًا 170,200 إصابة منذ السابع من أكتوبر للعام 2023م</w:t>
      </w:r>
      <w:r>
        <w:t>.</w:t>
      </w:r>
    </w:p>
    <w:p w:rsidR="00603CC1" w:rsidRPr="00603CC1" w:rsidRDefault="00603CC1" w:rsidP="00603CC1">
      <w:pPr>
        <w:pStyle w:val="ListParagraph"/>
        <w:numPr>
          <w:ilvl w:val="0"/>
          <w:numId w:val="17"/>
        </w:numPr>
        <w:jc w:val="both"/>
        <w:rPr>
          <w:rFonts w:cs="Calibri"/>
          <w:noProof w:val="0"/>
          <w:sz w:val="22"/>
          <w:szCs w:val="22"/>
        </w:rPr>
      </w:pPr>
      <w:r>
        <w:rPr>
          <w:rFonts w:hint="cs"/>
          <w:rtl/>
        </w:rPr>
        <w:t>تم إضافة عدد 120 شهيدا للإحصائية التراكمية للشهداء، ممن تم اكتمال بياناتهم واعتمادها من اللجنة القضائية المتابعة لملف التبليغات والمفقودين من تاريخ 10/10/2025 إلى 17/10/2025</w:t>
      </w:r>
    </w:p>
    <w:p w:rsidR="00603CC1" w:rsidRPr="00603CC1" w:rsidRDefault="00603CC1" w:rsidP="00603CC1">
      <w:pPr>
        <w:pStyle w:val="ListParagraph"/>
        <w:numPr>
          <w:ilvl w:val="0"/>
          <w:numId w:val="17"/>
        </w:numPr>
        <w:jc w:val="both"/>
        <w:rPr>
          <w:rFonts w:cs="Calibri"/>
          <w:noProof w:val="0"/>
          <w:sz w:val="22"/>
          <w:szCs w:val="22"/>
        </w:rPr>
      </w:pPr>
      <w:r>
        <w:rPr>
          <w:rFonts w:hint="cs"/>
          <w:rtl/>
        </w:rPr>
        <w:t>منذ وقف إطلاق النار 11 أكتوبر 2025</w:t>
      </w:r>
      <w:r>
        <w:t xml:space="preserve">: </w:t>
      </w:r>
      <w:r>
        <w:rPr>
          <w:rFonts w:hint="cs"/>
          <w:rtl/>
        </w:rPr>
        <w:t>إجمالي الشهداء: 27</w:t>
      </w:r>
      <w:r>
        <w:rPr>
          <w:rFonts w:hint="cs"/>
          <w:rtl/>
        </w:rPr>
        <w:t xml:space="preserve"> و</w:t>
      </w:r>
      <w:r>
        <w:rPr>
          <w:rFonts w:hint="cs"/>
          <w:rtl/>
        </w:rPr>
        <w:t>إجمالي الإصابات: 143</w:t>
      </w:r>
      <w:r>
        <w:rPr>
          <w:rFonts w:hint="cs"/>
          <w:rtl/>
        </w:rPr>
        <w:t xml:space="preserve"> و</w:t>
      </w:r>
      <w:r>
        <w:rPr>
          <w:rFonts w:hint="cs"/>
          <w:rtl/>
        </w:rPr>
        <w:t>إجمالي الانتشال: 404</w:t>
      </w:r>
    </w:p>
    <w:p w:rsidR="00603CC1" w:rsidRDefault="00603CC1" w:rsidP="00440C47">
      <w:pPr>
        <w:pStyle w:val="ListParagraph"/>
        <w:numPr>
          <w:ilvl w:val="0"/>
          <w:numId w:val="17"/>
        </w:numPr>
        <w:jc w:val="both"/>
      </w:pPr>
      <w:r>
        <w:rPr>
          <w:rFonts w:hint="cs"/>
          <w:rtl/>
        </w:rPr>
        <w:t>تم استلام 15 جثة محتجزة لدى الاحتلال غير معروفة الهوية، ليصبح إجمالي الجثث المستلمة من الاحتلال 135 جثة على دفعات</w:t>
      </w:r>
      <w:r>
        <w:rPr>
          <w:rFonts w:hint="cs"/>
          <w:rtl/>
        </w:rPr>
        <w:t xml:space="preserve"> </w:t>
      </w:r>
    </w:p>
    <w:p w:rsidR="00BD2AEC" w:rsidRDefault="00BD2AEC" w:rsidP="00BD2AEC">
      <w:pPr>
        <w:ind w:left="270" w:hanging="270"/>
        <w:jc w:val="both"/>
        <w:rPr>
          <w:rtl/>
        </w:rPr>
      </w:pPr>
      <w:r>
        <w:rPr>
          <w:rFonts w:hint="cs"/>
          <w:rtl/>
        </w:rPr>
        <w:t xml:space="preserve">- </w:t>
      </w:r>
      <w:r w:rsidRPr="003A2E98">
        <w:rPr>
          <w:rFonts w:hint="cs"/>
          <w:b/>
          <w:bCs/>
          <w:rtl/>
        </w:rPr>
        <w:t>الصحة بغزة</w:t>
      </w:r>
      <w:r>
        <w:rPr>
          <w:rFonts w:hint="cs"/>
          <w:rtl/>
        </w:rPr>
        <w:t>: طواقمنا تتعامل مع الجثامين المستلمة من الاحتلال وفق الإجراءات الطبية وتم التعرف حتى الآن على هوية 4 شهداء من قبل ذويهم</w:t>
      </w:r>
    </w:p>
    <w:p w:rsidR="00BD2AEC" w:rsidRDefault="00BD2AEC" w:rsidP="00BD2AEC">
      <w:pPr>
        <w:ind w:left="270" w:hanging="270"/>
        <w:jc w:val="both"/>
        <w:rPr>
          <w:rtl/>
        </w:rPr>
      </w:pPr>
      <w:r>
        <w:rPr>
          <w:rFonts w:hint="cs"/>
          <w:rtl/>
        </w:rPr>
        <w:t xml:space="preserve">- </w:t>
      </w:r>
      <w:r w:rsidRPr="00E6524D">
        <w:rPr>
          <w:rFonts w:hint="cs"/>
          <w:b/>
          <w:bCs/>
          <w:rtl/>
        </w:rPr>
        <w:t>المدير العام للمستشفيات في وزارة الصحة بغزة</w:t>
      </w:r>
      <w:r>
        <w:rPr>
          <w:rFonts w:hint="cs"/>
          <w:rtl/>
        </w:rPr>
        <w:t>:</w:t>
      </w:r>
    </w:p>
    <w:p w:rsidR="00BD2AEC" w:rsidRDefault="00BD2AEC" w:rsidP="00BD2AEC">
      <w:pPr>
        <w:pStyle w:val="ListParagraph"/>
        <w:numPr>
          <w:ilvl w:val="0"/>
          <w:numId w:val="11"/>
        </w:numPr>
        <w:jc w:val="both"/>
      </w:pPr>
      <w:r>
        <w:rPr>
          <w:rFonts w:hint="cs"/>
          <w:rtl/>
        </w:rPr>
        <w:t>تعرفنا حتى الآن على هويات 6 شهداء فقط من أصل 120</w:t>
      </w:r>
    </w:p>
    <w:p w:rsidR="00BD2AEC" w:rsidRDefault="00BD2AEC" w:rsidP="00BD2AEC">
      <w:pPr>
        <w:pStyle w:val="ListParagraph"/>
        <w:numPr>
          <w:ilvl w:val="0"/>
          <w:numId w:val="11"/>
        </w:numPr>
        <w:jc w:val="both"/>
      </w:pPr>
      <w:r>
        <w:rPr>
          <w:rFonts w:hint="cs"/>
          <w:rtl/>
        </w:rPr>
        <w:t>سنضطر إلى دفن جثامين الشهداء خلال أسبوع</w:t>
      </w:r>
    </w:p>
    <w:p w:rsidR="00BD2AEC" w:rsidRDefault="00BD2AEC" w:rsidP="00BD2AEC">
      <w:pPr>
        <w:pStyle w:val="ListParagraph"/>
        <w:numPr>
          <w:ilvl w:val="0"/>
          <w:numId w:val="11"/>
        </w:numPr>
        <w:jc w:val="both"/>
      </w:pPr>
      <w:r>
        <w:rPr>
          <w:rFonts w:hint="cs"/>
          <w:rtl/>
        </w:rPr>
        <w:lastRenderedPageBreak/>
        <w:t>هكذا أُعيدت إلينا جثامين أسرى  قطاع غزة مقيّدون، معصوبو الأعين، وعليهم آثار تعذيبٍ وحروقٍ بشعة تكشف حجم الإجرام الذي ارتُكب في الخفاء</w:t>
      </w:r>
    </w:p>
    <w:p w:rsidR="00BD2AEC" w:rsidRDefault="00BD2AEC" w:rsidP="00BD2AEC">
      <w:pPr>
        <w:pStyle w:val="ListParagraph"/>
        <w:numPr>
          <w:ilvl w:val="0"/>
          <w:numId w:val="11"/>
        </w:numPr>
        <w:jc w:val="both"/>
      </w:pPr>
      <w:r>
        <w:rPr>
          <w:rFonts w:hint="cs"/>
          <w:rtl/>
        </w:rPr>
        <w:t>‏تسلمنا جثامين شهداء تحمل آثار تعذيب واضحة وجنازير دبابات</w:t>
      </w:r>
    </w:p>
    <w:p w:rsidR="00BD2AEC" w:rsidRDefault="00BD2AEC" w:rsidP="00BD2AEC">
      <w:pPr>
        <w:pStyle w:val="ListParagraph"/>
        <w:numPr>
          <w:ilvl w:val="0"/>
          <w:numId w:val="11"/>
        </w:numPr>
        <w:jc w:val="both"/>
      </w:pPr>
      <w:r>
        <w:rPr>
          <w:rFonts w:hint="cs"/>
          <w:rtl/>
        </w:rPr>
        <w:t>نواجه صعوبات في التعرف على هويات الشهداء</w:t>
      </w:r>
    </w:p>
    <w:p w:rsidR="00FA49D5" w:rsidRDefault="00FA49D5" w:rsidP="00FA49D5">
      <w:pPr>
        <w:ind w:left="360" w:hanging="360"/>
        <w:jc w:val="both"/>
        <w:rPr>
          <w:rtl/>
        </w:rPr>
      </w:pPr>
      <w:r>
        <w:rPr>
          <w:rFonts w:hint="cs"/>
          <w:rtl/>
        </w:rPr>
        <w:t xml:space="preserve">- </w:t>
      </w:r>
      <w:r w:rsidRPr="00FA49D5">
        <w:rPr>
          <w:rFonts w:hint="cs"/>
          <w:b/>
          <w:bCs/>
          <w:rtl/>
        </w:rPr>
        <w:t>عضو لجنة الجثامين بوزارة الصحة في غزة</w:t>
      </w:r>
      <w:r>
        <w:rPr>
          <w:rFonts w:hint="cs"/>
          <w:rtl/>
        </w:rPr>
        <w:t>: تم التعرف على هوية 25 شهيدا بعد تسلم الجثامين من الصليب الأحمر</w:t>
      </w:r>
    </w:p>
    <w:p w:rsidR="000A0F1C" w:rsidRDefault="000A0F1C" w:rsidP="00603CC1">
      <w:pPr>
        <w:jc w:val="both"/>
        <w:rPr>
          <w:rtl/>
        </w:rPr>
      </w:pPr>
      <w:r>
        <w:rPr>
          <w:rFonts w:hint="cs"/>
          <w:rtl/>
        </w:rPr>
        <w:t xml:space="preserve">- </w:t>
      </w:r>
      <w:r w:rsidRPr="00603CC1">
        <w:rPr>
          <w:rFonts w:hint="cs"/>
          <w:b/>
          <w:bCs/>
          <w:rtl/>
        </w:rPr>
        <w:t>فلسطين المحتلة</w:t>
      </w:r>
      <w:r>
        <w:rPr>
          <w:rFonts w:hint="cs"/>
          <w:rtl/>
        </w:rPr>
        <w:t>:</w:t>
      </w:r>
    </w:p>
    <w:p w:rsidR="000A0F1C" w:rsidRPr="000A0F1C" w:rsidRDefault="000A0F1C" w:rsidP="000A0F1C">
      <w:pPr>
        <w:pStyle w:val="ListParagraph"/>
        <w:numPr>
          <w:ilvl w:val="0"/>
          <w:numId w:val="17"/>
        </w:numPr>
        <w:jc w:val="both"/>
        <w:rPr>
          <w:rFonts w:cs="Calibri"/>
          <w:noProof w:val="0"/>
          <w:sz w:val="22"/>
          <w:szCs w:val="22"/>
        </w:rPr>
      </w:pPr>
      <w:r>
        <w:rPr>
          <w:rFonts w:hint="cs"/>
          <w:rtl/>
        </w:rPr>
        <w:t>مدير مستشفى العودة في شمال قطاع غزة الاسير المحرر احمد مهنا: فترة اعتقالي استمرت سنة و10 اشهر تخللتها شتى انواع العذابات</w:t>
      </w:r>
    </w:p>
    <w:p w:rsidR="00603CC1" w:rsidRPr="00603CC1" w:rsidRDefault="000A0F1C" w:rsidP="000A0F1C">
      <w:pPr>
        <w:pStyle w:val="ListParagraph"/>
        <w:numPr>
          <w:ilvl w:val="0"/>
          <w:numId w:val="17"/>
        </w:numPr>
        <w:jc w:val="both"/>
        <w:rPr>
          <w:rFonts w:cs="Calibri"/>
          <w:noProof w:val="0"/>
          <w:sz w:val="22"/>
          <w:szCs w:val="22"/>
        </w:rPr>
      </w:pPr>
      <w:r>
        <w:rPr>
          <w:rFonts w:hint="cs"/>
          <w:rtl/>
        </w:rPr>
        <w:t>الاحتلال استهدف الاطباء في معتقلاته وسط ظروف صعبة جدا واجهها الاسرى ادت الى ارتقاء العديد منهم</w:t>
      </w:r>
    </w:p>
    <w:p w:rsidR="00603CC1" w:rsidRPr="00603CC1" w:rsidRDefault="000A0F1C" w:rsidP="000A0F1C">
      <w:pPr>
        <w:pStyle w:val="ListParagraph"/>
        <w:numPr>
          <w:ilvl w:val="0"/>
          <w:numId w:val="17"/>
        </w:numPr>
        <w:jc w:val="both"/>
        <w:rPr>
          <w:rFonts w:cs="Calibri"/>
          <w:noProof w:val="0"/>
          <w:sz w:val="22"/>
          <w:szCs w:val="22"/>
        </w:rPr>
      </w:pPr>
      <w:r>
        <w:rPr>
          <w:rFonts w:hint="cs"/>
          <w:rtl/>
        </w:rPr>
        <w:t>الاحتلال عمد الى تكبيل الأيدي لساعات في أماكن احتجاز شبكية وسط ظروف مناخية صعبة</w:t>
      </w:r>
    </w:p>
    <w:p w:rsidR="00603CC1" w:rsidRPr="00603CC1" w:rsidRDefault="000A0F1C" w:rsidP="000A0F1C">
      <w:pPr>
        <w:pStyle w:val="ListParagraph"/>
        <w:numPr>
          <w:ilvl w:val="0"/>
          <w:numId w:val="17"/>
        </w:numPr>
        <w:jc w:val="both"/>
        <w:rPr>
          <w:rFonts w:cs="Calibri"/>
          <w:noProof w:val="0"/>
          <w:sz w:val="22"/>
          <w:szCs w:val="22"/>
        </w:rPr>
      </w:pPr>
      <w:r>
        <w:rPr>
          <w:rFonts w:hint="cs"/>
          <w:rtl/>
        </w:rPr>
        <w:t xml:space="preserve">الاحتلال وجّه لنا اتهامات زائفة ووجّه لنا الإهانات علماً أن مستشفانا يعنى بالنساء والأطفال </w:t>
      </w:r>
    </w:p>
    <w:p w:rsidR="00603CC1" w:rsidRPr="00603CC1" w:rsidRDefault="000A0F1C" w:rsidP="000A0F1C">
      <w:pPr>
        <w:pStyle w:val="ListParagraph"/>
        <w:numPr>
          <w:ilvl w:val="0"/>
          <w:numId w:val="17"/>
        </w:numPr>
        <w:jc w:val="both"/>
        <w:rPr>
          <w:rFonts w:cs="Calibri"/>
          <w:noProof w:val="0"/>
          <w:sz w:val="22"/>
          <w:szCs w:val="22"/>
        </w:rPr>
      </w:pPr>
      <w:r>
        <w:rPr>
          <w:rFonts w:hint="cs"/>
          <w:rtl/>
        </w:rPr>
        <w:t>الاحتلال عمد إلى ضربي رغم أنني طبيب ووجّه الإهانات لي وللأسرى</w:t>
      </w:r>
    </w:p>
    <w:p w:rsidR="00603CC1" w:rsidRDefault="00603CC1" w:rsidP="000A0F1C">
      <w:pPr>
        <w:jc w:val="both"/>
        <w:rPr>
          <w:rtl/>
        </w:rPr>
      </w:pPr>
      <w:r>
        <w:rPr>
          <w:rFonts w:hint="cs"/>
          <w:rtl/>
        </w:rPr>
        <w:t>-</w:t>
      </w:r>
      <w:r w:rsidR="000A0F1C">
        <w:rPr>
          <w:rFonts w:hint="cs"/>
          <w:rtl/>
        </w:rPr>
        <w:t xml:space="preserve"> </w:t>
      </w:r>
      <w:r w:rsidR="000A0F1C" w:rsidRPr="00603CC1">
        <w:rPr>
          <w:rFonts w:hint="cs"/>
          <w:b/>
          <w:bCs/>
          <w:rtl/>
        </w:rPr>
        <w:t>مدير مجمع الشفاء الطبي</w:t>
      </w:r>
      <w:r w:rsidR="000A0F1C">
        <w:rPr>
          <w:rFonts w:hint="cs"/>
          <w:rtl/>
        </w:rPr>
        <w:t>: معظم قطاع غزة يعاني من المجاعة مما يفاقم الهشاشة الصحية للسكان</w:t>
      </w:r>
    </w:p>
    <w:p w:rsidR="00BD2AEC" w:rsidRDefault="000A0F1C" w:rsidP="000A0F1C">
      <w:pPr>
        <w:jc w:val="both"/>
        <w:rPr>
          <w:rtl/>
        </w:rPr>
      </w:pPr>
      <w:r>
        <w:rPr>
          <w:rFonts w:hint="cs"/>
          <w:rtl/>
        </w:rPr>
        <w:t xml:space="preserve">- </w:t>
      </w:r>
      <w:r w:rsidRPr="000A0F1C">
        <w:rPr>
          <w:rFonts w:hint="cs"/>
          <w:b/>
          <w:bCs/>
          <w:rtl/>
        </w:rPr>
        <w:t>مصادر في مستشفيات غزة</w:t>
      </w:r>
      <w:r>
        <w:rPr>
          <w:rFonts w:hint="cs"/>
          <w:rtl/>
        </w:rPr>
        <w:t xml:space="preserve">: </w:t>
      </w:r>
    </w:p>
    <w:p w:rsidR="000A0F1C" w:rsidRDefault="000A0F1C" w:rsidP="00BD2AEC">
      <w:pPr>
        <w:pStyle w:val="ListParagraph"/>
        <w:numPr>
          <w:ilvl w:val="0"/>
          <w:numId w:val="17"/>
        </w:numPr>
        <w:jc w:val="both"/>
      </w:pPr>
      <w:r>
        <w:rPr>
          <w:rFonts w:hint="cs"/>
          <w:rtl/>
        </w:rPr>
        <w:t xml:space="preserve">انتشال جثامين 14 شهيدا من مناطق متفرقة في مدينة غزة </w:t>
      </w:r>
    </w:p>
    <w:p w:rsidR="00BD2AEC" w:rsidRDefault="00BD2AEC" w:rsidP="00BD2AEC">
      <w:pPr>
        <w:pStyle w:val="ListParagraph"/>
        <w:numPr>
          <w:ilvl w:val="0"/>
          <w:numId w:val="17"/>
        </w:numPr>
        <w:jc w:val="both"/>
        <w:rPr>
          <w:rtl/>
        </w:rPr>
      </w:pPr>
      <w:r>
        <w:rPr>
          <w:rFonts w:hint="cs"/>
          <w:rtl/>
        </w:rPr>
        <w:t>86 شهيدا منذ يوم الجمعة وانتشال جثامين 318</w:t>
      </w:r>
    </w:p>
    <w:p w:rsidR="003A2E98" w:rsidRDefault="003A2E98" w:rsidP="003A2E98">
      <w:pPr>
        <w:jc w:val="both"/>
        <w:rPr>
          <w:rtl/>
        </w:rPr>
      </w:pPr>
      <w:r>
        <w:rPr>
          <w:rFonts w:hint="cs"/>
          <w:rtl/>
        </w:rPr>
        <w:t xml:space="preserve">- </w:t>
      </w:r>
      <w:r w:rsidRPr="003A2E98">
        <w:rPr>
          <w:rFonts w:hint="cs"/>
          <w:b/>
          <w:bCs/>
          <w:rtl/>
        </w:rPr>
        <w:t>الصليب الأحمر</w:t>
      </w:r>
      <w:r>
        <w:rPr>
          <w:rFonts w:hint="cs"/>
          <w:rtl/>
        </w:rPr>
        <w:t xml:space="preserve"> يسلم الجانب الفلسطيني نحو 30 جثمانا لأسرى فلسطينيين من قطاع غزة</w:t>
      </w:r>
    </w:p>
    <w:p w:rsidR="006E6106" w:rsidRPr="006E6106" w:rsidRDefault="006E6106" w:rsidP="006E6106">
      <w:pPr>
        <w:jc w:val="both"/>
        <w:rPr>
          <w:b/>
          <w:bCs/>
          <w:rtl/>
        </w:rPr>
      </w:pPr>
      <w:r w:rsidRPr="006E6106">
        <w:rPr>
          <w:rFonts w:hint="cs"/>
          <w:b/>
          <w:bCs/>
          <w:rtl/>
        </w:rPr>
        <w:t>- الناطقة باسم أطباء بلا حدود في غزة</w:t>
      </w:r>
      <w:r w:rsidRPr="006E6106">
        <w:rPr>
          <w:b/>
          <w:bCs/>
        </w:rPr>
        <w:t xml:space="preserve">: </w:t>
      </w:r>
    </w:p>
    <w:p w:rsidR="006E6106" w:rsidRDefault="006E6106" w:rsidP="006E6106">
      <w:pPr>
        <w:pStyle w:val="ListParagraph"/>
        <w:numPr>
          <w:ilvl w:val="0"/>
          <w:numId w:val="11"/>
        </w:numPr>
        <w:jc w:val="both"/>
      </w:pPr>
      <w:r>
        <w:rPr>
          <w:rFonts w:hint="cs"/>
          <w:rtl/>
        </w:rPr>
        <w:t>قطاع غزة يعيش كارثة إنسانية لم تنته بوقف الحرب</w:t>
      </w:r>
    </w:p>
    <w:p w:rsidR="006E6106" w:rsidRDefault="006E6106" w:rsidP="006E6106">
      <w:pPr>
        <w:pStyle w:val="ListParagraph"/>
        <w:numPr>
          <w:ilvl w:val="0"/>
          <w:numId w:val="11"/>
        </w:numPr>
        <w:jc w:val="both"/>
      </w:pPr>
      <w:r>
        <w:rPr>
          <w:rFonts w:hint="cs"/>
          <w:rtl/>
        </w:rPr>
        <w:t>الكثير من الأمراض المعدية تتفشى بالقطاع في ظل نقص الأدوية والمستلزمات الطبية</w:t>
      </w:r>
    </w:p>
    <w:p w:rsidR="006E6106" w:rsidRDefault="006E6106" w:rsidP="006E6106">
      <w:pPr>
        <w:pStyle w:val="ListParagraph"/>
        <w:numPr>
          <w:ilvl w:val="0"/>
          <w:numId w:val="11"/>
        </w:numPr>
        <w:jc w:val="both"/>
      </w:pPr>
      <w:r>
        <w:rPr>
          <w:rFonts w:hint="cs"/>
          <w:rtl/>
        </w:rPr>
        <w:t>سلطات الاحتلال تتعمد عرقلة دخول المساعدات والمستلزمات الطبية للقطاع</w:t>
      </w:r>
    </w:p>
    <w:p w:rsidR="003A2E98" w:rsidRDefault="003A2E98" w:rsidP="003A2E98">
      <w:pPr>
        <w:jc w:val="both"/>
        <w:rPr>
          <w:rtl/>
        </w:rPr>
      </w:pPr>
      <w:r>
        <w:rPr>
          <w:rFonts w:hint="cs"/>
          <w:rtl/>
        </w:rPr>
        <w:t>- استشهاد المواطن ربحي مصطفى النجار متأثرًا بجروح أصيب بها في منطقة قيزان النجار جنوب خانيونس</w:t>
      </w:r>
    </w:p>
    <w:p w:rsidR="003A2E98" w:rsidRDefault="00AD5DAA" w:rsidP="003A2E98">
      <w:pPr>
        <w:jc w:val="both"/>
        <w:rPr>
          <w:rtl/>
        </w:rPr>
      </w:pPr>
      <w:r>
        <w:rPr>
          <w:rFonts w:hint="cs"/>
          <w:b/>
          <w:bCs/>
          <w:rtl/>
        </w:rPr>
        <w:t>-</w:t>
      </w:r>
      <w:r w:rsidR="003A2E98">
        <w:rPr>
          <w:rFonts w:hint="cs"/>
          <w:rtl/>
        </w:rPr>
        <w:t xml:space="preserve"> </w:t>
      </w:r>
      <w:r w:rsidR="003A2E98" w:rsidRPr="003A2E98">
        <w:rPr>
          <w:rFonts w:hint="cs"/>
          <w:b/>
          <w:bCs/>
          <w:rtl/>
        </w:rPr>
        <w:t>المستشار الإعلامي لوكالة الأمم المتحدة لإغاثة وتشغيل اللاجئين الفلسطينيين (أونروا)</w:t>
      </w:r>
      <w:r w:rsidR="003A2E98">
        <w:rPr>
          <w:rFonts w:hint="cs"/>
          <w:rtl/>
        </w:rPr>
        <w:t xml:space="preserve"> </w:t>
      </w:r>
    </w:p>
    <w:p w:rsidR="003A2E98" w:rsidRDefault="003A2E98" w:rsidP="003A2E98">
      <w:pPr>
        <w:pStyle w:val="ListParagraph"/>
        <w:numPr>
          <w:ilvl w:val="0"/>
          <w:numId w:val="11"/>
        </w:numPr>
        <w:jc w:val="both"/>
      </w:pPr>
      <w:r>
        <w:rPr>
          <w:rFonts w:hint="cs"/>
          <w:rtl/>
        </w:rPr>
        <w:t>الوكالة وضعت أولوية لإعادة 140 ألف طالب إلى مقاعد الدراسة في قطاع غزة، بعد أن حرموا منها بسبب الحرب</w:t>
      </w:r>
    </w:p>
    <w:p w:rsidR="003A2E98" w:rsidRDefault="003A2E98" w:rsidP="003A2E98">
      <w:pPr>
        <w:pStyle w:val="ListParagraph"/>
        <w:numPr>
          <w:ilvl w:val="0"/>
          <w:numId w:val="11"/>
        </w:numPr>
        <w:jc w:val="both"/>
      </w:pPr>
      <w:r>
        <w:rPr>
          <w:rFonts w:hint="cs"/>
          <w:rtl/>
        </w:rPr>
        <w:lastRenderedPageBreak/>
        <w:t>هناك أطفال أعمارهم 10 سنوات لا يعرفون القراءة والكتابة</w:t>
      </w:r>
      <w:r>
        <w:t>.</w:t>
      </w:r>
    </w:p>
    <w:p w:rsidR="003A2E98" w:rsidRDefault="003A2E98" w:rsidP="003A2E98">
      <w:pPr>
        <w:pStyle w:val="ListParagraph"/>
        <w:numPr>
          <w:ilvl w:val="0"/>
          <w:numId w:val="11"/>
        </w:numPr>
        <w:jc w:val="both"/>
      </w:pPr>
      <w:r>
        <w:rPr>
          <w:rFonts w:hint="cs"/>
          <w:rtl/>
        </w:rPr>
        <w:t>أكثر من مليون فلسطيني في قطاع غزة هم من الأطفال، وحتى الآن لم يحدث أي تغيير في ظروفهم</w:t>
      </w:r>
      <w:r>
        <w:t>.</w:t>
      </w:r>
    </w:p>
    <w:p w:rsidR="003A2E98" w:rsidRDefault="003A2E98" w:rsidP="003A2E98">
      <w:pPr>
        <w:pStyle w:val="ListParagraph"/>
        <w:numPr>
          <w:ilvl w:val="0"/>
          <w:numId w:val="11"/>
        </w:numPr>
        <w:jc w:val="both"/>
      </w:pPr>
      <w:r>
        <w:t xml:space="preserve"> </w:t>
      </w:r>
      <w:r>
        <w:rPr>
          <w:rFonts w:hint="cs"/>
          <w:rtl/>
        </w:rPr>
        <w:t>الوكالة لديها 6 آلاف شاحنة بها مواد غذائية تكفي لمدة 3 شهور، وأيضًا بها مئات الآلاف من الخيام والأغطية التي تحتاج الوكالة إلى إدخالها فورًا</w:t>
      </w:r>
      <w:r>
        <w:t>.</w:t>
      </w:r>
    </w:p>
    <w:p w:rsidR="003A2E98" w:rsidRDefault="003A2E98" w:rsidP="003A2E98">
      <w:pPr>
        <w:pStyle w:val="ListParagraph"/>
        <w:numPr>
          <w:ilvl w:val="0"/>
          <w:numId w:val="11"/>
        </w:numPr>
        <w:jc w:val="both"/>
      </w:pPr>
      <w:r>
        <w:rPr>
          <w:rFonts w:hint="cs"/>
          <w:rtl/>
        </w:rPr>
        <w:t xml:space="preserve">وكالة </w:t>
      </w:r>
      <w:r>
        <w:t>"</w:t>
      </w:r>
      <w:r>
        <w:rPr>
          <w:rFonts w:hint="cs"/>
          <w:rtl/>
        </w:rPr>
        <w:t>أ</w:t>
      </w:r>
      <w:r w:rsidR="0017504A">
        <w:rPr>
          <w:rFonts w:hint="cs"/>
          <w:rtl/>
        </w:rPr>
        <w:t>و</w:t>
      </w:r>
      <w:r>
        <w:rPr>
          <w:rFonts w:hint="cs"/>
          <w:rtl/>
        </w:rPr>
        <w:t>نروا</w:t>
      </w:r>
      <w:r>
        <w:t xml:space="preserve">" </w:t>
      </w:r>
      <w:r>
        <w:rPr>
          <w:rFonts w:hint="cs"/>
          <w:rtl/>
        </w:rPr>
        <w:t>جاهزة لتوزيع المساعدات على الناس إذا تم إدخالها، لأن لديها 12 ألف موظف في قطاع غزة وآخرين يعملون بعقود مؤقتة</w:t>
      </w:r>
      <w:r>
        <w:t>.</w:t>
      </w:r>
    </w:p>
    <w:p w:rsidR="003A2E98" w:rsidRDefault="003A2E98" w:rsidP="003A2E98">
      <w:pPr>
        <w:pStyle w:val="ListParagraph"/>
        <w:numPr>
          <w:ilvl w:val="0"/>
          <w:numId w:val="11"/>
        </w:numPr>
        <w:jc w:val="both"/>
      </w:pPr>
      <w:r>
        <w:rPr>
          <w:rFonts w:hint="cs"/>
          <w:rtl/>
        </w:rPr>
        <w:t>لدى الوكالة خبرة في مجال توزيع المساعدات تمتد لأكثر من 76 عامًا</w:t>
      </w:r>
      <w:r>
        <w:t>.</w:t>
      </w:r>
    </w:p>
    <w:p w:rsidR="003A2E98" w:rsidRDefault="003A2E98" w:rsidP="003A2E98">
      <w:pPr>
        <w:pStyle w:val="ListParagraph"/>
        <w:numPr>
          <w:ilvl w:val="0"/>
          <w:numId w:val="11"/>
        </w:numPr>
        <w:jc w:val="both"/>
      </w:pPr>
      <w:r>
        <w:rPr>
          <w:rFonts w:hint="cs"/>
          <w:rtl/>
        </w:rPr>
        <w:t>الوكالة وضعت خطة سيتم تطبيقها إذا أُدخلت المساعدات، في 3 مجالات، توزيع المواد الغذائية والأغطية والخيام، والصحة والتعليم</w:t>
      </w:r>
      <w:r>
        <w:t>.</w:t>
      </w:r>
    </w:p>
    <w:p w:rsidR="00603CC1" w:rsidRDefault="00603CC1" w:rsidP="00603CC1">
      <w:pPr>
        <w:pStyle w:val="ListParagraph"/>
        <w:numPr>
          <w:ilvl w:val="0"/>
          <w:numId w:val="11"/>
        </w:numPr>
        <w:jc w:val="both"/>
      </w:pPr>
      <w:r>
        <w:rPr>
          <w:rFonts w:hint="cs"/>
          <w:rtl/>
        </w:rPr>
        <w:t>نحن بحاجة إلى إدخال مئات آلاف الخيام والمعدات في ظل الدمار الواسع بالقطاع</w:t>
      </w:r>
    </w:p>
    <w:p w:rsidR="00FA49D5" w:rsidRDefault="00FA49D5" w:rsidP="00603CC1">
      <w:pPr>
        <w:pStyle w:val="ListParagraph"/>
        <w:numPr>
          <w:ilvl w:val="0"/>
          <w:numId w:val="11"/>
        </w:numPr>
        <w:jc w:val="both"/>
      </w:pPr>
      <w:r>
        <w:rPr>
          <w:rFonts w:hint="cs"/>
          <w:rtl/>
        </w:rPr>
        <w:t>وضع الوكالة المالي خطير وندعو الدول العربية لدفع المستحقات المالية لضمان عملها</w:t>
      </w:r>
    </w:p>
    <w:p w:rsidR="00FA49D5" w:rsidRDefault="00FA49D5" w:rsidP="00603CC1">
      <w:pPr>
        <w:pStyle w:val="ListParagraph"/>
        <w:numPr>
          <w:ilvl w:val="0"/>
          <w:numId w:val="11"/>
        </w:numPr>
        <w:jc w:val="both"/>
      </w:pPr>
      <w:r>
        <w:t xml:space="preserve"> 6 </w:t>
      </w:r>
      <w:r>
        <w:rPr>
          <w:rFonts w:hint="cs"/>
          <w:rtl/>
        </w:rPr>
        <w:t>آلاف شاحنة من المساعدات تنتظر الإذن لدخول قطاع غزة</w:t>
      </w:r>
    </w:p>
    <w:p w:rsidR="00FA49D5" w:rsidRDefault="00FA49D5" w:rsidP="00603CC1">
      <w:pPr>
        <w:pStyle w:val="ListParagraph"/>
        <w:numPr>
          <w:ilvl w:val="0"/>
          <w:numId w:val="11"/>
        </w:numPr>
        <w:jc w:val="both"/>
      </w:pPr>
      <w:r>
        <w:t xml:space="preserve"> </w:t>
      </w:r>
      <w:r>
        <w:rPr>
          <w:rFonts w:hint="cs"/>
          <w:rtl/>
        </w:rPr>
        <w:t>كميات كبيرة من الأدوية والمستلزمات الطبية تنتظر عند معابر غزة</w:t>
      </w:r>
    </w:p>
    <w:p w:rsidR="00FA49D5" w:rsidRDefault="00FA49D5" w:rsidP="00603CC1">
      <w:pPr>
        <w:pStyle w:val="ListParagraph"/>
        <w:numPr>
          <w:ilvl w:val="0"/>
          <w:numId w:val="11"/>
        </w:numPr>
        <w:jc w:val="both"/>
      </w:pPr>
      <w:r>
        <w:t xml:space="preserve"> </w:t>
      </w:r>
      <w:r>
        <w:rPr>
          <w:rFonts w:hint="cs"/>
          <w:rtl/>
        </w:rPr>
        <w:t xml:space="preserve">نخشى أن تتحجج </w:t>
      </w:r>
      <w:r>
        <w:t>"</w:t>
      </w:r>
      <w:r>
        <w:rPr>
          <w:rFonts w:hint="cs"/>
          <w:rtl/>
        </w:rPr>
        <w:t>إسرائيل</w:t>
      </w:r>
      <w:r>
        <w:t xml:space="preserve">" </w:t>
      </w:r>
      <w:r>
        <w:rPr>
          <w:rFonts w:hint="cs"/>
          <w:rtl/>
        </w:rPr>
        <w:t>بمسألة جثامين الأسرى لمواصلة منع دخول المساعدات إلى غزة</w:t>
      </w:r>
    </w:p>
    <w:p w:rsidR="00FA49D5" w:rsidRDefault="0017504A" w:rsidP="0017504A">
      <w:pPr>
        <w:jc w:val="both"/>
      </w:pPr>
      <w:r>
        <w:rPr>
          <w:rFonts w:hint="cs"/>
          <w:rtl/>
        </w:rPr>
        <w:t>- ا</w:t>
      </w:r>
      <w:r w:rsidR="00FA49D5">
        <w:rPr>
          <w:rFonts w:hint="cs"/>
          <w:rtl/>
        </w:rPr>
        <w:t>سرائيل</w:t>
      </w:r>
      <w:r w:rsidR="00FA49D5">
        <w:t xml:space="preserve">" </w:t>
      </w:r>
      <w:r w:rsidR="00FA49D5">
        <w:rPr>
          <w:rFonts w:hint="cs"/>
          <w:rtl/>
        </w:rPr>
        <w:t>اغتالت مدن قطاع غزة ومسحتها عن وجه الأرض خلال الحرب</w:t>
      </w:r>
    </w:p>
    <w:p w:rsidR="00E770E2" w:rsidRDefault="00E770E2" w:rsidP="00E770E2">
      <w:pPr>
        <w:ind w:left="270" w:hanging="270"/>
        <w:jc w:val="both"/>
        <w:rPr>
          <w:rtl/>
        </w:rPr>
      </w:pPr>
      <w:r>
        <w:rPr>
          <w:rFonts w:hint="cs"/>
          <w:rtl/>
        </w:rPr>
        <w:t xml:space="preserve">- </w:t>
      </w:r>
      <w:r w:rsidRPr="000B7319">
        <w:rPr>
          <w:rFonts w:hint="cs"/>
          <w:b/>
          <w:bCs/>
          <w:rtl/>
        </w:rPr>
        <w:t>الأونروا</w:t>
      </w:r>
      <w:r>
        <w:rPr>
          <w:rFonts w:hint="cs"/>
          <w:rtl/>
        </w:rPr>
        <w:t>:</w:t>
      </w:r>
    </w:p>
    <w:p w:rsidR="00E770E2" w:rsidRDefault="00E770E2" w:rsidP="00E770E2">
      <w:pPr>
        <w:pStyle w:val="ListParagraph"/>
        <w:numPr>
          <w:ilvl w:val="0"/>
          <w:numId w:val="13"/>
        </w:numPr>
        <w:jc w:val="both"/>
      </w:pPr>
      <w:r>
        <w:rPr>
          <w:rFonts w:hint="cs"/>
          <w:rtl/>
        </w:rPr>
        <w:t>جميع الأراضي الزراعية في غزة تقريبا مدمرة أو يتعذر الوصول إليها</w:t>
      </w:r>
    </w:p>
    <w:p w:rsidR="00E770E2" w:rsidRDefault="00E770E2" w:rsidP="00E770E2">
      <w:pPr>
        <w:pStyle w:val="ListParagraph"/>
        <w:numPr>
          <w:ilvl w:val="0"/>
          <w:numId w:val="13"/>
        </w:numPr>
        <w:jc w:val="both"/>
      </w:pPr>
      <w:r>
        <w:rPr>
          <w:rFonts w:hint="cs"/>
          <w:rtl/>
        </w:rPr>
        <w:t>العائلات التي كانت تعيش من الأراضي الزراعية بغزة لا تملك الآن دخلا بسبب تدميرها أو تعذر الوصول إليها</w:t>
      </w:r>
    </w:p>
    <w:p w:rsidR="00A4120A" w:rsidRDefault="00A4120A" w:rsidP="00A4120A">
      <w:pPr>
        <w:pStyle w:val="ListParagraph"/>
        <w:numPr>
          <w:ilvl w:val="0"/>
          <w:numId w:val="13"/>
        </w:numPr>
        <w:jc w:val="both"/>
      </w:pPr>
      <w:r>
        <w:rPr>
          <w:rFonts w:hint="cs"/>
          <w:rtl/>
        </w:rPr>
        <w:t>أكثر من 8000 معلم من الأونروا في غزة مستعدون لاستئناف تعليم الأطفال ونطالب بتسهيل عملهم</w:t>
      </w:r>
    </w:p>
    <w:p w:rsidR="00151FC6" w:rsidRPr="00151FC6" w:rsidRDefault="00151FC6" w:rsidP="00151FC6">
      <w:pPr>
        <w:pStyle w:val="ListParagraph"/>
        <w:numPr>
          <w:ilvl w:val="0"/>
          <w:numId w:val="14"/>
        </w:numPr>
        <w:jc w:val="both"/>
        <w:rPr>
          <w:rFonts w:cs="Calibri"/>
          <w:noProof w:val="0"/>
          <w:sz w:val="22"/>
          <w:szCs w:val="22"/>
        </w:rPr>
      </w:pPr>
      <w:r>
        <w:rPr>
          <w:rFonts w:hint="cs"/>
          <w:rtl/>
        </w:rPr>
        <w:t>لدينا ما يكفي من الغذاء في مستودعاتنا بالأردن ومصر لتلبية احتياجات كل سكان غزة لمدة ثلاثة أشهر</w:t>
      </w:r>
    </w:p>
    <w:p w:rsidR="00603CC1" w:rsidRPr="00603CC1" w:rsidRDefault="00603CC1" w:rsidP="00603CC1">
      <w:pPr>
        <w:pStyle w:val="ListParagraph"/>
        <w:numPr>
          <w:ilvl w:val="0"/>
          <w:numId w:val="14"/>
        </w:numPr>
        <w:jc w:val="both"/>
        <w:rPr>
          <w:rFonts w:cs="Calibri"/>
          <w:noProof w:val="0"/>
          <w:sz w:val="22"/>
          <w:szCs w:val="22"/>
        </w:rPr>
      </w:pPr>
      <w:r>
        <w:rPr>
          <w:rFonts w:hint="cs"/>
          <w:rtl/>
        </w:rPr>
        <w:t>لدينا ما يكفي لإيواء أكثر من مليون شخص في قطاع غزة، ويجب السماح بإدخال كل المساعدات إلى القطاع دون أي تأخير</w:t>
      </w:r>
      <w:r>
        <w:t>.</w:t>
      </w:r>
    </w:p>
    <w:p w:rsidR="000A0F1C" w:rsidRDefault="000A0F1C" w:rsidP="000A0F1C">
      <w:pPr>
        <w:ind w:left="360" w:hanging="360"/>
        <w:jc w:val="both"/>
        <w:rPr>
          <w:rtl/>
        </w:rPr>
      </w:pPr>
      <w:r>
        <w:rPr>
          <w:rFonts w:hint="cs"/>
          <w:rtl/>
        </w:rPr>
        <w:t xml:space="preserve">- </w:t>
      </w:r>
      <w:r w:rsidRPr="00151FC6">
        <w:rPr>
          <w:rFonts w:hint="cs"/>
          <w:b/>
          <w:bCs/>
          <w:rtl/>
        </w:rPr>
        <w:t>مدير مستشفى حمد في غزة</w:t>
      </w:r>
      <w:r>
        <w:rPr>
          <w:rtl/>
        </w:rPr>
        <w:t xml:space="preserve"> </w:t>
      </w:r>
      <w:r>
        <w:t>:</w:t>
      </w:r>
    </w:p>
    <w:p w:rsidR="000A0F1C" w:rsidRPr="00151FC6" w:rsidRDefault="000A0F1C" w:rsidP="000A0F1C">
      <w:pPr>
        <w:pStyle w:val="ListParagraph"/>
        <w:numPr>
          <w:ilvl w:val="0"/>
          <w:numId w:val="14"/>
        </w:numPr>
        <w:jc w:val="both"/>
        <w:rPr>
          <w:rFonts w:cs="Calibri"/>
          <w:noProof w:val="0"/>
          <w:sz w:val="22"/>
          <w:szCs w:val="22"/>
        </w:rPr>
      </w:pPr>
      <w:r>
        <w:t xml:space="preserve"> 4.5</w:t>
      </w:r>
      <w:r>
        <w:rPr>
          <w:rFonts w:hint="cs"/>
          <w:rtl/>
        </w:rPr>
        <w:t>ملايين دولار حجم الخسائر الناجمة عن استهدافات الاحتلال للمستشفى</w:t>
      </w:r>
      <w:r>
        <w:t>.</w:t>
      </w:r>
    </w:p>
    <w:p w:rsidR="000A0F1C" w:rsidRPr="00151FC6" w:rsidRDefault="000A0F1C" w:rsidP="000A0F1C">
      <w:pPr>
        <w:pStyle w:val="ListParagraph"/>
        <w:numPr>
          <w:ilvl w:val="0"/>
          <w:numId w:val="14"/>
        </w:numPr>
        <w:jc w:val="both"/>
        <w:rPr>
          <w:rFonts w:cs="Calibri"/>
          <w:noProof w:val="0"/>
          <w:sz w:val="22"/>
          <w:szCs w:val="22"/>
        </w:rPr>
      </w:pPr>
      <w:r>
        <w:t xml:space="preserve">4500 </w:t>
      </w:r>
      <w:r>
        <w:rPr>
          <w:rFonts w:hint="cs"/>
          <w:rtl/>
        </w:rPr>
        <w:t>مصاب ببتر الأطراف منذ بدء العدوان الإسرائيلي على قطاع غزة</w:t>
      </w:r>
      <w:r>
        <w:t>.</w:t>
      </w:r>
    </w:p>
    <w:p w:rsidR="000A0F1C" w:rsidRPr="00151FC6" w:rsidRDefault="000A0F1C" w:rsidP="000A0F1C">
      <w:pPr>
        <w:pStyle w:val="ListParagraph"/>
        <w:numPr>
          <w:ilvl w:val="0"/>
          <w:numId w:val="14"/>
        </w:numPr>
        <w:jc w:val="both"/>
        <w:rPr>
          <w:rFonts w:cs="Calibri"/>
          <w:noProof w:val="0"/>
          <w:sz w:val="22"/>
          <w:szCs w:val="22"/>
        </w:rPr>
      </w:pPr>
      <w:r>
        <w:lastRenderedPageBreak/>
        <w:t xml:space="preserve"> </w:t>
      </w:r>
      <w:r>
        <w:rPr>
          <w:rFonts w:hint="cs"/>
          <w:rtl/>
        </w:rPr>
        <w:t>الاحتلال دمّر المولّدين الرئيسيين في المستشفى ما أدى إلى تعطّل الأجهزة الطبية</w:t>
      </w:r>
      <w:r>
        <w:t>.</w:t>
      </w:r>
    </w:p>
    <w:p w:rsidR="00A4120A" w:rsidRDefault="00A4120A" w:rsidP="00A4120A">
      <w:pPr>
        <w:jc w:val="both"/>
        <w:rPr>
          <w:b/>
          <w:bCs/>
          <w:rtl/>
        </w:rPr>
      </w:pPr>
      <w:r>
        <w:rPr>
          <w:rFonts w:hint="cs"/>
          <w:b/>
          <w:bCs/>
          <w:rtl/>
        </w:rPr>
        <w:t xml:space="preserve">- </w:t>
      </w:r>
      <w:r w:rsidRPr="00A4120A">
        <w:rPr>
          <w:rFonts w:hint="cs"/>
          <w:b/>
          <w:bCs/>
          <w:rtl/>
        </w:rPr>
        <w:t>الاتحاد الدولي لجمعيات الصليب الأحمر والهلال الأحمر</w:t>
      </w:r>
      <w:r w:rsidRPr="00A4120A">
        <w:rPr>
          <w:b/>
          <w:bCs/>
        </w:rPr>
        <w:t>:</w:t>
      </w:r>
    </w:p>
    <w:p w:rsidR="00A4120A" w:rsidRPr="00A4120A" w:rsidRDefault="00A4120A" w:rsidP="00A4120A">
      <w:pPr>
        <w:pStyle w:val="ListParagraph"/>
        <w:numPr>
          <w:ilvl w:val="0"/>
          <w:numId w:val="13"/>
        </w:numPr>
        <w:jc w:val="both"/>
        <w:rPr>
          <w:rFonts w:cs="Calibri"/>
          <w:noProof w:val="0"/>
          <w:sz w:val="22"/>
          <w:szCs w:val="22"/>
        </w:rPr>
      </w:pPr>
      <w:r>
        <w:rPr>
          <w:rFonts w:hint="cs"/>
          <w:rtl/>
        </w:rPr>
        <w:t>ندعو إلى زيادة حجم المساعدات والدعم الدولي المقدم إلى غزة وعلينا اغتنام هذه اللحظة الحاسمة</w:t>
      </w:r>
    </w:p>
    <w:p w:rsidR="00A4120A" w:rsidRPr="00A4120A" w:rsidRDefault="00A4120A" w:rsidP="00A4120A">
      <w:pPr>
        <w:pStyle w:val="ListParagraph"/>
        <w:numPr>
          <w:ilvl w:val="0"/>
          <w:numId w:val="13"/>
        </w:numPr>
        <w:jc w:val="both"/>
        <w:rPr>
          <w:rFonts w:cs="Calibri"/>
          <w:noProof w:val="0"/>
          <w:sz w:val="22"/>
          <w:szCs w:val="22"/>
        </w:rPr>
      </w:pPr>
      <w:r>
        <w:rPr>
          <w:rFonts w:hint="cs"/>
          <w:rtl/>
        </w:rPr>
        <w:t>المساعدات التي دخلت غزة ما تزال أقل بكثير من احتياجات سكان القطاع</w:t>
      </w:r>
    </w:p>
    <w:p w:rsidR="00A4120A" w:rsidRDefault="00A4120A" w:rsidP="00A4120A">
      <w:pPr>
        <w:ind w:left="270" w:hanging="270"/>
        <w:jc w:val="both"/>
        <w:rPr>
          <w:b/>
          <w:bCs/>
          <w:rtl/>
        </w:rPr>
      </w:pPr>
      <w:r>
        <w:rPr>
          <w:rFonts w:hint="cs"/>
          <w:rtl/>
        </w:rPr>
        <w:t xml:space="preserve">- </w:t>
      </w:r>
      <w:r w:rsidRPr="00A4120A">
        <w:rPr>
          <w:rFonts w:hint="cs"/>
          <w:b/>
          <w:bCs/>
          <w:rtl/>
        </w:rPr>
        <w:t>رئيس إدارة سلطة المياه في غزة</w:t>
      </w:r>
    </w:p>
    <w:p w:rsidR="00A4120A" w:rsidRPr="00A4120A" w:rsidRDefault="00A4120A" w:rsidP="00A4120A">
      <w:pPr>
        <w:pStyle w:val="ListParagraph"/>
        <w:numPr>
          <w:ilvl w:val="0"/>
          <w:numId w:val="13"/>
        </w:numPr>
        <w:jc w:val="both"/>
        <w:rPr>
          <w:rFonts w:cs="Calibri"/>
          <w:noProof w:val="0"/>
          <w:sz w:val="22"/>
          <w:szCs w:val="22"/>
        </w:rPr>
      </w:pPr>
      <w:r w:rsidRPr="00A4120A">
        <w:rPr>
          <w:rFonts w:hint="cs"/>
          <w:b/>
          <w:bCs/>
          <w:rtl/>
        </w:rPr>
        <w:t xml:space="preserve"> </w:t>
      </w:r>
      <w:r>
        <w:rPr>
          <w:rFonts w:hint="cs"/>
          <w:rtl/>
        </w:rPr>
        <w:t>لا نستطيع تشغيل المولدات أكثر من 6 ساعات لأنها قد تتعرض للتوقف التام</w:t>
      </w:r>
    </w:p>
    <w:p w:rsidR="00A4120A" w:rsidRPr="00A4120A" w:rsidRDefault="00A4120A" w:rsidP="00A4120A">
      <w:pPr>
        <w:pStyle w:val="ListParagraph"/>
        <w:numPr>
          <w:ilvl w:val="0"/>
          <w:numId w:val="13"/>
        </w:numPr>
        <w:jc w:val="both"/>
        <w:rPr>
          <w:rFonts w:cs="Calibri"/>
          <w:noProof w:val="0"/>
          <w:sz w:val="22"/>
          <w:szCs w:val="22"/>
        </w:rPr>
      </w:pPr>
      <w:r>
        <w:rPr>
          <w:rFonts w:hint="cs"/>
          <w:rtl/>
        </w:rPr>
        <w:t>أحياء غزة مهددة بفيضانات مع قرب الشتاء إن لم نسارع بمعالجة مشكلة صرف المياه</w:t>
      </w:r>
    </w:p>
    <w:p w:rsidR="00CF0EBA" w:rsidRDefault="006E6106" w:rsidP="006E6106">
      <w:pPr>
        <w:jc w:val="both"/>
        <w:rPr>
          <w:rtl/>
        </w:rPr>
      </w:pPr>
      <w:r>
        <w:rPr>
          <w:rFonts w:hint="cs"/>
          <w:b/>
          <w:bCs/>
          <w:rtl/>
        </w:rPr>
        <w:t>- م</w:t>
      </w:r>
      <w:r w:rsidR="008B6A76" w:rsidRPr="006E6106">
        <w:rPr>
          <w:rFonts w:hint="cs"/>
          <w:b/>
          <w:bCs/>
          <w:rtl/>
        </w:rPr>
        <w:t>دير جمعية الإغاثة الطبية بغزة</w:t>
      </w:r>
      <w:r w:rsidR="008B6A76">
        <w:rPr>
          <w:rFonts w:hint="cs"/>
          <w:rtl/>
        </w:rPr>
        <w:t xml:space="preserve">: </w:t>
      </w:r>
    </w:p>
    <w:p w:rsidR="008B6A76" w:rsidRDefault="008B6A76" w:rsidP="00CF0EBA">
      <w:pPr>
        <w:pStyle w:val="ListParagraph"/>
        <w:numPr>
          <w:ilvl w:val="0"/>
          <w:numId w:val="13"/>
        </w:numPr>
        <w:jc w:val="both"/>
      </w:pPr>
      <w:r>
        <w:rPr>
          <w:rFonts w:hint="cs"/>
          <w:rtl/>
        </w:rPr>
        <w:t>المنظومة الصحية تعرضت لجانب كبير مما نفذه الاحتلال من إبادة وإجرام</w:t>
      </w:r>
    </w:p>
    <w:p w:rsidR="00CF0EBA" w:rsidRDefault="00CF0EBA" w:rsidP="00CF0EBA">
      <w:pPr>
        <w:pStyle w:val="ListParagraph"/>
        <w:numPr>
          <w:ilvl w:val="0"/>
          <w:numId w:val="13"/>
        </w:numPr>
        <w:jc w:val="both"/>
        <w:rPr>
          <w:rtl/>
        </w:rPr>
      </w:pPr>
      <w:r>
        <w:rPr>
          <w:rFonts w:hint="cs"/>
          <w:rtl/>
        </w:rPr>
        <w:t>هناك 170 ألف جريج بحاجة لعمليات جراحية لا نملك أدواتها</w:t>
      </w:r>
      <w:r>
        <w:t>.</w:t>
      </w:r>
    </w:p>
    <w:p w:rsidR="00CF0EBA" w:rsidRDefault="00CF0EBA" w:rsidP="00CF0EBA">
      <w:pPr>
        <w:jc w:val="both"/>
        <w:rPr>
          <w:rtl/>
        </w:rPr>
      </w:pPr>
      <w:r>
        <w:rPr>
          <w:rFonts w:hint="cs"/>
          <w:rtl/>
        </w:rPr>
        <w:t>- آليات الاحتلال تواصل إطلاق النار شرقي مدينة غزة</w:t>
      </w:r>
    </w:p>
    <w:p w:rsidR="008B6A76" w:rsidRDefault="008B6A76" w:rsidP="005D46F6">
      <w:pPr>
        <w:ind w:left="180" w:hanging="180"/>
        <w:jc w:val="both"/>
        <w:rPr>
          <w:rtl/>
        </w:rPr>
      </w:pPr>
      <w:r>
        <w:rPr>
          <w:rFonts w:hint="cs"/>
          <w:rtl/>
        </w:rPr>
        <w:t xml:space="preserve">- </w:t>
      </w:r>
      <w:r w:rsidRPr="008B6A76">
        <w:rPr>
          <w:rFonts w:hint="cs"/>
          <w:b/>
          <w:bCs/>
          <w:rtl/>
        </w:rPr>
        <w:t>المكتب الإعلامي الحكومي بغزة</w:t>
      </w:r>
      <w:r>
        <w:rPr>
          <w:rFonts w:hint="cs"/>
          <w:rtl/>
        </w:rPr>
        <w:t xml:space="preserve">: </w:t>
      </w:r>
    </w:p>
    <w:p w:rsidR="00603CC1" w:rsidRDefault="00603CC1" w:rsidP="008B6A76">
      <w:pPr>
        <w:pStyle w:val="ListParagraph"/>
        <w:numPr>
          <w:ilvl w:val="0"/>
          <w:numId w:val="11"/>
        </w:numPr>
        <w:jc w:val="both"/>
      </w:pPr>
      <w:r>
        <w:rPr>
          <w:rFonts w:hint="cs"/>
          <w:rtl/>
        </w:rPr>
        <w:t>الاحتلال الإسرائيلي يرتكب 47 خرقا موثقا بعد قرار وقف الحرب</w:t>
      </w:r>
    </w:p>
    <w:p w:rsidR="008B6A76" w:rsidRDefault="008B6A76" w:rsidP="008B6A76">
      <w:pPr>
        <w:pStyle w:val="ListParagraph"/>
        <w:numPr>
          <w:ilvl w:val="0"/>
          <w:numId w:val="11"/>
        </w:numPr>
        <w:jc w:val="both"/>
      </w:pPr>
      <w:r>
        <w:rPr>
          <w:rFonts w:hint="cs"/>
          <w:rtl/>
        </w:rPr>
        <w:t>الاحتلال ارتكب جرائم قتل وإعدام ميداني وتعذيب ممنهج بحق عدد كبير من شهدائنا</w:t>
      </w:r>
    </w:p>
    <w:p w:rsidR="008B6A76" w:rsidRDefault="008B6A76" w:rsidP="008B6A76">
      <w:pPr>
        <w:pStyle w:val="ListParagraph"/>
        <w:numPr>
          <w:ilvl w:val="0"/>
          <w:numId w:val="11"/>
        </w:numPr>
        <w:jc w:val="both"/>
      </w:pPr>
      <w:r>
        <w:rPr>
          <w:rFonts w:hint="cs"/>
          <w:rtl/>
        </w:rPr>
        <w:t>تم توثيق آثار شنق وحبال واضحة على أعناق عدد من جثامين الشهداء</w:t>
      </w:r>
    </w:p>
    <w:p w:rsidR="008B6A76" w:rsidRDefault="008B6A76" w:rsidP="008B6A76">
      <w:pPr>
        <w:pStyle w:val="ListParagraph"/>
        <w:numPr>
          <w:ilvl w:val="0"/>
          <w:numId w:val="11"/>
        </w:numPr>
        <w:jc w:val="both"/>
      </w:pPr>
      <w:r>
        <w:rPr>
          <w:rFonts w:hint="cs"/>
          <w:rtl/>
        </w:rPr>
        <w:t>ندعو لتشكيل لجنة دولية مستقلة عاجلة للتحقيق في جرائم الاحتلال بحق الشهداء</w:t>
      </w:r>
    </w:p>
    <w:p w:rsidR="008B6A76" w:rsidRDefault="008B6A76" w:rsidP="008B6A76">
      <w:pPr>
        <w:pStyle w:val="ListParagraph"/>
        <w:numPr>
          <w:ilvl w:val="0"/>
          <w:numId w:val="11"/>
        </w:numPr>
        <w:jc w:val="both"/>
      </w:pPr>
      <w:r>
        <w:rPr>
          <w:rFonts w:hint="cs"/>
          <w:rtl/>
        </w:rPr>
        <w:t>مئات الجثامين لا تزال تحت الأنقاض ويصعب انتشالها لعدم توفر أجهزة ومعدات إنقاذ ثقيلة</w:t>
      </w:r>
    </w:p>
    <w:p w:rsidR="00E6524D" w:rsidRDefault="00E6524D" w:rsidP="008B6A76">
      <w:pPr>
        <w:pStyle w:val="ListParagraph"/>
        <w:numPr>
          <w:ilvl w:val="0"/>
          <w:numId w:val="11"/>
        </w:numPr>
        <w:jc w:val="both"/>
      </w:pPr>
      <w:r>
        <w:rPr>
          <w:rFonts w:hint="cs"/>
          <w:rtl/>
        </w:rPr>
        <w:t>القطاع بحاجة إلى 600 شاحنة مساعدات يوميا</w:t>
      </w:r>
    </w:p>
    <w:p w:rsidR="00E6524D" w:rsidRDefault="00E6524D" w:rsidP="00E6524D">
      <w:pPr>
        <w:pStyle w:val="ListParagraph"/>
        <w:numPr>
          <w:ilvl w:val="0"/>
          <w:numId w:val="11"/>
        </w:numPr>
        <w:jc w:val="both"/>
      </w:pPr>
      <w:r>
        <w:rPr>
          <w:rFonts w:hint="cs"/>
          <w:rtl/>
        </w:rPr>
        <w:t>هناك 20 ألف جسم متفجر من مخلفات الجيش الإسرائيلي في القطاع لم تنفجر بعد</w:t>
      </w:r>
    </w:p>
    <w:p w:rsidR="00C70DFB" w:rsidRDefault="00C70DFB" w:rsidP="00E6524D">
      <w:pPr>
        <w:pStyle w:val="ListParagraph"/>
        <w:numPr>
          <w:ilvl w:val="0"/>
          <w:numId w:val="11"/>
        </w:numPr>
        <w:jc w:val="both"/>
      </w:pPr>
      <w:r>
        <w:t xml:space="preserve"> 55 </w:t>
      </w:r>
      <w:r>
        <w:rPr>
          <w:rFonts w:hint="cs"/>
          <w:rtl/>
        </w:rPr>
        <w:t>مليون طن من الركام موجودة في كل مناطق قطاع غزة</w:t>
      </w:r>
    </w:p>
    <w:p w:rsidR="00C70DFB" w:rsidRDefault="00C70DFB" w:rsidP="00E6524D">
      <w:pPr>
        <w:pStyle w:val="ListParagraph"/>
        <w:numPr>
          <w:ilvl w:val="0"/>
          <w:numId w:val="11"/>
        </w:numPr>
        <w:jc w:val="both"/>
      </w:pPr>
      <w:r>
        <w:rPr>
          <w:rFonts w:hint="cs"/>
          <w:rtl/>
        </w:rPr>
        <w:t>نحتاج من الضامنين لاتفاق وقف إطلاق النار الضغط لإلزام الاحتلال بإدخال شاحنات المساعدات المتفق عليها</w:t>
      </w:r>
      <w:r>
        <w:t>.</w:t>
      </w:r>
    </w:p>
    <w:p w:rsidR="00C70DFB" w:rsidRDefault="00C70DFB" w:rsidP="00E6524D">
      <w:pPr>
        <w:pStyle w:val="ListParagraph"/>
        <w:numPr>
          <w:ilvl w:val="0"/>
          <w:numId w:val="11"/>
        </w:numPr>
        <w:jc w:val="both"/>
      </w:pPr>
      <w:r>
        <w:rPr>
          <w:rFonts w:hint="cs"/>
          <w:rtl/>
        </w:rPr>
        <w:t>تلقينا تطمينات من الوسطاء بعمل معبر رفح خلال الساعات المقبلة وننتظر التزام الاحتلال بذلك</w:t>
      </w:r>
      <w:r>
        <w:t>.</w:t>
      </w:r>
    </w:p>
    <w:p w:rsidR="00C70DFB" w:rsidRDefault="00C70DFB" w:rsidP="00E6524D">
      <w:pPr>
        <w:pStyle w:val="ListParagraph"/>
        <w:numPr>
          <w:ilvl w:val="0"/>
          <w:numId w:val="11"/>
        </w:numPr>
        <w:jc w:val="both"/>
      </w:pPr>
      <w:r>
        <w:rPr>
          <w:rFonts w:hint="cs"/>
          <w:rtl/>
        </w:rPr>
        <w:t>الاحتلال يتملص من التزاماته المنصوص عليها في اتفاق وقف إطلاق النار</w:t>
      </w:r>
      <w:r>
        <w:t>.</w:t>
      </w:r>
    </w:p>
    <w:p w:rsidR="00C70DFB" w:rsidRDefault="00C70DFB" w:rsidP="00E6524D">
      <w:pPr>
        <w:pStyle w:val="ListParagraph"/>
        <w:numPr>
          <w:ilvl w:val="0"/>
          <w:numId w:val="11"/>
        </w:numPr>
        <w:jc w:val="both"/>
      </w:pPr>
      <w:r>
        <w:rPr>
          <w:rFonts w:hint="cs"/>
          <w:rtl/>
        </w:rPr>
        <w:t>الوصول إلى جثث أسرى الاحتلال ليست عملية سهلة خاصة مع نقص الإمكانات</w:t>
      </w:r>
      <w:r>
        <w:t>.</w:t>
      </w:r>
    </w:p>
    <w:p w:rsidR="007B5948" w:rsidRDefault="007B5948" w:rsidP="007B5948">
      <w:pPr>
        <w:jc w:val="both"/>
        <w:rPr>
          <w:rtl/>
        </w:rPr>
      </w:pPr>
      <w:r>
        <w:rPr>
          <w:rFonts w:hint="cs"/>
          <w:rtl/>
        </w:rPr>
        <w:t>- تحليق مكثف للطائرات الاستطلاع في اجواء مواصي خانيونس جنوبي القطاع</w:t>
      </w:r>
      <w:r>
        <w:t>.</w:t>
      </w:r>
    </w:p>
    <w:p w:rsidR="008B6A76" w:rsidRDefault="008B6A76" w:rsidP="008B6A76">
      <w:pPr>
        <w:jc w:val="both"/>
        <w:rPr>
          <w:rtl/>
        </w:rPr>
      </w:pPr>
      <w:r>
        <w:rPr>
          <w:rFonts w:hint="cs"/>
          <w:rtl/>
        </w:rPr>
        <w:t>-</w:t>
      </w:r>
      <w:r>
        <w:t xml:space="preserve"> </w:t>
      </w:r>
      <w:r w:rsidRPr="008B6A76">
        <w:rPr>
          <w:rFonts w:hint="cs"/>
          <w:b/>
          <w:bCs/>
          <w:rtl/>
        </w:rPr>
        <w:t>دوجاريك</w:t>
      </w:r>
      <w:r>
        <w:rPr>
          <w:rFonts w:hint="cs"/>
          <w:rtl/>
        </w:rPr>
        <w:t xml:space="preserve">: </w:t>
      </w:r>
    </w:p>
    <w:p w:rsidR="008B6A76" w:rsidRPr="008B6A76" w:rsidRDefault="008B6A76" w:rsidP="008B6A76">
      <w:pPr>
        <w:pStyle w:val="ListParagraph"/>
        <w:numPr>
          <w:ilvl w:val="0"/>
          <w:numId w:val="11"/>
        </w:numPr>
        <w:ind w:left="270" w:hanging="270"/>
        <w:jc w:val="both"/>
        <w:rPr>
          <w:rFonts w:cs="Calibri"/>
          <w:noProof w:val="0"/>
          <w:sz w:val="22"/>
          <w:szCs w:val="22"/>
        </w:rPr>
      </w:pPr>
      <w:r>
        <w:rPr>
          <w:rFonts w:hint="cs"/>
          <w:rtl/>
        </w:rPr>
        <w:lastRenderedPageBreak/>
        <w:t>لدى الأمم المتحدة فرق تتفقد شارع صلاح الدين الذي لم يستخدم منذ شهور في قطاع غزة</w:t>
      </w:r>
    </w:p>
    <w:p w:rsidR="008B6A76" w:rsidRPr="008B6A76" w:rsidRDefault="008B6A76" w:rsidP="008B6A76">
      <w:pPr>
        <w:pStyle w:val="ListParagraph"/>
        <w:numPr>
          <w:ilvl w:val="0"/>
          <w:numId w:val="11"/>
        </w:numPr>
        <w:ind w:left="270" w:hanging="270"/>
        <w:jc w:val="both"/>
        <w:rPr>
          <w:rFonts w:cs="Calibri"/>
          <w:noProof w:val="0"/>
          <w:sz w:val="22"/>
          <w:szCs w:val="22"/>
        </w:rPr>
      </w:pPr>
      <w:r>
        <w:rPr>
          <w:rFonts w:hint="cs"/>
          <w:rtl/>
        </w:rPr>
        <w:t>أنهينا تطهير طرق تؤدي لمعبري إيريز وزيكيم المؤديين لقطاع غزة استعدادا لاحتمال فتحهما أمام المساعدات</w:t>
      </w:r>
    </w:p>
    <w:p w:rsidR="005D76B1" w:rsidRDefault="005D76B1" w:rsidP="0070379F">
      <w:pPr>
        <w:ind w:left="270" w:hanging="270"/>
        <w:jc w:val="both"/>
        <w:rPr>
          <w:rtl/>
        </w:rPr>
      </w:pPr>
      <w:r>
        <w:rPr>
          <w:rFonts w:hint="cs"/>
          <w:rtl/>
        </w:rPr>
        <w:t xml:space="preserve">- </w:t>
      </w:r>
      <w:r w:rsidRPr="005D76B1">
        <w:rPr>
          <w:rFonts w:hint="cs"/>
          <w:b/>
          <w:bCs/>
          <w:rtl/>
        </w:rPr>
        <w:t>سي إن إن عن مسؤول أمريكي</w:t>
      </w:r>
      <w:r>
        <w:rPr>
          <w:rFonts w:hint="cs"/>
          <w:rtl/>
        </w:rPr>
        <w:t>: وزارة الخارجية أرسلت فريقا إلى الشرق الأوسط لتسريع تدفق المساعدات إلى قطاع غزة</w:t>
      </w:r>
    </w:p>
    <w:p w:rsidR="00884820" w:rsidRDefault="0033644D" w:rsidP="0070379F">
      <w:pPr>
        <w:ind w:left="270" w:hanging="270"/>
        <w:jc w:val="both"/>
        <w:rPr>
          <w:rtl/>
        </w:rPr>
      </w:pPr>
      <w:r>
        <w:rPr>
          <w:rFonts w:hint="cs"/>
          <w:rtl/>
        </w:rPr>
        <w:t xml:space="preserve">- </w:t>
      </w:r>
      <w:r w:rsidRPr="0033644D">
        <w:rPr>
          <w:rFonts w:hint="cs"/>
          <w:b/>
          <w:bCs/>
          <w:rtl/>
        </w:rPr>
        <w:t>الدفاع المدني بغزة:</w:t>
      </w:r>
      <w:r>
        <w:rPr>
          <w:rFonts w:hint="cs"/>
          <w:rtl/>
        </w:rPr>
        <w:t xml:space="preserve"> </w:t>
      </w:r>
    </w:p>
    <w:p w:rsidR="0033644D" w:rsidRDefault="0033644D" w:rsidP="00884820">
      <w:pPr>
        <w:pStyle w:val="ListParagraph"/>
        <w:numPr>
          <w:ilvl w:val="0"/>
          <w:numId w:val="11"/>
        </w:numPr>
        <w:ind w:left="270" w:hanging="270"/>
        <w:jc w:val="both"/>
      </w:pPr>
      <w:r>
        <w:rPr>
          <w:rFonts w:hint="cs"/>
          <w:rtl/>
        </w:rPr>
        <w:t>انتشلنا منذ يوم الجمعة الماضي جثامين 103 شهداء من المناطق التي انسحب منها الاحتلال</w:t>
      </w:r>
      <w:r>
        <w:t>.</w:t>
      </w:r>
    </w:p>
    <w:p w:rsidR="00884820" w:rsidRDefault="00884820" w:rsidP="00884820">
      <w:pPr>
        <w:pStyle w:val="ListParagraph"/>
        <w:numPr>
          <w:ilvl w:val="0"/>
          <w:numId w:val="11"/>
        </w:numPr>
        <w:ind w:left="270" w:hanging="270"/>
        <w:jc w:val="both"/>
      </w:pPr>
      <w:r>
        <w:rPr>
          <w:rFonts w:hint="cs"/>
          <w:rtl/>
        </w:rPr>
        <w:t>شهداء وجرحى باستهداف الاحتلال مركبة مدنية تقل نازحين أثناء ذهابهم لتفقد منازلهم شرق حي الزيتون</w:t>
      </w:r>
    </w:p>
    <w:p w:rsidR="000A0F1C" w:rsidRPr="000A0F1C" w:rsidRDefault="000A0F1C" w:rsidP="000A0F1C">
      <w:pPr>
        <w:pStyle w:val="ListParagraph"/>
        <w:numPr>
          <w:ilvl w:val="0"/>
          <w:numId w:val="11"/>
        </w:numPr>
        <w:ind w:left="270" w:hanging="270"/>
        <w:jc w:val="both"/>
      </w:pPr>
      <w:r>
        <w:rPr>
          <w:rFonts w:hint="cs"/>
          <w:rtl/>
        </w:rPr>
        <w:t>الاحتلال استهدف أمس عائلة ذهبت لتفقد منزلها ولا خطوط صفراء على الأرض تثبت تجاوزها</w:t>
      </w:r>
      <w:r>
        <w:t>.</w:t>
      </w:r>
    </w:p>
    <w:p w:rsidR="000A0F1C" w:rsidRPr="00151FC6" w:rsidRDefault="000A0F1C" w:rsidP="000A0F1C">
      <w:pPr>
        <w:pStyle w:val="ListParagraph"/>
        <w:numPr>
          <w:ilvl w:val="0"/>
          <w:numId w:val="11"/>
        </w:numPr>
        <w:ind w:left="270" w:hanging="270"/>
        <w:jc w:val="both"/>
        <w:rPr>
          <w:rFonts w:cs="Calibri"/>
          <w:noProof w:val="0"/>
          <w:sz w:val="22"/>
          <w:szCs w:val="22"/>
        </w:rPr>
      </w:pPr>
      <w:r>
        <w:rPr>
          <w:rFonts w:hint="cs"/>
          <w:rtl/>
        </w:rPr>
        <w:t>الكلاب نهشت جسدي طفلين من عائلة شعبان التي استشهد منها 11 شخصا أمس</w:t>
      </w:r>
    </w:p>
    <w:p w:rsidR="00C70DFB" w:rsidRDefault="00884820" w:rsidP="00C70DFB">
      <w:pPr>
        <w:ind w:left="270" w:hanging="270"/>
        <w:jc w:val="both"/>
        <w:rPr>
          <w:rtl/>
        </w:rPr>
      </w:pPr>
      <w:r>
        <w:rPr>
          <w:rFonts w:hint="cs"/>
          <w:b/>
          <w:bCs/>
          <w:rtl/>
        </w:rPr>
        <w:t xml:space="preserve">- </w:t>
      </w:r>
      <w:r w:rsidR="00C70DFB" w:rsidRPr="00C70DFB">
        <w:rPr>
          <w:rFonts w:hint="cs"/>
          <w:b/>
          <w:bCs/>
          <w:rtl/>
        </w:rPr>
        <w:t>قطر</w:t>
      </w:r>
      <w:r w:rsidR="00C70DFB">
        <w:rPr>
          <w:rFonts w:hint="cs"/>
          <w:rtl/>
        </w:rPr>
        <w:t>: نعلن تدشين جسر بري من المساعدات الإنسانية إلى قطاع غزة عبر أراضي الأردن ومصر استجابة للاحتياجات العاجلة ولتخفيف معاناة الشعب الفلسطيني ويضم الجسر 87,754 خيمة إيواء لتأمين مأوى كريم وآمن لما يقارب 436,170 شخصا من الأسر المتضررة في وقت فقدت فيه أكثر من 288 ألف أسرة منازلها نتيجة العدوان الإسرائيلي</w:t>
      </w:r>
    </w:p>
    <w:p w:rsidR="006E6106" w:rsidRDefault="006E6106" w:rsidP="006E6106">
      <w:pPr>
        <w:ind w:left="270" w:hanging="270"/>
        <w:jc w:val="both"/>
        <w:rPr>
          <w:rtl/>
        </w:rPr>
      </w:pPr>
      <w:r>
        <w:rPr>
          <w:rFonts w:hint="cs"/>
          <w:rtl/>
        </w:rPr>
        <w:t>- اطلاق عدد من القذائف وإطلاق نار من الآليات المتمركزة شرق الشجاعية بغزة</w:t>
      </w:r>
    </w:p>
    <w:p w:rsidR="000B7319" w:rsidRDefault="000B7319" w:rsidP="000B7319">
      <w:pPr>
        <w:jc w:val="both"/>
        <w:rPr>
          <w:rtl/>
        </w:rPr>
      </w:pPr>
      <w:r>
        <w:rPr>
          <w:rFonts w:hint="cs"/>
          <w:rtl/>
        </w:rPr>
        <w:t>- قصف مدفعي جنوب شرق دير البلح وسط قطاع غزة</w:t>
      </w:r>
      <w:r>
        <w:t>.</w:t>
      </w:r>
    </w:p>
    <w:p w:rsidR="000B7319" w:rsidRDefault="000B7319" w:rsidP="000B7319">
      <w:pPr>
        <w:ind w:left="270" w:hanging="270"/>
        <w:jc w:val="both"/>
        <w:rPr>
          <w:rtl/>
        </w:rPr>
      </w:pPr>
      <w:r>
        <w:rPr>
          <w:rFonts w:hint="cs"/>
          <w:rtl/>
        </w:rPr>
        <w:t xml:space="preserve">- </w:t>
      </w:r>
      <w:r w:rsidRPr="000B7319">
        <w:rPr>
          <w:rFonts w:hint="cs"/>
          <w:b/>
          <w:bCs/>
          <w:rtl/>
        </w:rPr>
        <w:t>مستشفى العودة النصيرات</w:t>
      </w:r>
      <w:r>
        <w:rPr>
          <w:rFonts w:hint="cs"/>
          <w:rtl/>
        </w:rPr>
        <w:t>: استقبلنا خلال الـ24 ساعة الماضية 10 إصابات بنيران الجيش شرقي مخيم البريج، إضافة إلى إصابات ناجمة عن انفجار جسم مشبوه في مخيم النصيرات وسط قطاع غزة</w:t>
      </w:r>
      <w:r>
        <w:t>.</w:t>
      </w:r>
    </w:p>
    <w:p w:rsidR="003C6201" w:rsidRPr="003C6201" w:rsidRDefault="003C6201" w:rsidP="003C6201">
      <w:pPr>
        <w:ind w:left="270" w:hanging="270"/>
        <w:jc w:val="both"/>
        <w:rPr>
          <w:b/>
          <w:bCs/>
          <w:rtl/>
        </w:rPr>
      </w:pPr>
      <w:r>
        <w:rPr>
          <w:rFonts w:hint="cs"/>
          <w:rtl/>
        </w:rPr>
        <w:t>-</w:t>
      </w:r>
      <w:r>
        <w:t xml:space="preserve"> </w:t>
      </w:r>
      <w:r w:rsidRPr="003C6201">
        <w:rPr>
          <w:rFonts w:hint="cs"/>
          <w:b/>
          <w:bCs/>
          <w:rtl/>
        </w:rPr>
        <w:t>منظمة الصحة العالمية</w:t>
      </w:r>
      <w:r w:rsidRPr="003C6201">
        <w:rPr>
          <w:b/>
          <w:bCs/>
        </w:rPr>
        <w:t xml:space="preserve">: </w:t>
      </w:r>
    </w:p>
    <w:p w:rsidR="003C6201" w:rsidRDefault="003C6201" w:rsidP="003C6201">
      <w:pPr>
        <w:pStyle w:val="ListParagraph"/>
        <w:numPr>
          <w:ilvl w:val="0"/>
          <w:numId w:val="11"/>
        </w:numPr>
        <w:ind w:left="180" w:hanging="180"/>
        <w:jc w:val="both"/>
      </w:pPr>
      <w:r>
        <w:t> </w:t>
      </w:r>
      <w:r>
        <w:rPr>
          <w:rFonts w:hint="cs"/>
          <w:rtl/>
        </w:rPr>
        <w:t>يجب فتح المعابر مع غزة للسماح بالإجلاء الطبي وإدخال المساعدات والإمدادات الطبية</w:t>
      </w:r>
    </w:p>
    <w:p w:rsidR="003C6201" w:rsidRDefault="003C6201" w:rsidP="003C6201">
      <w:pPr>
        <w:pStyle w:val="ListParagraph"/>
        <w:numPr>
          <w:ilvl w:val="0"/>
          <w:numId w:val="11"/>
        </w:numPr>
        <w:ind w:left="180" w:hanging="180"/>
        <w:jc w:val="both"/>
      </w:pPr>
      <w:r>
        <w:t xml:space="preserve"> </w:t>
      </w:r>
      <w:r>
        <w:rPr>
          <w:rFonts w:hint="cs"/>
          <w:rtl/>
        </w:rPr>
        <w:t>علينا أن نعيد ربط مدينة غزة بالقدس والأردن ومصر ونحن بحاجة لمزيد من الدول التي تستقبل مرضى القطاع</w:t>
      </w:r>
    </w:p>
    <w:p w:rsidR="003C6201" w:rsidRDefault="003C6201" w:rsidP="003C6201">
      <w:pPr>
        <w:pStyle w:val="ListParagraph"/>
        <w:numPr>
          <w:ilvl w:val="0"/>
          <w:numId w:val="11"/>
        </w:numPr>
        <w:ind w:left="180" w:hanging="180"/>
        <w:jc w:val="both"/>
      </w:pPr>
      <w:r>
        <w:t xml:space="preserve"> </w:t>
      </w:r>
      <w:r>
        <w:rPr>
          <w:rFonts w:hint="cs"/>
          <w:rtl/>
        </w:rPr>
        <w:t>ما بين 80% إلى 90% من المستشفيات والمراكز الصحية في غزة تعرضت للدمار أو أضرار وإعادة بنائها تتطلب وقتا</w:t>
      </w:r>
    </w:p>
    <w:p w:rsidR="00937CC0" w:rsidRDefault="00937CC0" w:rsidP="00937CC0">
      <w:pPr>
        <w:jc w:val="both"/>
        <w:rPr>
          <w:rtl/>
        </w:rPr>
      </w:pPr>
      <w:r w:rsidRPr="00937CC0">
        <w:rPr>
          <w:rFonts w:hint="cs"/>
          <w:rtl/>
        </w:rPr>
        <w:t>- آليات الاحتلال تطلق النار وقنابل دخانية شرقي مدينة دير البلح وسط قطاع غزة</w:t>
      </w:r>
    </w:p>
    <w:p w:rsidR="004076D9" w:rsidRDefault="004076D9" w:rsidP="004076D9">
      <w:pPr>
        <w:ind w:left="180" w:hanging="180"/>
        <w:jc w:val="both"/>
        <w:rPr>
          <w:rtl/>
        </w:rPr>
      </w:pPr>
      <w:r>
        <w:rPr>
          <w:rFonts w:hint="cs"/>
          <w:b/>
          <w:bCs/>
          <w:rtl/>
        </w:rPr>
        <w:t>-</w:t>
      </w:r>
      <w:r>
        <w:rPr>
          <w:rFonts w:hint="cs"/>
          <w:rtl/>
        </w:rPr>
        <w:t xml:space="preserve"> </w:t>
      </w:r>
      <w:r w:rsidRPr="004076D9">
        <w:rPr>
          <w:rFonts w:hint="cs"/>
          <w:b/>
          <w:bCs/>
          <w:rtl/>
        </w:rPr>
        <w:t>قناة كان:</w:t>
      </w:r>
      <w:r>
        <w:rPr>
          <w:rFonts w:hint="cs"/>
          <w:rtl/>
        </w:rPr>
        <w:t xml:space="preserve"> إسرائيل تؤكد استلام جثماني أسيرين من حماس داخل غزة، ما يعني بقاء 16 جثمانًا رسميًا في القطاع</w:t>
      </w:r>
      <w:r>
        <w:t>.</w:t>
      </w:r>
    </w:p>
    <w:p w:rsidR="004076D9" w:rsidRPr="004076D9" w:rsidRDefault="004076D9" w:rsidP="004076D9">
      <w:pPr>
        <w:pStyle w:val="ListParagraph"/>
        <w:numPr>
          <w:ilvl w:val="0"/>
          <w:numId w:val="21"/>
        </w:numPr>
        <w:ind w:left="180" w:hanging="180"/>
        <w:jc w:val="both"/>
        <w:rPr>
          <w:rFonts w:cs="Calibri"/>
          <w:noProof w:val="0"/>
          <w:sz w:val="22"/>
          <w:szCs w:val="22"/>
        </w:rPr>
      </w:pPr>
      <w:r>
        <w:rPr>
          <w:rFonts w:hint="cs"/>
          <w:rtl/>
        </w:rPr>
        <w:t>زوارق الاحتـ.ـلال الحربية تطلق نيرانها على شاطئ بحر مدينة خانيونس جنوبي قطاع غزة</w:t>
      </w:r>
    </w:p>
    <w:p w:rsidR="004076D9" w:rsidRPr="004076D9" w:rsidRDefault="004076D9" w:rsidP="004076D9">
      <w:pPr>
        <w:pStyle w:val="ListParagraph"/>
        <w:numPr>
          <w:ilvl w:val="0"/>
          <w:numId w:val="21"/>
        </w:numPr>
        <w:ind w:left="180" w:hanging="180"/>
        <w:jc w:val="both"/>
        <w:rPr>
          <w:rFonts w:cs="Calibri"/>
          <w:noProof w:val="0"/>
          <w:sz w:val="22"/>
          <w:szCs w:val="22"/>
        </w:rPr>
      </w:pPr>
      <w:r w:rsidRPr="004076D9">
        <w:rPr>
          <w:rFonts w:hint="cs"/>
          <w:rtl/>
        </w:rPr>
        <w:lastRenderedPageBreak/>
        <w:t>إطلاق نار من الزوارق الحربية الإسرائيلية في بحر مدينة رفح وخانيونس</w:t>
      </w:r>
    </w:p>
    <w:p w:rsidR="004076D9" w:rsidRDefault="004076D9" w:rsidP="004076D9">
      <w:pPr>
        <w:ind w:left="180" w:hanging="180"/>
        <w:jc w:val="both"/>
        <w:rPr>
          <w:rtl/>
        </w:rPr>
      </w:pPr>
      <w:r>
        <w:rPr>
          <w:rFonts w:hint="cs"/>
          <w:rtl/>
        </w:rPr>
        <w:t>- قصف مدفعي شمال مدينة خانيونس</w:t>
      </w:r>
      <w:r>
        <w:t>.</w:t>
      </w:r>
    </w:p>
    <w:p w:rsidR="004076D9" w:rsidRDefault="004076D9" w:rsidP="004076D9">
      <w:pPr>
        <w:ind w:left="180" w:hanging="180"/>
        <w:jc w:val="both"/>
        <w:rPr>
          <w:rtl/>
        </w:rPr>
      </w:pPr>
      <w:r>
        <w:rPr>
          <w:rFonts w:hint="cs"/>
          <w:rtl/>
        </w:rPr>
        <w:t>- إطلاق نار من آليات الإحتلال شرق مخيم المغازي وسط القطاع</w:t>
      </w:r>
      <w:r>
        <w:t>.</w:t>
      </w:r>
    </w:p>
    <w:p w:rsidR="00916285" w:rsidRDefault="00916285" w:rsidP="00916285">
      <w:pPr>
        <w:jc w:val="both"/>
        <w:rPr>
          <w:rtl/>
        </w:rPr>
      </w:pPr>
      <w:r>
        <w:rPr>
          <w:rFonts w:hint="cs"/>
          <w:rtl/>
        </w:rPr>
        <w:t xml:space="preserve">- </w:t>
      </w:r>
      <w:r w:rsidRPr="00916285">
        <w:rPr>
          <w:rFonts w:hint="cs"/>
          <w:b/>
          <w:bCs/>
          <w:rtl/>
        </w:rPr>
        <w:t>مصادر للتلفزيون العربي</w:t>
      </w:r>
      <w:r>
        <w:rPr>
          <w:rFonts w:hint="cs"/>
          <w:rtl/>
        </w:rPr>
        <w:t xml:space="preserve">: </w:t>
      </w:r>
    </w:p>
    <w:p w:rsidR="00916285" w:rsidRDefault="00916285" w:rsidP="00916285">
      <w:pPr>
        <w:pStyle w:val="ListParagraph"/>
        <w:numPr>
          <w:ilvl w:val="0"/>
          <w:numId w:val="14"/>
        </w:numPr>
        <w:jc w:val="both"/>
      </w:pPr>
      <w:r>
        <w:rPr>
          <w:rFonts w:hint="cs"/>
          <w:rtl/>
        </w:rPr>
        <w:t>الأولوية عند فتح معبر رفح ستكون للجرحى وحملة الجوازات المصرية</w:t>
      </w:r>
    </w:p>
    <w:p w:rsidR="00916285" w:rsidRDefault="00916285" w:rsidP="00916285">
      <w:pPr>
        <w:pStyle w:val="ListParagraph"/>
        <w:numPr>
          <w:ilvl w:val="0"/>
          <w:numId w:val="14"/>
        </w:numPr>
        <w:jc w:val="both"/>
      </w:pPr>
      <w:r>
        <w:t xml:space="preserve">- 50 </w:t>
      </w:r>
      <w:r>
        <w:rPr>
          <w:rFonts w:hint="cs"/>
          <w:rtl/>
        </w:rPr>
        <w:t>جريحا مع مرافقين لكل جريح سيسافرون عبر معبر رفح يوميا في أيام فتحه الأولى</w:t>
      </w:r>
    </w:p>
    <w:p w:rsidR="00916285" w:rsidRDefault="00916285" w:rsidP="00916285">
      <w:pPr>
        <w:pStyle w:val="ListParagraph"/>
        <w:numPr>
          <w:ilvl w:val="0"/>
          <w:numId w:val="14"/>
        </w:numPr>
        <w:jc w:val="both"/>
      </w:pPr>
      <w:r>
        <w:rPr>
          <w:rFonts w:hint="cs"/>
          <w:rtl/>
        </w:rPr>
        <w:t>سيتم توسيع الآلية لتشمل سفر الفئات الأخرى بعد 10 أيام من فتح معبر رفح</w:t>
      </w:r>
    </w:p>
    <w:p w:rsidR="00916285" w:rsidRDefault="00916285" w:rsidP="00916285">
      <w:pPr>
        <w:pStyle w:val="ListParagraph"/>
        <w:numPr>
          <w:ilvl w:val="0"/>
          <w:numId w:val="14"/>
        </w:numPr>
        <w:jc w:val="both"/>
      </w:pPr>
      <w:r>
        <w:rPr>
          <w:rFonts w:hint="cs"/>
          <w:rtl/>
        </w:rPr>
        <w:t>السفارة الفلسطينية في القاهرة ستتولى ترتيب إجراءات عودة الفلسطينيين من مصر إلى قطاع غزة</w:t>
      </w:r>
    </w:p>
    <w:p w:rsidR="00916285" w:rsidRDefault="00916285" w:rsidP="00916285">
      <w:pPr>
        <w:pStyle w:val="ListParagraph"/>
        <w:numPr>
          <w:ilvl w:val="0"/>
          <w:numId w:val="14"/>
        </w:numPr>
        <w:jc w:val="both"/>
      </w:pPr>
      <w:r>
        <w:rPr>
          <w:rFonts w:hint="cs"/>
          <w:rtl/>
        </w:rPr>
        <w:t>جيش الاحتلال الإسرائيلي سيعيد انتشاره في محيط معبر رفح بواقع كيلومتر واحد من كل الاتجاهات</w:t>
      </w:r>
    </w:p>
    <w:p w:rsidR="00C62185" w:rsidRDefault="00C62185" w:rsidP="00C62185">
      <w:pPr>
        <w:jc w:val="both"/>
        <w:rPr>
          <w:rtl/>
        </w:rPr>
      </w:pPr>
      <w:r>
        <w:rPr>
          <w:rFonts w:hint="cs"/>
          <w:rtl/>
        </w:rPr>
        <w:t xml:space="preserve">- </w:t>
      </w:r>
      <w:r w:rsidRPr="00C62185">
        <w:rPr>
          <w:rFonts w:hint="cs"/>
          <w:b/>
          <w:bCs/>
          <w:rtl/>
        </w:rPr>
        <w:t>بلدية مدينة غزة</w:t>
      </w:r>
      <w:r>
        <w:rPr>
          <w:rFonts w:hint="cs"/>
          <w:rtl/>
        </w:rPr>
        <w:t xml:space="preserve"> : </w:t>
      </w:r>
    </w:p>
    <w:p w:rsidR="00C62185" w:rsidRDefault="00C62185" w:rsidP="00C62185">
      <w:pPr>
        <w:pStyle w:val="ListParagraph"/>
        <w:numPr>
          <w:ilvl w:val="0"/>
          <w:numId w:val="14"/>
        </w:numPr>
        <w:jc w:val="both"/>
      </w:pPr>
      <w:r>
        <w:rPr>
          <w:rFonts w:hint="cs"/>
          <w:rtl/>
        </w:rPr>
        <w:t>المضخات الثماني في مدينة غزة توقفت بشكل تام أو جزئي جراء التوغل الإسرائيلي</w:t>
      </w:r>
    </w:p>
    <w:p w:rsidR="00C62185" w:rsidRDefault="00C62185" w:rsidP="00C62185">
      <w:pPr>
        <w:pStyle w:val="ListParagraph"/>
        <w:numPr>
          <w:ilvl w:val="0"/>
          <w:numId w:val="14"/>
        </w:numPr>
        <w:jc w:val="both"/>
      </w:pPr>
      <w:r>
        <w:t xml:space="preserve"> </w:t>
      </w:r>
      <w:r>
        <w:rPr>
          <w:rFonts w:hint="cs"/>
          <w:rtl/>
        </w:rPr>
        <w:t>شبكات الصرف الصحي دمرت بشكل كبير ما تسبب بتسرب كميات كبيرة من المياه في المدينة</w:t>
      </w:r>
    </w:p>
    <w:p w:rsidR="00C62185" w:rsidRDefault="00C62185" w:rsidP="00C62185">
      <w:pPr>
        <w:pStyle w:val="ListParagraph"/>
        <w:numPr>
          <w:ilvl w:val="0"/>
          <w:numId w:val="14"/>
        </w:numPr>
        <w:jc w:val="both"/>
      </w:pPr>
      <w:r>
        <w:rPr>
          <w:rFonts w:hint="cs"/>
          <w:rtl/>
        </w:rPr>
        <w:t>نحن أمام كارثة بيئية جراء تسرب مياه الصرف الصحي واختلاطها بالمياه الجوفية</w:t>
      </w:r>
    </w:p>
    <w:p w:rsidR="00C62185" w:rsidRDefault="00C62185" w:rsidP="00C62185">
      <w:pPr>
        <w:pStyle w:val="ListParagraph"/>
        <w:numPr>
          <w:ilvl w:val="0"/>
          <w:numId w:val="14"/>
        </w:numPr>
        <w:jc w:val="both"/>
        <w:rPr>
          <w:rtl/>
        </w:rPr>
      </w:pPr>
      <w:r>
        <w:t xml:space="preserve"> </w:t>
      </w:r>
      <w:r>
        <w:rPr>
          <w:rFonts w:hint="cs"/>
          <w:rtl/>
        </w:rPr>
        <w:t>نطالب بضرورة إدخال معدات الصيانة ومولدات الكهرباء لصيانة مرافق المياه</w:t>
      </w:r>
    </w:p>
    <w:p w:rsidR="0060292C" w:rsidRDefault="00916285" w:rsidP="0060292C">
      <w:pPr>
        <w:ind w:left="270" w:hanging="270"/>
        <w:jc w:val="both"/>
        <w:rPr>
          <w:rtl/>
        </w:rPr>
      </w:pPr>
      <w:r>
        <w:rPr>
          <w:rFonts w:hint="cs"/>
          <w:rtl/>
        </w:rPr>
        <w:t xml:space="preserve">- </w:t>
      </w:r>
      <w:r w:rsidRPr="00916285">
        <w:rPr>
          <w:rFonts w:hint="cs"/>
          <w:b/>
          <w:bCs/>
          <w:rtl/>
        </w:rPr>
        <w:t xml:space="preserve">بناءً على توجيهات وزارة الأمن </w:t>
      </w:r>
      <w:r w:rsidR="00453866">
        <w:rPr>
          <w:rFonts w:hint="cs"/>
          <w:b/>
          <w:bCs/>
          <w:rtl/>
        </w:rPr>
        <w:t xml:space="preserve">الإسرائيلية </w:t>
      </w:r>
      <w:r>
        <w:rPr>
          <w:rFonts w:hint="cs"/>
          <w:rtl/>
        </w:rPr>
        <w:t xml:space="preserve">سيتم تحديد </w:t>
      </w:r>
      <w:r>
        <w:t>"</w:t>
      </w:r>
      <w:r>
        <w:rPr>
          <w:rFonts w:hint="cs"/>
          <w:rtl/>
        </w:rPr>
        <w:t>الخط الأصفر</w:t>
      </w:r>
      <w:r>
        <w:t xml:space="preserve">" </w:t>
      </w:r>
      <w:r>
        <w:rPr>
          <w:rFonts w:hint="cs"/>
          <w:rtl/>
        </w:rPr>
        <w:t>في قطاع غزة ميدانيًا عبر وضع علامات متواصلة على الأرض. ”يمنع سكان القطاع من تجاوز الخط الأصفر</w:t>
      </w:r>
      <w:r>
        <w:t>”</w:t>
      </w:r>
    </w:p>
    <w:p w:rsidR="00916285" w:rsidRDefault="00916285" w:rsidP="0060292C">
      <w:pPr>
        <w:ind w:left="270" w:hanging="270"/>
        <w:jc w:val="both"/>
        <w:rPr>
          <w:rtl/>
        </w:rPr>
      </w:pPr>
      <w:r>
        <w:rPr>
          <w:rFonts w:hint="cs"/>
          <w:rtl/>
        </w:rPr>
        <w:t xml:space="preserve">- </w:t>
      </w:r>
      <w:r w:rsidRPr="00916285">
        <w:rPr>
          <w:rFonts w:hint="cs"/>
          <w:b/>
          <w:bCs/>
          <w:rtl/>
        </w:rPr>
        <w:t>المكتب الأممي للشؤون الإنسانية</w:t>
      </w:r>
      <w:r>
        <w:rPr>
          <w:rFonts w:hint="cs"/>
          <w:rtl/>
        </w:rPr>
        <w:t>: أكثر من 390 ألف حركة نزوح في غزة منذ وقف إطلاق النار جلها من الجنوب للشمال</w:t>
      </w:r>
    </w:p>
    <w:p w:rsidR="00916285" w:rsidRDefault="00916285" w:rsidP="00F46BF1">
      <w:pPr>
        <w:ind w:left="270" w:hanging="270"/>
        <w:jc w:val="both"/>
      </w:pPr>
      <w:r>
        <w:rPr>
          <w:rFonts w:hint="cs"/>
          <w:rtl/>
        </w:rPr>
        <w:t xml:space="preserve">- </w:t>
      </w:r>
      <w:r w:rsidRPr="00916285">
        <w:rPr>
          <w:rFonts w:hint="cs"/>
          <w:b/>
          <w:bCs/>
          <w:rtl/>
        </w:rPr>
        <w:t>المتحدث باسم الأمم المتحدة</w:t>
      </w:r>
      <w:r>
        <w:rPr>
          <w:rFonts w:hint="cs"/>
          <w:rtl/>
        </w:rPr>
        <w:t>: تم إدخال الوقود اللازم لتشغيل عدد من المخابز في قطاع غزة</w:t>
      </w:r>
    </w:p>
    <w:p w:rsidR="00F46BF1" w:rsidRDefault="00F46BF1" w:rsidP="00F46BF1">
      <w:pPr>
        <w:ind w:left="270" w:hanging="270"/>
        <w:jc w:val="both"/>
        <w:rPr>
          <w:rtl/>
        </w:rPr>
      </w:pPr>
      <w:r>
        <w:rPr>
          <w:rFonts w:hint="cs"/>
          <w:rtl/>
        </w:rPr>
        <w:t xml:space="preserve">- </w:t>
      </w:r>
      <w:r>
        <w:t xml:space="preserve"> </w:t>
      </w:r>
      <w:r w:rsidRPr="00F46BF1">
        <w:rPr>
          <w:rFonts w:hint="cs"/>
          <w:b/>
          <w:bCs/>
          <w:rtl/>
        </w:rPr>
        <w:t>وكيل الأمم المتحدة للشؤون الإنسانية</w:t>
      </w:r>
      <w:r>
        <w:rPr>
          <w:rFonts w:hint="cs"/>
          <w:rtl/>
        </w:rPr>
        <w:t xml:space="preserve"> </w:t>
      </w:r>
    </w:p>
    <w:p w:rsidR="00F46BF1" w:rsidRPr="00F46BF1" w:rsidRDefault="00F46BF1" w:rsidP="00F46BF1">
      <w:pPr>
        <w:pStyle w:val="ListParagraph"/>
        <w:numPr>
          <w:ilvl w:val="0"/>
          <w:numId w:val="14"/>
        </w:numPr>
        <w:jc w:val="both"/>
        <w:rPr>
          <w:rFonts w:cs="Calibri"/>
          <w:noProof w:val="0"/>
          <w:sz w:val="22"/>
          <w:szCs w:val="22"/>
        </w:rPr>
      </w:pPr>
      <w:r>
        <w:rPr>
          <w:rFonts w:hint="cs"/>
          <w:rtl/>
        </w:rPr>
        <w:t>زار قطاع غزة ويقيم هناك حاليا في بيوت ضيافة آمنة برفقة عدد من الموظفين الأممين</w:t>
      </w:r>
    </w:p>
    <w:p w:rsidR="00F46BF1" w:rsidRPr="00F46BF1" w:rsidRDefault="00F46BF1" w:rsidP="00F46BF1">
      <w:pPr>
        <w:pStyle w:val="ListParagraph"/>
        <w:numPr>
          <w:ilvl w:val="0"/>
          <w:numId w:val="14"/>
        </w:numPr>
        <w:jc w:val="both"/>
        <w:rPr>
          <w:rFonts w:cs="Calibri"/>
          <w:noProof w:val="0"/>
          <w:sz w:val="22"/>
          <w:szCs w:val="22"/>
        </w:rPr>
      </w:pPr>
      <w:r>
        <w:rPr>
          <w:rFonts w:hint="cs"/>
          <w:rtl/>
        </w:rPr>
        <w:t>أكثر من 300 من الموظفين الأممين قتلوا في الحرب بغزة بينما كانوا يقدمون المساعدات للسكان</w:t>
      </w:r>
    </w:p>
    <w:p w:rsidR="00F46BF1" w:rsidRPr="00F46BF1" w:rsidRDefault="00F46BF1" w:rsidP="00F46BF1">
      <w:pPr>
        <w:pStyle w:val="ListParagraph"/>
        <w:numPr>
          <w:ilvl w:val="0"/>
          <w:numId w:val="14"/>
        </w:numPr>
        <w:jc w:val="both"/>
        <w:rPr>
          <w:rFonts w:cs="Calibri"/>
          <w:noProof w:val="0"/>
          <w:sz w:val="22"/>
          <w:szCs w:val="22"/>
        </w:rPr>
      </w:pPr>
      <w:r>
        <w:rPr>
          <w:rFonts w:hint="cs"/>
          <w:rtl/>
        </w:rPr>
        <w:t>نعمل من أجل إدخال أكبر قدر من المساعدات إلى قطاع غزة</w:t>
      </w:r>
    </w:p>
    <w:p w:rsidR="00F46BF1" w:rsidRPr="00C62185" w:rsidRDefault="00F46BF1" w:rsidP="00F46BF1">
      <w:pPr>
        <w:pStyle w:val="ListParagraph"/>
        <w:numPr>
          <w:ilvl w:val="0"/>
          <w:numId w:val="14"/>
        </w:numPr>
        <w:jc w:val="both"/>
        <w:rPr>
          <w:rFonts w:cs="Calibri"/>
          <w:noProof w:val="0"/>
          <w:sz w:val="22"/>
          <w:szCs w:val="22"/>
        </w:rPr>
      </w:pPr>
      <w:r>
        <w:rPr>
          <w:rFonts w:hint="cs"/>
          <w:rtl/>
        </w:rPr>
        <w:t>دول تركيا والأردن وقطر ومصر أرسلت مساعدات إلى قطاع غزة</w:t>
      </w:r>
    </w:p>
    <w:p w:rsidR="00C62185" w:rsidRPr="00BF0229" w:rsidRDefault="00C62185" w:rsidP="00C62185">
      <w:pPr>
        <w:pStyle w:val="ListParagraph"/>
        <w:numPr>
          <w:ilvl w:val="0"/>
          <w:numId w:val="14"/>
        </w:numPr>
        <w:jc w:val="both"/>
        <w:rPr>
          <w:rFonts w:cs="Calibri"/>
          <w:noProof w:val="0"/>
          <w:sz w:val="22"/>
          <w:szCs w:val="22"/>
        </w:rPr>
      </w:pPr>
      <w:r>
        <w:rPr>
          <w:rFonts w:hint="cs"/>
          <w:rtl/>
        </w:rPr>
        <w:t>التحديات في غزة هائلة وعازمون على استغلال الإمكانيات الإنسانية التي أتاحتها خطة الرئيس ترمب</w:t>
      </w:r>
    </w:p>
    <w:p w:rsidR="00BF0229" w:rsidRDefault="00BF0229" w:rsidP="00BF0229">
      <w:pPr>
        <w:pStyle w:val="ListParagraph"/>
        <w:numPr>
          <w:ilvl w:val="0"/>
          <w:numId w:val="14"/>
        </w:numPr>
        <w:jc w:val="both"/>
      </w:pPr>
      <w:r>
        <w:rPr>
          <w:rFonts w:hint="cs"/>
          <w:rtl/>
        </w:rPr>
        <w:t>نطاق الدمار بغزة لا يمكن تصديقه وكل شيء سوي بالأرض</w:t>
      </w:r>
    </w:p>
    <w:p w:rsidR="00BF0229" w:rsidRDefault="00BF0229" w:rsidP="00BF0229">
      <w:pPr>
        <w:pStyle w:val="ListParagraph"/>
        <w:numPr>
          <w:ilvl w:val="0"/>
          <w:numId w:val="14"/>
        </w:numPr>
        <w:jc w:val="both"/>
      </w:pPr>
      <w:r>
        <w:rPr>
          <w:rFonts w:hint="cs"/>
          <w:rtl/>
        </w:rPr>
        <w:t>خطة 60 يوما خطة واسعة تتضمن دخول المساعدات أولا</w:t>
      </w:r>
    </w:p>
    <w:p w:rsidR="00BF0229" w:rsidRDefault="00BF0229" w:rsidP="00BF0229">
      <w:pPr>
        <w:pStyle w:val="ListParagraph"/>
        <w:numPr>
          <w:ilvl w:val="0"/>
          <w:numId w:val="14"/>
        </w:numPr>
        <w:jc w:val="both"/>
      </w:pPr>
      <w:r>
        <w:rPr>
          <w:rFonts w:hint="cs"/>
          <w:rtl/>
        </w:rPr>
        <w:lastRenderedPageBreak/>
        <w:t>هناك حاجة لإعادة عمل المستشفيات والمدارس</w:t>
      </w:r>
    </w:p>
    <w:p w:rsidR="00BF0229" w:rsidRDefault="00BF0229" w:rsidP="00BF0229">
      <w:pPr>
        <w:pStyle w:val="ListParagraph"/>
        <w:numPr>
          <w:ilvl w:val="0"/>
          <w:numId w:val="14"/>
        </w:numPr>
        <w:jc w:val="both"/>
      </w:pPr>
      <w:r>
        <w:rPr>
          <w:rFonts w:hint="cs"/>
          <w:rtl/>
        </w:rPr>
        <w:t>نحتاج إلى كثير من المهام لإعادة بناء غزة</w:t>
      </w:r>
    </w:p>
    <w:p w:rsidR="00BF0229" w:rsidRDefault="00BF0229" w:rsidP="00BF0229">
      <w:pPr>
        <w:pStyle w:val="ListParagraph"/>
        <w:numPr>
          <w:ilvl w:val="0"/>
          <w:numId w:val="14"/>
        </w:numPr>
        <w:jc w:val="both"/>
      </w:pPr>
      <w:r>
        <w:rPr>
          <w:rFonts w:hint="cs"/>
          <w:rtl/>
        </w:rPr>
        <w:t>هناك حاجة إلى آلاف الشاحنات وبدأنا نرى دخولها وأثرها</w:t>
      </w:r>
    </w:p>
    <w:p w:rsidR="00BF0229" w:rsidRDefault="00BF0229" w:rsidP="00BF0229">
      <w:pPr>
        <w:pStyle w:val="ListParagraph"/>
        <w:numPr>
          <w:ilvl w:val="0"/>
          <w:numId w:val="14"/>
        </w:numPr>
        <w:jc w:val="both"/>
      </w:pPr>
      <w:r>
        <w:rPr>
          <w:rFonts w:hint="cs"/>
          <w:rtl/>
        </w:rPr>
        <w:t>المسؤوليات الملقاة علينا كبيرة جدا في هذه المرحلة</w:t>
      </w:r>
    </w:p>
    <w:p w:rsidR="00BF0229" w:rsidRDefault="00BF0229" w:rsidP="00BF0229">
      <w:pPr>
        <w:pStyle w:val="ListParagraph"/>
        <w:numPr>
          <w:ilvl w:val="0"/>
          <w:numId w:val="14"/>
        </w:numPr>
        <w:jc w:val="both"/>
        <w:rPr>
          <w:rtl/>
        </w:rPr>
      </w:pPr>
      <w:r>
        <w:rPr>
          <w:rFonts w:hint="cs"/>
          <w:rtl/>
        </w:rPr>
        <w:t>انتشال الجثامين من تحت الأنقاض يحتاج معدات كثيرة</w:t>
      </w:r>
    </w:p>
    <w:p w:rsidR="00BF0229" w:rsidRDefault="00BF0229" w:rsidP="00BF0229">
      <w:pPr>
        <w:jc w:val="both"/>
        <w:rPr>
          <w:rtl/>
        </w:rPr>
      </w:pPr>
      <w:r>
        <w:rPr>
          <w:rFonts w:hint="cs"/>
          <w:rtl/>
        </w:rPr>
        <w:t xml:space="preserve">- </w:t>
      </w:r>
      <w:r>
        <w:rPr>
          <w:rFonts w:hint="cs"/>
          <w:rtl/>
        </w:rPr>
        <w:t>إسرائيل تمنع دخول آليات ثقيلة للمساعدة في البحث عن جثث الرهائن في خان يونس</w:t>
      </w:r>
    </w:p>
    <w:p w:rsidR="0007409D" w:rsidRDefault="0007409D" w:rsidP="0007409D">
      <w:pPr>
        <w:ind w:left="180" w:hanging="180"/>
        <w:jc w:val="both"/>
        <w:rPr>
          <w:rtl/>
        </w:rPr>
      </w:pPr>
      <w:r>
        <w:rPr>
          <w:rFonts w:hint="cs"/>
          <w:rtl/>
        </w:rPr>
        <w:t xml:space="preserve">- </w:t>
      </w:r>
      <w:r w:rsidRPr="0007409D">
        <w:rPr>
          <w:rFonts w:hint="cs"/>
          <w:b/>
          <w:bCs/>
          <w:rtl/>
        </w:rPr>
        <w:t>حركة حماس</w:t>
      </w:r>
      <w:r>
        <w:rPr>
          <w:rFonts w:hint="cs"/>
          <w:rtl/>
        </w:rPr>
        <w:t xml:space="preserve">: </w:t>
      </w:r>
    </w:p>
    <w:p w:rsidR="0007409D" w:rsidRDefault="0007409D" w:rsidP="0007409D">
      <w:pPr>
        <w:pStyle w:val="ListParagraph"/>
        <w:numPr>
          <w:ilvl w:val="0"/>
          <w:numId w:val="14"/>
        </w:numPr>
        <w:jc w:val="both"/>
        <w:rPr>
          <w:rtl/>
        </w:rPr>
      </w:pPr>
      <w:r>
        <w:rPr>
          <w:rFonts w:hint="cs"/>
          <w:rtl/>
        </w:rPr>
        <w:t>مجزرة جديدة ارتكبها جيش الاحتلال الصهيوني بحق عائلة أبو شعبان، إذ أطلق قذيفة دبابة بشكل مباشر على مركبتهم أثناء محاولتهم تفقد منزلهم في حي الزيتون بمدينة غزة، ما أسفر عن ارتقاء 11 شهيدًا من أبناء العائلة، بينهم 7 أطفال و3 نساء، في جريمة مكتملة الأركان تكشف النية المبيّتة للاحتلال في استهداف المدنيين العزّل دون أي مبرر</w:t>
      </w:r>
      <w:r>
        <w:t>.</w:t>
      </w:r>
    </w:p>
    <w:p w:rsidR="0007409D" w:rsidRPr="0007409D" w:rsidRDefault="0007409D" w:rsidP="0007409D">
      <w:pPr>
        <w:pStyle w:val="ListParagraph"/>
        <w:numPr>
          <w:ilvl w:val="0"/>
          <w:numId w:val="14"/>
        </w:numPr>
        <w:jc w:val="both"/>
        <w:rPr>
          <w:rFonts w:cs="Calibri"/>
          <w:noProof w:val="0"/>
          <w:sz w:val="22"/>
          <w:szCs w:val="22"/>
        </w:rPr>
      </w:pPr>
      <w:r>
        <w:rPr>
          <w:rFonts w:hint="cs"/>
          <w:rtl/>
        </w:rPr>
        <w:t xml:space="preserve">هذه المجزرة خرق لاتفاق وقف إطلاق النار الذي تم التوصل إليه مؤخرًا </w:t>
      </w:r>
    </w:p>
    <w:p w:rsidR="0007409D" w:rsidRPr="0007409D" w:rsidRDefault="0007409D" w:rsidP="0007409D">
      <w:pPr>
        <w:pStyle w:val="ListParagraph"/>
        <w:numPr>
          <w:ilvl w:val="0"/>
          <w:numId w:val="14"/>
        </w:numPr>
        <w:jc w:val="both"/>
        <w:rPr>
          <w:rFonts w:cs="Calibri"/>
          <w:noProof w:val="0"/>
          <w:sz w:val="22"/>
          <w:szCs w:val="22"/>
        </w:rPr>
      </w:pPr>
      <w:r>
        <w:rPr>
          <w:rFonts w:hint="cs"/>
          <w:rtl/>
        </w:rPr>
        <w:t>ندعو الرئيس ترامب والإخوة الوسطاء إلى متابعة تجاوزات الاحتلال ، والقيام بدورهم في إلزامه باحترام اتفاق وقف الحرب</w:t>
      </w:r>
    </w:p>
    <w:p w:rsidR="0007409D" w:rsidRPr="0007409D" w:rsidRDefault="0007409D" w:rsidP="0007409D">
      <w:pPr>
        <w:pStyle w:val="ListParagraph"/>
        <w:numPr>
          <w:ilvl w:val="0"/>
          <w:numId w:val="14"/>
        </w:numPr>
        <w:jc w:val="both"/>
        <w:rPr>
          <w:rFonts w:cs="Calibri"/>
          <w:noProof w:val="0"/>
          <w:sz w:val="22"/>
          <w:szCs w:val="22"/>
        </w:rPr>
      </w:pPr>
      <w:r>
        <w:rPr>
          <w:rFonts w:hint="cs"/>
          <w:rtl/>
        </w:rPr>
        <w:t>ندعو المجتمع الدولي ومنظماته الحقوقية والإنسانية إلى تحمّل مسؤولياتهم، والضغط لوقف جرائم الحرب والإبادة الجماعية ضد شعبنا، ومحاسبة قادة الاحتلال المجرمين على جرائمهم بحق الإنسانية</w:t>
      </w:r>
      <w:r>
        <w:t>.</w:t>
      </w:r>
    </w:p>
    <w:p w:rsidR="0007409D" w:rsidRDefault="0007409D" w:rsidP="0007409D">
      <w:pPr>
        <w:jc w:val="both"/>
        <w:rPr>
          <w:rtl/>
        </w:rPr>
      </w:pPr>
      <w:r>
        <w:rPr>
          <w:rFonts w:hint="cs"/>
          <w:rtl/>
        </w:rPr>
        <w:t xml:space="preserve">- </w:t>
      </w:r>
      <w:r w:rsidRPr="0007409D">
        <w:rPr>
          <w:rFonts w:hint="cs"/>
          <w:b/>
          <w:bCs/>
          <w:rtl/>
        </w:rPr>
        <w:t>مصادر صحفية</w:t>
      </w:r>
      <w:r>
        <w:rPr>
          <w:rFonts w:hint="cs"/>
          <w:rtl/>
        </w:rPr>
        <w:t>: زوارق الاحتلال تطلق النار بكثافة تجاه مجموعة من الصيادين محيط ميناء غزة</w:t>
      </w:r>
      <w:r>
        <w:t>.</w:t>
      </w:r>
    </w:p>
    <w:p w:rsidR="00A4120A" w:rsidRDefault="00A4120A" w:rsidP="00A4120A">
      <w:pPr>
        <w:jc w:val="both"/>
        <w:rPr>
          <w:rtl/>
        </w:rPr>
      </w:pPr>
      <w:r>
        <w:rPr>
          <w:rFonts w:hint="cs"/>
          <w:rtl/>
        </w:rPr>
        <w:t xml:space="preserve">- </w:t>
      </w:r>
      <w:r w:rsidRPr="00A4120A">
        <w:rPr>
          <w:rFonts w:hint="cs"/>
          <w:b/>
          <w:bCs/>
          <w:rtl/>
        </w:rPr>
        <w:t>رئيس بعثة دائرة الأمم المتحدة المتعلقة بالألغام</w:t>
      </w:r>
      <w:r>
        <w:rPr>
          <w:rtl/>
        </w:rPr>
        <w:t xml:space="preserve"> </w:t>
      </w:r>
      <w:r>
        <w:t>:</w:t>
      </w:r>
    </w:p>
    <w:p w:rsidR="00A4120A" w:rsidRPr="00A4120A" w:rsidRDefault="00A4120A" w:rsidP="00A4120A">
      <w:pPr>
        <w:pStyle w:val="ListParagraph"/>
        <w:numPr>
          <w:ilvl w:val="0"/>
          <w:numId w:val="14"/>
        </w:numPr>
        <w:jc w:val="both"/>
        <w:rPr>
          <w:rFonts w:cs="Calibri"/>
          <w:noProof w:val="0"/>
          <w:sz w:val="22"/>
          <w:szCs w:val="22"/>
        </w:rPr>
      </w:pPr>
      <w:r>
        <w:t xml:space="preserve"> </w:t>
      </w:r>
      <w:r>
        <w:rPr>
          <w:rFonts w:hint="cs"/>
          <w:rtl/>
        </w:rPr>
        <w:t>مخاطر الذخائر غير المنفجرة بغزة تزداد بعد وقف إطلاق النار</w:t>
      </w:r>
    </w:p>
    <w:p w:rsidR="00A4120A" w:rsidRPr="00A4120A" w:rsidRDefault="00A4120A" w:rsidP="00A4120A">
      <w:pPr>
        <w:pStyle w:val="ListParagraph"/>
        <w:numPr>
          <w:ilvl w:val="0"/>
          <w:numId w:val="14"/>
        </w:numPr>
        <w:jc w:val="both"/>
        <w:rPr>
          <w:rFonts w:cs="Calibri"/>
          <w:noProof w:val="0"/>
          <w:sz w:val="22"/>
          <w:szCs w:val="22"/>
        </w:rPr>
      </w:pPr>
      <w:r>
        <w:rPr>
          <w:rFonts w:hint="cs"/>
          <w:rtl/>
        </w:rPr>
        <w:t>إزالة الذخائر من قطاع غزة ستستغرق وقتا طويلا وهو عمل ضروري لإعادة الحياة تدريجيا لطبيعتها</w:t>
      </w:r>
    </w:p>
    <w:p w:rsidR="00CF0EBA" w:rsidRDefault="00CF0EBA" w:rsidP="00CF0EBA">
      <w:pPr>
        <w:jc w:val="both"/>
        <w:rPr>
          <w:rtl/>
        </w:rPr>
      </w:pPr>
      <w:r>
        <w:rPr>
          <w:rFonts w:hint="cs"/>
          <w:b/>
          <w:bCs/>
          <w:rtl/>
        </w:rPr>
        <w:t>-</w:t>
      </w:r>
      <w:r>
        <w:rPr>
          <w:rFonts w:hint="cs"/>
          <w:rtl/>
        </w:rPr>
        <w:t xml:space="preserve"> </w:t>
      </w:r>
      <w:r w:rsidRPr="00CF0EBA">
        <w:rPr>
          <w:rFonts w:hint="cs"/>
          <w:b/>
          <w:bCs/>
          <w:rtl/>
        </w:rPr>
        <w:t>مركز غزة لحقوق الإنسان</w:t>
      </w:r>
      <w:r>
        <w:t>:</w:t>
      </w:r>
    </w:p>
    <w:p w:rsidR="00CF0EBA" w:rsidRDefault="00CF0EBA" w:rsidP="00CF0EBA">
      <w:pPr>
        <w:pStyle w:val="ListParagraph"/>
        <w:numPr>
          <w:ilvl w:val="0"/>
          <w:numId w:val="14"/>
        </w:numPr>
        <w:jc w:val="both"/>
      </w:pPr>
      <w:r>
        <w:rPr>
          <w:rFonts w:hint="cs"/>
          <w:rtl/>
        </w:rPr>
        <w:t>جيش الاحتلال الإسرائيلي يواصل شنّ هجماته الدموية على قطاع غزة، وكان أحدثها استهداف مركبة وقتل 11 مدنيًّا من عائلة واحدة، في انتهاك واضح وصريح لاتفاق وقف إطلاق النار</w:t>
      </w:r>
      <w:r>
        <w:t>.</w:t>
      </w:r>
    </w:p>
    <w:p w:rsidR="00CF0EBA" w:rsidRDefault="00CF0EBA" w:rsidP="00CF0EBA">
      <w:pPr>
        <w:pStyle w:val="ListParagraph"/>
        <w:numPr>
          <w:ilvl w:val="0"/>
          <w:numId w:val="14"/>
        </w:numPr>
        <w:jc w:val="both"/>
      </w:pPr>
      <w:r>
        <w:rPr>
          <w:rFonts w:hint="cs"/>
          <w:rtl/>
        </w:rPr>
        <w:t>السلوك الإسرائيلي يعكس استخفافًا سافرًا بحياة المدنيين، وإصرارًا على مواصلة سياسة القتل والتدمير دون أدنى اعتبار للقانون الدولي الإنساني أو لالتزامات إسرائيل كقوة احتلال</w:t>
      </w:r>
      <w:r>
        <w:t>.</w:t>
      </w:r>
    </w:p>
    <w:p w:rsidR="00CF0EBA" w:rsidRDefault="00CF0EBA" w:rsidP="00CF0EBA">
      <w:pPr>
        <w:pStyle w:val="ListParagraph"/>
        <w:numPr>
          <w:ilvl w:val="0"/>
          <w:numId w:val="14"/>
        </w:numPr>
        <w:jc w:val="both"/>
      </w:pPr>
      <w:r>
        <w:t xml:space="preserve"> </w:t>
      </w:r>
      <w:r>
        <w:rPr>
          <w:rFonts w:hint="cs"/>
          <w:rtl/>
        </w:rPr>
        <w:t>وثقنا 129 حادثة قصف وإطلاق نار ارتكبتها القوات الإسرائيلية وأسفرت عن ارتقاء 34 فلسطينيا وإصابة 122 آخرين، منذ بدء سريان اتفاق وقف إطلاق النار</w:t>
      </w:r>
      <w:r>
        <w:t>.</w:t>
      </w:r>
    </w:p>
    <w:p w:rsidR="00FA49D5" w:rsidRDefault="00FA49D5" w:rsidP="00FA49D5">
      <w:pPr>
        <w:jc w:val="both"/>
        <w:rPr>
          <w:rtl/>
        </w:rPr>
      </w:pPr>
      <w:r>
        <w:rPr>
          <w:rFonts w:hint="cs"/>
          <w:rtl/>
        </w:rPr>
        <w:lastRenderedPageBreak/>
        <w:t xml:space="preserve">- </w:t>
      </w:r>
      <w:r w:rsidRPr="00FA49D5">
        <w:rPr>
          <w:rFonts w:hint="cs"/>
          <w:b/>
          <w:bCs/>
          <w:rtl/>
        </w:rPr>
        <w:t>برنامج الأمم المتحدة الإنمائي</w:t>
      </w:r>
      <w:r>
        <w:rPr>
          <w:rFonts w:hint="cs"/>
          <w:rtl/>
        </w:rPr>
        <w:t>: في قطاع غزة قرابة 60 مليون طن من الحطام يجب إزالتها</w:t>
      </w:r>
    </w:p>
    <w:p w:rsidR="00DA6E3E" w:rsidRDefault="00DA6E3E" w:rsidP="00DA6E3E">
      <w:pPr>
        <w:jc w:val="both"/>
        <w:rPr>
          <w:rtl/>
        </w:rPr>
      </w:pPr>
      <w:r>
        <w:rPr>
          <w:rFonts w:hint="cs"/>
          <w:rtl/>
        </w:rPr>
        <w:t xml:space="preserve">- </w:t>
      </w:r>
      <w:r w:rsidRPr="003A2E98">
        <w:rPr>
          <w:rFonts w:hint="cs"/>
          <w:b/>
          <w:bCs/>
          <w:rtl/>
        </w:rPr>
        <w:t>نقيب الصيادين الفلسطينيين</w:t>
      </w:r>
      <w:r>
        <w:rPr>
          <w:rtl/>
        </w:rPr>
        <w:t xml:space="preserve"> </w:t>
      </w:r>
      <w:r>
        <w:t xml:space="preserve">: </w:t>
      </w:r>
    </w:p>
    <w:p w:rsidR="00DA6E3E" w:rsidRDefault="00DA6E3E" w:rsidP="00DA6E3E">
      <w:pPr>
        <w:pStyle w:val="ListParagraph"/>
        <w:numPr>
          <w:ilvl w:val="0"/>
          <w:numId w:val="11"/>
        </w:numPr>
        <w:jc w:val="both"/>
      </w:pPr>
      <w:r>
        <w:rPr>
          <w:rFonts w:hint="cs"/>
          <w:rtl/>
        </w:rPr>
        <w:t>قطاع الصيد تعرض لأضرار كبيرة بفعل الاستهدافات الإسرائيلية</w:t>
      </w:r>
    </w:p>
    <w:p w:rsidR="00DA6E3E" w:rsidRDefault="00DA6E3E" w:rsidP="00DA6E3E">
      <w:pPr>
        <w:pStyle w:val="ListParagraph"/>
        <w:numPr>
          <w:ilvl w:val="0"/>
          <w:numId w:val="11"/>
        </w:numPr>
        <w:jc w:val="both"/>
      </w:pPr>
      <w:r>
        <w:rPr>
          <w:rFonts w:hint="cs"/>
          <w:rtl/>
        </w:rPr>
        <w:t>واقع الصيادين صعب جدا وعدد كبير منهم معتقلون لدى قوات الاحتلال</w:t>
      </w:r>
    </w:p>
    <w:p w:rsidR="00DA6E3E" w:rsidRDefault="00DA6E3E" w:rsidP="00DA6E3E">
      <w:pPr>
        <w:pStyle w:val="ListParagraph"/>
        <w:numPr>
          <w:ilvl w:val="0"/>
          <w:numId w:val="11"/>
        </w:numPr>
        <w:jc w:val="both"/>
      </w:pPr>
      <w:r>
        <w:rPr>
          <w:rFonts w:hint="cs"/>
          <w:rtl/>
        </w:rPr>
        <w:t>بحاجة إلى عمل مؤسساتي للنهوض بقطاع الصيد في قطاع غزة</w:t>
      </w:r>
    </w:p>
    <w:p w:rsidR="004A0541" w:rsidRPr="00836AEF" w:rsidRDefault="004A0541" w:rsidP="005D46F6">
      <w:pPr>
        <w:jc w:val="both"/>
        <w:rPr>
          <w:rFonts w:ascii="Simplified Arabic" w:hAnsi="Simplified Arabic" w:cs="PT Bold Heading"/>
          <w:lang w:bidi="ar-EG"/>
        </w:rPr>
      </w:pPr>
      <w:r w:rsidRPr="00836AEF">
        <w:rPr>
          <w:rFonts w:ascii="Simplified Arabic" w:hAnsi="Simplified Arabic" w:cs="PT Bold Heading" w:hint="cs"/>
          <w:rtl/>
          <w:lang w:bidi="ar-EG"/>
        </w:rPr>
        <w:t>ثانياً: الضفة الغربية بما فيها القدس:</w:t>
      </w:r>
    </w:p>
    <w:p w:rsidR="00453866" w:rsidRDefault="00453866" w:rsidP="00453866">
      <w:pPr>
        <w:jc w:val="both"/>
        <w:rPr>
          <w:rtl/>
        </w:rPr>
      </w:pPr>
      <w:r>
        <w:rPr>
          <w:rFonts w:hint="cs"/>
          <w:rtl/>
        </w:rPr>
        <w:t xml:space="preserve">- </w:t>
      </w:r>
      <w:r w:rsidRPr="00C62185">
        <w:rPr>
          <w:rFonts w:hint="cs"/>
          <w:b/>
          <w:bCs/>
          <w:rtl/>
        </w:rPr>
        <w:t>مكتب الأمم المتحدة لحقوق الإنسان</w:t>
      </w:r>
      <w:r w:rsidRPr="00C62185">
        <w:rPr>
          <w:b/>
          <w:bCs/>
        </w:rPr>
        <w:t>:</w:t>
      </w:r>
      <w:r>
        <w:rPr>
          <w:rFonts w:hint="cs"/>
          <w:rtl/>
        </w:rPr>
        <w:t xml:space="preserve"> ارتقاء 1001 فلسطيني في الضفة الغربية منذ 7 أكتوبر 2023</w:t>
      </w:r>
    </w:p>
    <w:p w:rsidR="005D46F6" w:rsidRDefault="00DA3CB9" w:rsidP="005D46F6">
      <w:pPr>
        <w:ind w:left="180" w:hanging="180"/>
        <w:jc w:val="both"/>
        <w:rPr>
          <w:rtl/>
        </w:rPr>
      </w:pPr>
      <w:r w:rsidRPr="00836AEF">
        <w:rPr>
          <w:rFonts w:hint="cs"/>
          <w:rtl/>
        </w:rPr>
        <w:t>-</w:t>
      </w:r>
      <w:r w:rsidR="005D46F6" w:rsidRPr="005D46F6">
        <w:rPr>
          <w:rFonts w:hint="cs"/>
          <w:b/>
          <w:bCs/>
          <w:rtl/>
        </w:rPr>
        <w:t>هيئة مقاومة الجدار والاستيطان</w:t>
      </w:r>
      <w:r w:rsidR="005D46F6">
        <w:rPr>
          <w:rFonts w:hint="cs"/>
          <w:rtl/>
        </w:rPr>
        <w:t xml:space="preserve"> مصابون بالاختناق في اعتداء الاحتلال على قاطفي الزيتون في كفر راعي جنوبي جنين</w:t>
      </w:r>
      <w:r w:rsidR="005D46F6">
        <w:t>.</w:t>
      </w:r>
    </w:p>
    <w:p w:rsidR="003A2E98" w:rsidRDefault="003A2E98" w:rsidP="003A2E98">
      <w:pPr>
        <w:ind w:left="180" w:hanging="180"/>
        <w:jc w:val="both"/>
        <w:rPr>
          <w:rtl/>
        </w:rPr>
      </w:pPr>
      <w:r>
        <w:rPr>
          <w:rFonts w:hint="cs"/>
          <w:rtl/>
        </w:rPr>
        <w:t xml:space="preserve">- </w:t>
      </w:r>
      <w:r w:rsidRPr="003A2E98">
        <w:rPr>
          <w:rFonts w:hint="cs"/>
          <w:b/>
          <w:bCs/>
          <w:rtl/>
        </w:rPr>
        <w:t>نادي الأسير الفلسطيني</w:t>
      </w:r>
      <w:r>
        <w:rPr>
          <w:rFonts w:hint="cs"/>
          <w:rtl/>
        </w:rPr>
        <w:t>: قوات الاحتلال تعتقل 35 فلسطينيا على الأقل منذ مساء 15/10/2025 في الضفة الغربية بما فيها القدس</w:t>
      </w:r>
    </w:p>
    <w:p w:rsidR="008B6A76" w:rsidRDefault="008B6A76" w:rsidP="003A2E98">
      <w:pPr>
        <w:ind w:left="180" w:hanging="180"/>
        <w:jc w:val="both"/>
        <w:rPr>
          <w:rtl/>
        </w:rPr>
      </w:pPr>
      <w:r>
        <w:rPr>
          <w:rFonts w:hint="cs"/>
          <w:rtl/>
        </w:rPr>
        <w:t xml:space="preserve">- </w:t>
      </w:r>
      <w:r w:rsidRPr="008B6A76">
        <w:rPr>
          <w:rFonts w:hint="cs"/>
          <w:b/>
          <w:bCs/>
          <w:rtl/>
        </w:rPr>
        <w:t>مصادر</w:t>
      </w:r>
      <w:r>
        <w:rPr>
          <w:rFonts w:hint="cs"/>
          <w:rtl/>
        </w:rPr>
        <w:t xml:space="preserve"> قوات الاحتلال تقتحم بلدة بيرزيت شمال رام الله وتتمركز عند مداخل الجامعة</w:t>
      </w:r>
    </w:p>
    <w:p w:rsidR="00C70DFB" w:rsidRDefault="00C70DFB" w:rsidP="00C70DFB">
      <w:pPr>
        <w:ind w:left="270" w:hanging="270"/>
        <w:jc w:val="both"/>
        <w:rPr>
          <w:rtl/>
        </w:rPr>
      </w:pPr>
      <w:r>
        <w:rPr>
          <w:rFonts w:hint="cs"/>
          <w:rtl/>
        </w:rPr>
        <w:t>- اندلاع مواجهات بين الشبان وقوات الاحتلال في مدينة قلقيلية</w:t>
      </w:r>
      <w:r>
        <w:t>.</w:t>
      </w:r>
    </w:p>
    <w:p w:rsidR="006E6106" w:rsidRDefault="006E6106" w:rsidP="006E6106">
      <w:pPr>
        <w:jc w:val="both"/>
        <w:rPr>
          <w:rtl/>
        </w:rPr>
      </w:pPr>
      <w:r>
        <w:rPr>
          <w:rFonts w:hint="cs"/>
          <w:rtl/>
        </w:rPr>
        <w:t>- قوات الاحتلال تعتقل طفلًا قرب مدخل مخيم الفارعة جنوبي طوباس</w:t>
      </w:r>
      <w:r>
        <w:t>.</w:t>
      </w:r>
    </w:p>
    <w:p w:rsidR="006E6106" w:rsidRDefault="006E6106" w:rsidP="006E6106">
      <w:pPr>
        <w:ind w:left="270" w:hanging="270"/>
        <w:jc w:val="both"/>
        <w:rPr>
          <w:rtl/>
        </w:rPr>
      </w:pPr>
      <w:r>
        <w:rPr>
          <w:rFonts w:hint="cs"/>
          <w:rtl/>
        </w:rPr>
        <w:t>- قوات الاحتلال تقتحم حي النزال بمدينة قلقيلية</w:t>
      </w:r>
      <w:r>
        <w:t>.</w:t>
      </w:r>
    </w:p>
    <w:p w:rsidR="000B7319" w:rsidRDefault="000B7319" w:rsidP="000B7319">
      <w:pPr>
        <w:ind w:left="270" w:hanging="270"/>
        <w:jc w:val="both"/>
        <w:rPr>
          <w:rtl/>
        </w:rPr>
      </w:pPr>
      <w:r>
        <w:rPr>
          <w:rFonts w:hint="cs"/>
          <w:rtl/>
        </w:rPr>
        <w:t>- الاحتلال يدمر وحدة تحسين البذور الفلسطينية جنوب الخليل بالضفة الغربية ويأتي هذا الاعتداء كجزء من حملة أوسع تستهدف الزراعة الفلسطينية ومصادر السيادة الغذائية</w:t>
      </w:r>
    </w:p>
    <w:p w:rsidR="000B7319" w:rsidRDefault="000B7319" w:rsidP="000B7319">
      <w:pPr>
        <w:ind w:left="270" w:hanging="270"/>
        <w:jc w:val="both"/>
        <w:rPr>
          <w:rtl/>
        </w:rPr>
      </w:pPr>
      <w:r>
        <w:rPr>
          <w:rFonts w:hint="cs"/>
          <w:rtl/>
        </w:rPr>
        <w:t xml:space="preserve">- </w:t>
      </w:r>
      <w:r w:rsidRPr="000B7319">
        <w:rPr>
          <w:rFonts w:hint="cs"/>
          <w:b/>
          <w:bCs/>
          <w:rtl/>
        </w:rPr>
        <w:t>مصادر</w:t>
      </w:r>
      <w:r>
        <w:rPr>
          <w:rFonts w:hint="cs"/>
          <w:rtl/>
        </w:rPr>
        <w:t>: مستوطنون يهاجمون مزارعين فلسطينيين في بلدتي قبلان وقصرة جنوب نابلس بالضفة الغربية</w:t>
      </w:r>
    </w:p>
    <w:p w:rsidR="00884820" w:rsidRDefault="00884820" w:rsidP="000B7319">
      <w:pPr>
        <w:ind w:left="270" w:hanging="270"/>
        <w:jc w:val="both"/>
        <w:rPr>
          <w:rtl/>
        </w:rPr>
      </w:pPr>
      <w:r>
        <w:rPr>
          <w:rFonts w:hint="cs"/>
          <w:rtl/>
        </w:rPr>
        <w:t>- مليشيات المستوطنين تهاجم مركبة إسعاف والمزارعين في بلدة سلواد شمال شرق رام الله</w:t>
      </w:r>
    </w:p>
    <w:p w:rsidR="00F46BF1" w:rsidRDefault="00F46BF1" w:rsidP="00F46BF1">
      <w:pPr>
        <w:ind w:left="270" w:hanging="270"/>
        <w:jc w:val="both"/>
        <w:rPr>
          <w:rtl/>
        </w:rPr>
      </w:pPr>
      <w:r>
        <w:rPr>
          <w:rFonts w:hint="cs"/>
          <w:b/>
          <w:bCs/>
          <w:rtl/>
        </w:rPr>
        <w:t xml:space="preserve">- </w:t>
      </w:r>
      <w:r w:rsidRPr="00F46BF1">
        <w:rPr>
          <w:rFonts w:hint="cs"/>
          <w:b/>
          <w:bCs/>
          <w:rtl/>
        </w:rPr>
        <w:t xml:space="preserve">المتحدث باسم الأمم المتحدة: </w:t>
      </w:r>
      <w:r w:rsidRPr="0007409D">
        <w:rPr>
          <w:rFonts w:hint="cs"/>
          <w:rtl/>
        </w:rPr>
        <w:t>هجوم</w:t>
      </w:r>
      <w:r>
        <w:rPr>
          <w:rFonts w:hint="cs"/>
          <w:rtl/>
        </w:rPr>
        <w:t xml:space="preserve"> مستوطنين إسرائيليين على المزارعين الفلسطينيين في الضفة الغربية أمر غير مقبول</w:t>
      </w:r>
    </w:p>
    <w:p w:rsidR="0062150D" w:rsidRDefault="0062150D" w:rsidP="0062150D">
      <w:pPr>
        <w:ind w:left="270" w:hanging="270"/>
        <w:jc w:val="both"/>
        <w:rPr>
          <w:rtl/>
        </w:rPr>
      </w:pPr>
      <w:r w:rsidRPr="00CF0EBA">
        <w:rPr>
          <w:rFonts w:hint="cs"/>
          <w:b/>
          <w:bCs/>
          <w:rtl/>
        </w:rPr>
        <w:t xml:space="preserve">- </w:t>
      </w:r>
      <w:r w:rsidRPr="00CF0EBA">
        <w:rPr>
          <w:rFonts w:hint="cs"/>
          <w:rtl/>
        </w:rPr>
        <w:t>قرى نابلس ورام الله والقدس تشهد منذ أمس واليوم تصاعدًا في هجمات المستوطنين، الذين يهاجمون المزارعين ويمنعونهم من قطف ثمار الزيتون، وسط انتشار مكثف لقوات الاحتلال في محيط القرى والحقول</w:t>
      </w:r>
    </w:p>
    <w:p w:rsidR="0062150D" w:rsidRDefault="0062150D" w:rsidP="0062150D">
      <w:pPr>
        <w:ind w:left="270" w:hanging="270"/>
        <w:jc w:val="both"/>
        <w:rPr>
          <w:rtl/>
        </w:rPr>
      </w:pPr>
      <w:r>
        <w:rPr>
          <w:rFonts w:hint="cs"/>
          <w:rtl/>
        </w:rPr>
        <w:t xml:space="preserve">- </w:t>
      </w:r>
      <w:r w:rsidRPr="00963D31">
        <w:rPr>
          <w:rFonts w:hint="cs"/>
          <w:b/>
          <w:bCs/>
          <w:rtl/>
        </w:rPr>
        <w:t>هآرتس</w:t>
      </w:r>
      <w:r>
        <w:t>"</w:t>
      </w:r>
      <w:r>
        <w:rPr>
          <w:rFonts w:hint="cs"/>
          <w:rtl/>
        </w:rPr>
        <w:t>إسرائيل</w:t>
      </w:r>
      <w:r>
        <w:t xml:space="preserve">" </w:t>
      </w:r>
      <w:r>
        <w:rPr>
          <w:rFonts w:hint="cs"/>
          <w:rtl/>
        </w:rPr>
        <w:t>ستقوم بترحيل 32 ناشطًا أجنبيًا اليوم عقب اعتقالهم أثناء مشاركتهم في قطف الزيتون ببلدة بورين جنوب نابلس</w:t>
      </w:r>
      <w:r>
        <w:t>.</w:t>
      </w:r>
    </w:p>
    <w:p w:rsidR="0062150D" w:rsidRDefault="0062150D" w:rsidP="0062150D">
      <w:pPr>
        <w:jc w:val="both"/>
        <w:rPr>
          <w:rtl/>
        </w:rPr>
      </w:pPr>
      <w:r>
        <w:rPr>
          <w:rFonts w:hint="cs"/>
          <w:rtl/>
        </w:rPr>
        <w:t>- قوات الاحتلال تقتحم قرية برقا شرق رام الله، وتُطلق الرصاص الحي</w:t>
      </w:r>
      <w:r>
        <w:t>.</w:t>
      </w:r>
    </w:p>
    <w:p w:rsidR="0007409D" w:rsidRDefault="0007409D" w:rsidP="0007409D">
      <w:pPr>
        <w:jc w:val="both"/>
        <w:rPr>
          <w:rtl/>
        </w:rPr>
      </w:pPr>
      <w:r>
        <w:rPr>
          <w:rFonts w:hint="cs"/>
          <w:rtl/>
        </w:rPr>
        <w:t>- قوات الاحتلال تقتحم مخيم عسكر الجديد، شرقي نابلس</w:t>
      </w:r>
    </w:p>
    <w:p w:rsidR="0007409D" w:rsidRDefault="0007409D" w:rsidP="0007409D">
      <w:pPr>
        <w:jc w:val="both"/>
        <w:rPr>
          <w:rtl/>
        </w:rPr>
      </w:pPr>
      <w:r>
        <w:rPr>
          <w:rFonts w:hint="cs"/>
          <w:rtl/>
        </w:rPr>
        <w:lastRenderedPageBreak/>
        <w:t xml:space="preserve">- </w:t>
      </w:r>
      <w:r w:rsidRPr="0007409D">
        <w:rPr>
          <w:rFonts w:hint="cs"/>
          <w:b/>
          <w:bCs/>
          <w:rtl/>
        </w:rPr>
        <w:t>فلسطين المحتلة</w:t>
      </w:r>
      <w:r>
        <w:rPr>
          <w:rFonts w:hint="cs"/>
          <w:rtl/>
        </w:rPr>
        <w:t>: قوات الاحتلال تداهم منازل الأهالي خلال اقتحام قرية البرج جنوبي الخليل</w:t>
      </w:r>
    </w:p>
    <w:p w:rsidR="0007409D" w:rsidRDefault="0007409D" w:rsidP="0007409D">
      <w:pPr>
        <w:jc w:val="both"/>
        <w:rPr>
          <w:rtl/>
        </w:rPr>
      </w:pPr>
      <w:r>
        <w:rPr>
          <w:rFonts w:hint="cs"/>
          <w:rtl/>
        </w:rPr>
        <w:t xml:space="preserve">- </w:t>
      </w:r>
      <w:r w:rsidRPr="0007409D">
        <w:rPr>
          <w:rFonts w:hint="cs"/>
          <w:b/>
          <w:bCs/>
          <w:rtl/>
        </w:rPr>
        <w:t>مصادر محلية</w:t>
      </w:r>
      <w:r w:rsidRPr="0007409D">
        <w:rPr>
          <w:rFonts w:hint="cs"/>
          <w:rtl/>
        </w:rPr>
        <w:t>:</w:t>
      </w:r>
      <w:r>
        <w:rPr>
          <w:rFonts w:hint="cs"/>
          <w:rtl/>
        </w:rPr>
        <w:t xml:space="preserve"> قوات الاحتلال تقتحم حي المراح في مدينة جنين شمال الضفة الغربية</w:t>
      </w:r>
    </w:p>
    <w:p w:rsidR="0007409D" w:rsidRDefault="0007409D" w:rsidP="0007409D">
      <w:pPr>
        <w:jc w:val="both"/>
        <w:rPr>
          <w:rtl/>
        </w:rPr>
      </w:pPr>
      <w:r>
        <w:rPr>
          <w:rFonts w:hint="cs"/>
          <w:rtl/>
        </w:rPr>
        <w:t>- قوات الاحتلال تقتحم بلدة بيتا جنوب نابلس</w:t>
      </w:r>
      <w:r>
        <w:rPr>
          <w:rtl/>
        </w:rPr>
        <w:t xml:space="preserve"> </w:t>
      </w:r>
      <w:r>
        <w:t>.</w:t>
      </w:r>
    </w:p>
    <w:p w:rsidR="0007409D" w:rsidRDefault="0007409D" w:rsidP="0007409D">
      <w:pPr>
        <w:jc w:val="both"/>
        <w:rPr>
          <w:rtl/>
        </w:rPr>
      </w:pPr>
      <w:r>
        <w:rPr>
          <w:rFonts w:hint="cs"/>
          <w:rtl/>
        </w:rPr>
        <w:t>- قوات الاحتلال تعتقل فلسطينيا في بلدة بيت قاد شرقي جنين بالضفة الغربية</w:t>
      </w:r>
    </w:p>
    <w:p w:rsidR="0007409D" w:rsidRDefault="0007409D" w:rsidP="0007409D">
      <w:pPr>
        <w:jc w:val="both"/>
        <w:rPr>
          <w:rtl/>
        </w:rPr>
      </w:pPr>
      <w:r>
        <w:rPr>
          <w:rFonts w:hint="cs"/>
          <w:rtl/>
        </w:rPr>
        <w:t>- قوات الاحتلال تعتقل شابين من عمارة سكنية في مدينة جنين شمال الضفة الغربية</w:t>
      </w:r>
    </w:p>
    <w:p w:rsidR="00CF0EBA" w:rsidRDefault="00CF0EBA" w:rsidP="00CF0EBA">
      <w:pPr>
        <w:ind w:left="270" w:hanging="270"/>
        <w:jc w:val="both"/>
        <w:rPr>
          <w:rtl/>
        </w:rPr>
      </w:pPr>
      <w:r>
        <w:rPr>
          <w:rFonts w:hint="cs"/>
          <w:rtl/>
        </w:rPr>
        <w:t xml:space="preserve">- </w:t>
      </w:r>
      <w:r w:rsidRPr="00CF0EBA">
        <w:rPr>
          <w:rFonts w:hint="cs"/>
          <w:b/>
          <w:bCs/>
          <w:rtl/>
        </w:rPr>
        <w:t>إعلام الأسرى</w:t>
      </w:r>
      <w:r>
        <w:rPr>
          <w:rFonts w:hint="cs"/>
          <w:rtl/>
        </w:rPr>
        <w:t>: قوات الاحتلال تشن حملة اعتقالات ومداهمات في مناطق متفرقة من الضفة الغربية والقدس، طالت أقارب مطاردين ومحررين فجر اليوم</w:t>
      </w:r>
      <w:r>
        <w:t>.</w:t>
      </w:r>
    </w:p>
    <w:p w:rsidR="00151FC6" w:rsidRDefault="00151FC6" w:rsidP="00151FC6">
      <w:pPr>
        <w:jc w:val="both"/>
        <w:rPr>
          <w:rtl/>
        </w:rPr>
      </w:pPr>
      <w:r>
        <w:rPr>
          <w:rFonts w:hint="cs"/>
          <w:rtl/>
        </w:rPr>
        <w:t>- 3736 مستوطناً اقتحموا المسجد الأقصى المبارك، خلال الأسبوع الماضي تحت حراسة شرطة الاحتلال</w:t>
      </w:r>
      <w:r>
        <w:t>.</w:t>
      </w:r>
    </w:p>
    <w:p w:rsidR="00151FC6" w:rsidRPr="00151FC6" w:rsidRDefault="00151FC6" w:rsidP="00151FC6">
      <w:pPr>
        <w:ind w:left="180" w:hanging="180"/>
        <w:jc w:val="both"/>
        <w:rPr>
          <w:b/>
          <w:bCs/>
          <w:rtl/>
        </w:rPr>
      </w:pPr>
      <w:r>
        <w:rPr>
          <w:rFonts w:hint="cs"/>
          <w:rtl/>
        </w:rPr>
        <w:t xml:space="preserve">- </w:t>
      </w:r>
      <w:r w:rsidRPr="00151FC6">
        <w:rPr>
          <w:rFonts w:hint="cs"/>
          <w:b/>
          <w:bCs/>
          <w:rtl/>
        </w:rPr>
        <w:t xml:space="preserve">جيش الاحتلال الإسرائيلي: </w:t>
      </w:r>
      <w:r w:rsidRPr="00BF0229">
        <w:rPr>
          <w:rFonts w:hint="cs"/>
          <w:rtl/>
        </w:rPr>
        <w:t>خلال ساعات الليلة الماضية تم تلقي تقرير عن إطلاق نار بالقرب من مستوطنة أفيتار بالقرب من نابلس بدون إصابات أو أضرار</w:t>
      </w:r>
    </w:p>
    <w:p w:rsidR="000A0F1C" w:rsidRDefault="000A0F1C" w:rsidP="000A0F1C">
      <w:pPr>
        <w:ind w:left="180" w:hanging="180"/>
        <w:jc w:val="both"/>
        <w:rPr>
          <w:rtl/>
        </w:rPr>
      </w:pPr>
      <w:r>
        <w:rPr>
          <w:rFonts w:hint="cs"/>
          <w:rtl/>
        </w:rPr>
        <w:t xml:space="preserve">- </w:t>
      </w:r>
      <w:r w:rsidRPr="00151FC6">
        <w:rPr>
          <w:rFonts w:hint="cs"/>
          <w:b/>
          <w:bCs/>
          <w:rtl/>
        </w:rPr>
        <w:t>حماس</w:t>
      </w:r>
      <w:r>
        <w:rPr>
          <w:rFonts w:hint="cs"/>
          <w:rtl/>
        </w:rPr>
        <w:t>: الجرائم الصهيونية المستمرة في الضفة الغربية والتي تأتي في أعقاب حرب إبادة جماعية في قطاع غزة على مدار عامين</w:t>
      </w:r>
      <w:r w:rsidR="0062150D">
        <w:rPr>
          <w:rFonts w:hint="cs"/>
          <w:rtl/>
        </w:rPr>
        <w:t>.</w:t>
      </w:r>
      <w:r>
        <w:rPr>
          <w:rFonts w:hint="cs"/>
          <w:rtl/>
        </w:rPr>
        <w:t xml:space="preserve"> </w:t>
      </w:r>
    </w:p>
    <w:p w:rsidR="000A0F1C" w:rsidRDefault="000A0F1C" w:rsidP="000A0F1C">
      <w:pPr>
        <w:jc w:val="both"/>
        <w:rPr>
          <w:rtl/>
        </w:rPr>
      </w:pPr>
      <w:r>
        <w:rPr>
          <w:rFonts w:hint="cs"/>
          <w:rtl/>
        </w:rPr>
        <w:t>- قوات الاحتلال تقتحم بلدة دير جرير شرق رام الله بالضفة الغربية</w:t>
      </w:r>
      <w:r>
        <w:t>.</w:t>
      </w:r>
    </w:p>
    <w:p w:rsidR="00603CC1" w:rsidRDefault="00603CC1" w:rsidP="00603CC1">
      <w:pPr>
        <w:jc w:val="both"/>
        <w:rPr>
          <w:rtl/>
        </w:rPr>
      </w:pPr>
      <w:r>
        <w:rPr>
          <w:rFonts w:hint="cs"/>
          <w:rtl/>
        </w:rPr>
        <w:t>- قوات الاحتلال تقتحم بلدة كفل حارس شمال غرب سلفيت، وتنصب حاجزاً وتوقف المركبات</w:t>
      </w:r>
      <w:r>
        <w:t>.</w:t>
      </w:r>
    </w:p>
    <w:p w:rsidR="00E8788D" w:rsidRDefault="00E8788D" w:rsidP="00E8788D">
      <w:pPr>
        <w:ind w:left="180" w:hanging="180"/>
        <w:jc w:val="both"/>
        <w:rPr>
          <w:rtl/>
        </w:rPr>
      </w:pPr>
      <w:r>
        <w:rPr>
          <w:rFonts w:hint="cs"/>
          <w:rtl/>
        </w:rPr>
        <w:t>- قوات الاحتلال تغلق المدخل الوحيد لقرية المغير شمال شرق رام الله، وتمنع حركة الدخول والخروج من وإلى القرية</w:t>
      </w:r>
      <w:r>
        <w:t>.</w:t>
      </w:r>
    </w:p>
    <w:p w:rsidR="00FA49D5" w:rsidRDefault="00FA49D5" w:rsidP="00FA49D5">
      <w:pPr>
        <w:jc w:val="both"/>
        <w:rPr>
          <w:rtl/>
        </w:rPr>
      </w:pPr>
      <w:r>
        <w:rPr>
          <w:rFonts w:hint="cs"/>
          <w:rtl/>
        </w:rPr>
        <w:t>- تضرر حافلة مستوطنين جرّاء رشقها بالحجارة قرب بلدة حزما شمال شرق القدس المحتلة</w:t>
      </w:r>
      <w:r>
        <w:t>.</w:t>
      </w:r>
    </w:p>
    <w:p w:rsidR="00FA49D5" w:rsidRDefault="00FA49D5" w:rsidP="00FA49D5">
      <w:pPr>
        <w:jc w:val="both"/>
        <w:rPr>
          <w:rtl/>
        </w:rPr>
      </w:pPr>
      <w:r>
        <w:rPr>
          <w:rFonts w:hint="cs"/>
          <w:rtl/>
        </w:rPr>
        <w:t>- اندلاع مواجهات بين شبان وقوات الاحتلال في قرية مسلية جنوب جنين</w:t>
      </w:r>
    </w:p>
    <w:p w:rsidR="00FA49D5" w:rsidRDefault="00FA49D5" w:rsidP="00FA49D5">
      <w:pPr>
        <w:jc w:val="both"/>
        <w:rPr>
          <w:rtl/>
        </w:rPr>
      </w:pPr>
      <w:r>
        <w:rPr>
          <w:rFonts w:hint="cs"/>
          <w:rtl/>
        </w:rPr>
        <w:t>- قوات الاحتلال تطلق قنابل الغاز بكثافة عند مدخل بلدة إذنا المغلق منذ أكثر من عام غرب الخليل</w:t>
      </w:r>
    </w:p>
    <w:p w:rsidR="00963D31" w:rsidRDefault="00963D31" w:rsidP="00963D31">
      <w:pPr>
        <w:ind w:left="270" w:hanging="270"/>
        <w:jc w:val="both"/>
        <w:rPr>
          <w:rtl/>
        </w:rPr>
      </w:pPr>
      <w:r>
        <w:rPr>
          <w:rFonts w:hint="cs"/>
          <w:rtl/>
        </w:rPr>
        <w:t xml:space="preserve">- </w:t>
      </w:r>
      <w:r>
        <w:rPr>
          <w:rFonts w:hint="cs"/>
          <w:rtl/>
        </w:rPr>
        <w:t xml:space="preserve">قوات الاحتلال تقتحم بلدة حزما شمال شرق القدس المحتلة وتُطلق قنابل الغاز بعد تضرر حافلة مستوطنين إثر رشقها بالحجارة قرب البلدة </w:t>
      </w:r>
    </w:p>
    <w:p w:rsidR="00963D31" w:rsidRDefault="00963D31" w:rsidP="00FA49D5">
      <w:pPr>
        <w:jc w:val="both"/>
        <w:rPr>
          <w:rtl/>
        </w:rPr>
      </w:pPr>
      <w:r>
        <w:rPr>
          <w:rFonts w:hint="cs"/>
          <w:rtl/>
        </w:rPr>
        <w:t xml:space="preserve">- </w:t>
      </w:r>
      <w:r>
        <w:rPr>
          <w:rFonts w:hint="cs"/>
          <w:rtl/>
        </w:rPr>
        <w:t>الاحتلال يدفع بتعزيزات عسكرية إضافية لقواته في مدينة طوباس، رفقة جرافتين</w:t>
      </w:r>
      <w:r>
        <w:t>.</w:t>
      </w:r>
    </w:p>
    <w:p w:rsidR="00963D31" w:rsidRDefault="00963D31" w:rsidP="00963D31">
      <w:pPr>
        <w:jc w:val="both"/>
        <w:rPr>
          <w:rtl/>
        </w:rPr>
      </w:pPr>
      <w:r>
        <w:rPr>
          <w:rFonts w:hint="cs"/>
          <w:rtl/>
        </w:rPr>
        <w:t xml:space="preserve">- </w:t>
      </w:r>
      <w:r>
        <w:rPr>
          <w:rFonts w:hint="cs"/>
          <w:rtl/>
        </w:rPr>
        <w:t>اندلاع مواجهات مع قوات الاحتلال في قرية دير ابزيع غرب رام الله</w:t>
      </w:r>
      <w:r>
        <w:t>.</w:t>
      </w:r>
    </w:p>
    <w:p w:rsidR="004076D9" w:rsidRPr="004076D9" w:rsidRDefault="004076D9" w:rsidP="004076D9">
      <w:pPr>
        <w:pStyle w:val="ListParagraph"/>
        <w:numPr>
          <w:ilvl w:val="0"/>
          <w:numId w:val="21"/>
        </w:numPr>
        <w:ind w:left="180" w:hanging="180"/>
        <w:jc w:val="both"/>
        <w:rPr>
          <w:rFonts w:cs="Calibri"/>
          <w:b/>
          <w:bCs/>
          <w:noProof w:val="0"/>
          <w:sz w:val="22"/>
          <w:szCs w:val="22"/>
        </w:rPr>
      </w:pPr>
      <w:r w:rsidRPr="004076D9">
        <w:rPr>
          <w:rFonts w:hint="cs"/>
          <w:b/>
          <w:bCs/>
          <w:rtl/>
        </w:rPr>
        <w:t xml:space="preserve">مصادر محلية: </w:t>
      </w:r>
    </w:p>
    <w:p w:rsidR="004076D9" w:rsidRPr="004076D9" w:rsidRDefault="004076D9" w:rsidP="004076D9">
      <w:pPr>
        <w:pStyle w:val="ListParagraph"/>
        <w:numPr>
          <w:ilvl w:val="0"/>
          <w:numId w:val="19"/>
        </w:numPr>
        <w:jc w:val="both"/>
        <w:rPr>
          <w:rFonts w:cs="Calibri"/>
          <w:noProof w:val="0"/>
          <w:sz w:val="22"/>
          <w:szCs w:val="22"/>
        </w:rPr>
      </w:pPr>
      <w:r>
        <w:rPr>
          <w:rFonts w:hint="cs"/>
          <w:rtl/>
        </w:rPr>
        <w:t>قوات الاحتـ.ـلال  تقتحم  مدينة نابلس من حاجز دير شرف</w:t>
      </w:r>
    </w:p>
    <w:p w:rsidR="004076D9" w:rsidRPr="004076D9" w:rsidRDefault="004076D9" w:rsidP="004076D9">
      <w:pPr>
        <w:pStyle w:val="ListParagraph"/>
        <w:numPr>
          <w:ilvl w:val="0"/>
          <w:numId w:val="19"/>
        </w:numPr>
        <w:jc w:val="both"/>
        <w:rPr>
          <w:rFonts w:cs="Calibri"/>
          <w:noProof w:val="0"/>
          <w:sz w:val="22"/>
          <w:szCs w:val="22"/>
        </w:rPr>
      </w:pPr>
      <w:r>
        <w:rPr>
          <w:rFonts w:hint="cs"/>
          <w:rtl/>
        </w:rPr>
        <w:t>قوات الاحتـ.ـلال  تقتحم بلدة عقابا بمدينة طوباس</w:t>
      </w:r>
    </w:p>
    <w:p w:rsidR="004076D9" w:rsidRPr="004076D9" w:rsidRDefault="004076D9" w:rsidP="004076D9">
      <w:pPr>
        <w:jc w:val="both"/>
        <w:rPr>
          <w:rtl/>
        </w:rPr>
      </w:pPr>
      <w:r w:rsidRPr="004076D9">
        <w:rPr>
          <w:rFonts w:hint="cs"/>
          <w:rtl/>
        </w:rPr>
        <w:t>- جيش الاحتلال يفجّر شقة سكنية خلال الاقتحام المتواصل منذ ساعات لمدينة طوباس</w:t>
      </w:r>
    </w:p>
    <w:p w:rsidR="004076D9" w:rsidRDefault="004076D9" w:rsidP="004076D9">
      <w:pPr>
        <w:ind w:left="180" w:hanging="180"/>
        <w:jc w:val="both"/>
        <w:rPr>
          <w:rtl/>
        </w:rPr>
      </w:pPr>
      <w:r>
        <w:rPr>
          <w:rFonts w:hint="cs"/>
          <w:rtl/>
        </w:rPr>
        <w:lastRenderedPageBreak/>
        <w:t>- قوات الاحتلال تنسحب من مدينة طوباس بعد اقتحام واسع استمر لساعات</w:t>
      </w:r>
      <w:r>
        <w:t>.</w:t>
      </w:r>
    </w:p>
    <w:p w:rsidR="004076D9" w:rsidRDefault="004076D9" w:rsidP="004076D9">
      <w:pPr>
        <w:ind w:left="180" w:hanging="180"/>
        <w:jc w:val="both"/>
        <w:rPr>
          <w:rtl/>
        </w:rPr>
      </w:pPr>
      <w:r>
        <w:rPr>
          <w:rFonts w:hint="cs"/>
          <w:rtl/>
        </w:rPr>
        <w:t>- مستوطنون يطردون قاطفي الزيتون من منطقة واد عمار في بلدة ترمسعيا شمال  رام الله</w:t>
      </w:r>
    </w:p>
    <w:p w:rsidR="007B5948" w:rsidRDefault="007B5948" w:rsidP="007B5948">
      <w:pPr>
        <w:ind w:left="270" w:hanging="270"/>
        <w:jc w:val="both"/>
        <w:rPr>
          <w:rtl/>
        </w:rPr>
      </w:pPr>
      <w:r>
        <w:rPr>
          <w:rFonts w:hint="cs"/>
          <w:rtl/>
        </w:rPr>
        <w:t>- إصابة سيدة بهجوم المستوطنين على المزارعين في قرية ترمسعيا شمال رام الله</w:t>
      </w:r>
      <w:r>
        <w:t>.</w:t>
      </w:r>
    </w:p>
    <w:p w:rsidR="007B5948" w:rsidRPr="00BD6451" w:rsidRDefault="007B5948" w:rsidP="007B5948">
      <w:pPr>
        <w:ind w:left="270" w:hanging="270"/>
        <w:jc w:val="both"/>
        <w:rPr>
          <w:rFonts w:cs="Calibri"/>
          <w:noProof w:val="0"/>
          <w:sz w:val="22"/>
          <w:szCs w:val="22"/>
        </w:rPr>
      </w:pPr>
      <w:r>
        <w:rPr>
          <w:rFonts w:hint="cs"/>
          <w:rtl/>
        </w:rPr>
        <w:t>- قوات الاحتلال تقتحم حي واد قدوم ببلدة سلوان بالقدس وتعتدي على الأهالي وتطلق قنابل الصوت في المكان</w:t>
      </w:r>
      <w:r>
        <w:t>.</w:t>
      </w:r>
    </w:p>
    <w:p w:rsidR="004A0541" w:rsidRPr="00CF0EBA" w:rsidRDefault="004A0541" w:rsidP="00CF0EBA">
      <w:pPr>
        <w:ind w:left="270" w:hanging="270"/>
        <w:jc w:val="both"/>
        <w:rPr>
          <w:rtl/>
        </w:rPr>
      </w:pPr>
      <w:r w:rsidRPr="00CF0EBA">
        <w:rPr>
          <w:rFonts w:ascii="Simplified Arabic" w:hAnsi="Simplified Arabic" w:cs="PT Bold Heading" w:hint="cs"/>
          <w:rtl/>
          <w:lang w:bidi="ar-EG"/>
        </w:rPr>
        <w:t xml:space="preserve">ثالثاً: مستجدات سياسية: </w:t>
      </w:r>
    </w:p>
    <w:bookmarkEnd w:id="0"/>
    <w:bookmarkEnd w:id="1"/>
    <w:p w:rsidR="00BC63C8" w:rsidRDefault="005D46F6" w:rsidP="005D46F6">
      <w:pPr>
        <w:ind w:left="180" w:hanging="180"/>
        <w:jc w:val="both"/>
        <w:rPr>
          <w:b/>
          <w:bCs/>
          <w:rtl/>
        </w:rPr>
      </w:pPr>
      <w:r>
        <w:rPr>
          <w:rFonts w:hint="cs"/>
          <w:b/>
          <w:bCs/>
          <w:rtl/>
        </w:rPr>
        <w:t xml:space="preserve">- </w:t>
      </w:r>
      <w:r w:rsidR="00A74701">
        <w:rPr>
          <w:rFonts w:hint="cs"/>
          <w:b/>
          <w:bCs/>
          <w:rtl/>
        </w:rPr>
        <w:t>وزير الخارجية المصري</w:t>
      </w:r>
    </w:p>
    <w:p w:rsidR="005D46F6" w:rsidRDefault="00A74701" w:rsidP="00BC63C8">
      <w:pPr>
        <w:pStyle w:val="ListParagraph"/>
        <w:numPr>
          <w:ilvl w:val="0"/>
          <w:numId w:val="12"/>
        </w:numPr>
        <w:jc w:val="both"/>
      </w:pPr>
      <w:r w:rsidRPr="00BC63C8">
        <w:rPr>
          <w:rFonts w:hint="cs"/>
          <w:b/>
          <w:bCs/>
          <w:rtl/>
        </w:rPr>
        <w:t>لـ</w:t>
      </w:r>
      <w:r w:rsidRPr="00BC63C8">
        <w:rPr>
          <w:b/>
          <w:bCs/>
        </w:rPr>
        <w:t>CNN:</w:t>
      </w:r>
      <w:r w:rsidR="005D46F6" w:rsidRPr="00BC63C8">
        <w:rPr>
          <w:rFonts w:hint="cs"/>
          <w:b/>
          <w:bCs/>
          <w:rtl/>
        </w:rPr>
        <w:t xml:space="preserve"> </w:t>
      </w:r>
      <w:r w:rsidRPr="00BC63C8">
        <w:rPr>
          <w:rFonts w:hint="cs"/>
          <w:b/>
          <w:bCs/>
          <w:rtl/>
        </w:rPr>
        <w:t xml:space="preserve">مؤتمر </w:t>
      </w:r>
      <w:r w:rsidRPr="005D46F6">
        <w:rPr>
          <w:rFonts w:hint="cs"/>
          <w:rtl/>
        </w:rPr>
        <w:t>إعادة إعمار غزة سيعقد في مصر الشهر  المقبل</w:t>
      </w:r>
    </w:p>
    <w:p w:rsidR="00BC63C8" w:rsidRDefault="00BC63C8" w:rsidP="00006C67">
      <w:pPr>
        <w:pStyle w:val="ListParagraph"/>
        <w:numPr>
          <w:ilvl w:val="0"/>
          <w:numId w:val="12"/>
        </w:numPr>
        <w:jc w:val="both"/>
      </w:pPr>
      <w:r>
        <w:rPr>
          <w:rFonts w:hint="cs"/>
          <w:rtl/>
        </w:rPr>
        <w:t xml:space="preserve">اكد على ضرورة البدء بالمرحلة الثانية من اتفاق إنهاء الحرب في غزة، مشيرا إلى </w:t>
      </w:r>
      <w:r>
        <w:t>"</w:t>
      </w:r>
      <w:r>
        <w:rPr>
          <w:rFonts w:hint="cs"/>
          <w:rtl/>
        </w:rPr>
        <w:t>الأهمية البالغة للتنفيذ الأمين لخطة الرئيس الأمريكي دونالد ترامب</w:t>
      </w:r>
    </w:p>
    <w:p w:rsidR="00916285" w:rsidRDefault="00916285" w:rsidP="00916285">
      <w:pPr>
        <w:pStyle w:val="ListParagraph"/>
        <w:numPr>
          <w:ilvl w:val="0"/>
          <w:numId w:val="12"/>
        </w:numPr>
        <w:jc w:val="both"/>
        <w:rPr>
          <w:rtl/>
        </w:rPr>
      </w:pPr>
      <w:r>
        <w:rPr>
          <w:rFonts w:hint="cs"/>
          <w:rtl/>
        </w:rPr>
        <w:t>بحث مع رئيس الوزراء الفلسطيني التحضيرات الجارية لمؤتمر إعادة الإعمار في غزة نوفمبر المقبل بالقاهرة</w:t>
      </w:r>
    </w:p>
    <w:p w:rsidR="003A2E98" w:rsidRDefault="003A2E98" w:rsidP="00916285">
      <w:pPr>
        <w:ind w:left="180" w:hanging="180"/>
        <w:jc w:val="both"/>
        <w:rPr>
          <w:rtl/>
        </w:rPr>
      </w:pPr>
      <w:r>
        <w:rPr>
          <w:rFonts w:hint="cs"/>
          <w:rtl/>
        </w:rPr>
        <w:t xml:space="preserve">- </w:t>
      </w:r>
      <w:r w:rsidR="00A74701" w:rsidRPr="00916285">
        <w:rPr>
          <w:rFonts w:hint="cs"/>
          <w:b/>
          <w:bCs/>
          <w:rtl/>
        </w:rPr>
        <w:t>مسؤولون لـ</w:t>
      </w:r>
      <w:r w:rsidR="00A74701" w:rsidRPr="00916285">
        <w:rPr>
          <w:b/>
          <w:bCs/>
          <w:rtl/>
        </w:rPr>
        <w:t xml:space="preserve"> </w:t>
      </w:r>
      <w:r w:rsidR="00A74701" w:rsidRPr="00916285">
        <w:rPr>
          <w:b/>
          <w:bCs/>
        </w:rPr>
        <w:t>ABC</w:t>
      </w:r>
      <w:r w:rsidR="00A74701">
        <w:t>:</w:t>
      </w:r>
      <w:r w:rsidR="00DA6E3E">
        <w:rPr>
          <w:rFonts w:hint="cs"/>
          <w:rtl/>
        </w:rPr>
        <w:t xml:space="preserve">: </w:t>
      </w:r>
      <w:r w:rsidR="00A74701">
        <w:rPr>
          <w:rFonts w:hint="cs"/>
          <w:rtl/>
        </w:rPr>
        <w:t>المركز الأميركي الذي سيشرف على إعادة إعمار غزة سيبدأ عمله خلال أيام</w:t>
      </w:r>
    </w:p>
    <w:p w:rsidR="003A2E98" w:rsidRDefault="003A2E98" w:rsidP="005D46F6">
      <w:pPr>
        <w:ind w:left="180" w:hanging="180"/>
        <w:jc w:val="both"/>
        <w:rPr>
          <w:rtl/>
        </w:rPr>
      </w:pPr>
      <w:r>
        <w:rPr>
          <w:rFonts w:hint="cs"/>
          <w:b/>
          <w:bCs/>
          <w:rtl/>
        </w:rPr>
        <w:t xml:space="preserve">- </w:t>
      </w:r>
      <w:r w:rsidR="00A74701">
        <w:rPr>
          <w:rFonts w:hint="cs"/>
          <w:b/>
          <w:bCs/>
          <w:rtl/>
        </w:rPr>
        <w:t xml:space="preserve">جيش الاحتلال: </w:t>
      </w:r>
      <w:r w:rsidR="00A74701" w:rsidRPr="003A2E98">
        <w:rPr>
          <w:rFonts w:hint="cs"/>
          <w:rtl/>
        </w:rPr>
        <w:t>الاستعدادات جارية مع مصر لفتح معبر رفح أمام حركة الأفراد، إلا أن موعد الفتح سيُعلن في مرحلة لاحقة، ولن تمر مساعدات إنسانية عبر معبر رفح</w:t>
      </w:r>
    </w:p>
    <w:p w:rsidR="003A2E98" w:rsidRDefault="003A2E98" w:rsidP="003A2E98">
      <w:pPr>
        <w:ind w:left="180" w:hanging="180"/>
        <w:jc w:val="both"/>
        <w:rPr>
          <w:rtl/>
        </w:rPr>
      </w:pPr>
      <w:r>
        <w:rPr>
          <w:rFonts w:hint="cs"/>
          <w:rtl/>
        </w:rPr>
        <w:t xml:space="preserve">- </w:t>
      </w:r>
      <w:r w:rsidR="00A74701" w:rsidRPr="003A2E98">
        <w:rPr>
          <w:rFonts w:hint="cs"/>
          <w:b/>
          <w:bCs/>
          <w:rtl/>
        </w:rPr>
        <w:t>رئيس الوزراء الفلسطيني</w:t>
      </w:r>
      <w:r w:rsidR="00A74701">
        <w:rPr>
          <w:rFonts w:hint="cs"/>
          <w:rtl/>
        </w:rPr>
        <w:t>:</w:t>
      </w:r>
    </w:p>
    <w:p w:rsidR="003A2E98" w:rsidRPr="003A2E98" w:rsidRDefault="00A74701" w:rsidP="003A2E98">
      <w:pPr>
        <w:pStyle w:val="ListParagraph"/>
        <w:numPr>
          <w:ilvl w:val="0"/>
          <w:numId w:val="11"/>
        </w:numPr>
        <w:jc w:val="both"/>
        <w:rPr>
          <w:rFonts w:cs="Calibri"/>
          <w:noProof w:val="0"/>
          <w:sz w:val="22"/>
          <w:szCs w:val="22"/>
        </w:rPr>
      </w:pPr>
      <w:r>
        <w:rPr>
          <w:rFonts w:hint="cs"/>
          <w:rtl/>
        </w:rPr>
        <w:t>إعادة إعمار غزة يجب أن تكون تحت قيادة فلسطينية وبدعم عربي ودولي</w:t>
      </w:r>
    </w:p>
    <w:p w:rsidR="003A2E98" w:rsidRPr="003A2E98" w:rsidRDefault="00A74701" w:rsidP="003A2E98">
      <w:pPr>
        <w:pStyle w:val="ListParagraph"/>
        <w:numPr>
          <w:ilvl w:val="0"/>
          <w:numId w:val="11"/>
        </w:numPr>
        <w:jc w:val="both"/>
        <w:rPr>
          <w:rFonts w:cs="Calibri"/>
          <w:noProof w:val="0"/>
          <w:sz w:val="22"/>
          <w:szCs w:val="22"/>
        </w:rPr>
      </w:pPr>
      <w:r>
        <w:rPr>
          <w:rFonts w:hint="cs"/>
          <w:rtl/>
        </w:rPr>
        <w:t>قمنا بإعداد خطة شاملة مع الأشقاء والشركاء للتعافي في غزة وسينظم الشهر المقبل بمصر مؤتمر لإعادة إعمار القطاع</w:t>
      </w:r>
    </w:p>
    <w:p w:rsidR="003A2E98" w:rsidRPr="003A2E98" w:rsidRDefault="00A74701" w:rsidP="003A2E98">
      <w:pPr>
        <w:pStyle w:val="ListParagraph"/>
        <w:numPr>
          <w:ilvl w:val="0"/>
          <w:numId w:val="11"/>
        </w:numPr>
        <w:jc w:val="both"/>
        <w:rPr>
          <w:rFonts w:cs="Calibri"/>
          <w:noProof w:val="0"/>
          <w:sz w:val="22"/>
          <w:szCs w:val="22"/>
        </w:rPr>
      </w:pPr>
      <w:r>
        <w:rPr>
          <w:rFonts w:hint="cs"/>
          <w:rtl/>
        </w:rPr>
        <w:t>المرحلة الأولى لإعادة إعمار غزة تركز على إزالة الحطام وإعادة تأهيل البنى التحتية</w:t>
      </w:r>
    </w:p>
    <w:p w:rsidR="003A2E98" w:rsidRPr="003A2E98" w:rsidRDefault="003A2E98" w:rsidP="003A2E98">
      <w:pPr>
        <w:pStyle w:val="ListParagraph"/>
        <w:numPr>
          <w:ilvl w:val="0"/>
          <w:numId w:val="11"/>
        </w:numPr>
        <w:jc w:val="both"/>
        <w:rPr>
          <w:rFonts w:cs="Calibri"/>
          <w:noProof w:val="0"/>
          <w:sz w:val="22"/>
          <w:szCs w:val="22"/>
        </w:rPr>
      </w:pPr>
      <w:r w:rsidRPr="003A2E98">
        <w:rPr>
          <w:rFonts w:hint="cs"/>
          <w:rtl/>
        </w:rPr>
        <w:t>خطة إعمار غزة ستتم عبر ثلاث مراحل، المرحلة الأولى تمتد لستة أشهر وتُقدر تكلفتها بـ3.5 مليار دولار، تليها مرحلة ثانية لمدة ثلاث سنوات بتكلفة تصل إلى 30 مليار دولار، أما المرحلة الثالثة فتتطلب 67 مليار دولار لإتمامها</w:t>
      </w:r>
    </w:p>
    <w:p w:rsidR="00CF0EBA" w:rsidRDefault="003A2E98" w:rsidP="003A2E98">
      <w:pPr>
        <w:ind w:left="180" w:hanging="180"/>
        <w:jc w:val="both"/>
        <w:rPr>
          <w:b/>
          <w:bCs/>
          <w:rtl/>
        </w:rPr>
      </w:pPr>
      <w:r>
        <w:rPr>
          <w:rFonts w:hint="cs"/>
          <w:rtl/>
        </w:rPr>
        <w:t xml:space="preserve">- </w:t>
      </w:r>
      <w:r w:rsidR="00A74701" w:rsidRPr="003A2E98">
        <w:rPr>
          <w:rFonts w:hint="cs"/>
          <w:b/>
          <w:bCs/>
          <w:rtl/>
        </w:rPr>
        <w:t>هيومن رايتس ووتش</w:t>
      </w:r>
    </w:p>
    <w:p w:rsidR="003A2E98" w:rsidRDefault="00A74701" w:rsidP="00CF0EBA">
      <w:pPr>
        <w:pStyle w:val="ListParagraph"/>
        <w:numPr>
          <w:ilvl w:val="0"/>
          <w:numId w:val="11"/>
        </w:numPr>
        <w:jc w:val="both"/>
      </w:pPr>
      <w:r>
        <w:rPr>
          <w:rFonts w:hint="cs"/>
          <w:rtl/>
        </w:rPr>
        <w:t>ينبغي على إسرائيل رفع حصارها غير القانوني بالكامل وتسهيل إعادة الإعمار في غزة</w:t>
      </w:r>
    </w:p>
    <w:p w:rsidR="00CF0EBA" w:rsidRPr="00CF0EBA" w:rsidRDefault="00CF0EBA" w:rsidP="00CF0EBA">
      <w:pPr>
        <w:pStyle w:val="ListParagraph"/>
        <w:numPr>
          <w:ilvl w:val="0"/>
          <w:numId w:val="11"/>
        </w:numPr>
        <w:jc w:val="both"/>
      </w:pPr>
      <w:r w:rsidRPr="00CF0EBA">
        <w:rPr>
          <w:rFonts w:hint="cs"/>
          <w:rtl/>
        </w:rPr>
        <w:t>تصريحات الوزيرين المتطرفين بن غفير وسموتريتش تشكل دليلاً على نية الإبادة الجماعية في غزة</w:t>
      </w:r>
      <w:r w:rsidRPr="00CF0EBA">
        <w:t>.</w:t>
      </w:r>
    </w:p>
    <w:p w:rsidR="003A2E98" w:rsidRDefault="003A2E98" w:rsidP="003A2E98">
      <w:pPr>
        <w:jc w:val="both"/>
        <w:rPr>
          <w:rtl/>
        </w:rPr>
      </w:pPr>
      <w:r>
        <w:rPr>
          <w:rFonts w:hint="cs"/>
          <w:rtl/>
        </w:rPr>
        <w:t xml:space="preserve">- </w:t>
      </w:r>
      <w:r w:rsidR="00A74701" w:rsidRPr="003A2E98">
        <w:rPr>
          <w:rFonts w:hint="cs"/>
          <w:b/>
          <w:bCs/>
          <w:rtl/>
        </w:rPr>
        <w:t>بابا الفاتيكان</w:t>
      </w:r>
      <w:r w:rsidR="00A74701">
        <w:rPr>
          <w:rFonts w:hint="cs"/>
          <w:rtl/>
        </w:rPr>
        <w:t>: يبدو أن الناس قد نسوا أن استخدام التجويع كسلاح يعد جريمة حرب</w:t>
      </w:r>
    </w:p>
    <w:p w:rsidR="003A2E98" w:rsidRDefault="003A2E98" w:rsidP="003A2E98">
      <w:pPr>
        <w:ind w:left="270" w:hanging="270"/>
        <w:jc w:val="both"/>
        <w:rPr>
          <w:rtl/>
        </w:rPr>
      </w:pPr>
      <w:r>
        <w:rPr>
          <w:rFonts w:hint="cs"/>
          <w:rtl/>
        </w:rPr>
        <w:lastRenderedPageBreak/>
        <w:t xml:space="preserve">- </w:t>
      </w:r>
      <w:r w:rsidR="00A74701" w:rsidRPr="003A2E98">
        <w:rPr>
          <w:rFonts w:hint="cs"/>
          <w:b/>
          <w:bCs/>
          <w:rtl/>
        </w:rPr>
        <w:t>قناة كان العبرية</w:t>
      </w:r>
      <w:r w:rsidR="00A74701">
        <w:rPr>
          <w:rFonts w:hint="cs"/>
          <w:rtl/>
        </w:rPr>
        <w:t>: اتصالات بين الوسطاء للضغط على إسرائيل للتقدم نحو المرحلة الثانية من المفاوضات ووضع قضية الأسرى جانبًا</w:t>
      </w:r>
    </w:p>
    <w:p w:rsidR="003A2E98" w:rsidRDefault="003A2E98" w:rsidP="003A2E98">
      <w:pPr>
        <w:ind w:left="270" w:hanging="270"/>
        <w:jc w:val="both"/>
        <w:rPr>
          <w:rtl/>
        </w:rPr>
      </w:pPr>
      <w:r>
        <w:rPr>
          <w:rFonts w:hint="cs"/>
          <w:rtl/>
        </w:rPr>
        <w:t xml:space="preserve">- </w:t>
      </w:r>
      <w:r w:rsidR="00A74701" w:rsidRPr="003A2E98">
        <w:rPr>
          <w:rFonts w:hint="cs"/>
          <w:b/>
          <w:bCs/>
          <w:rtl/>
        </w:rPr>
        <w:t>المفوضة الأممية في الأراضي الفلسطينية المحتلة</w:t>
      </w:r>
      <w:r w:rsidR="00A74701">
        <w:rPr>
          <w:rFonts w:hint="cs"/>
          <w:rtl/>
        </w:rPr>
        <w:t xml:space="preserve"> تواصل قوات الاحتلال الإسرائيلية قتل الفلسطينيين في غزة، منذ 2008/2009 تلعب </w:t>
      </w:r>
      <w:r w:rsidR="00A74701">
        <w:t>"</w:t>
      </w:r>
      <w:r w:rsidR="00A74701">
        <w:rPr>
          <w:rFonts w:hint="cs"/>
          <w:rtl/>
        </w:rPr>
        <w:t>إسرائيل</w:t>
      </w:r>
      <w:r w:rsidR="00A74701">
        <w:t xml:space="preserve">" </w:t>
      </w:r>
      <w:r w:rsidR="00A74701">
        <w:rPr>
          <w:rFonts w:hint="cs"/>
          <w:rtl/>
        </w:rPr>
        <w:t>نفس السيناريو</w:t>
      </w:r>
      <w:r w:rsidR="00A74701">
        <w:t>: "</w:t>
      </w:r>
      <w:r w:rsidR="00A74701">
        <w:rPr>
          <w:rFonts w:hint="cs"/>
          <w:rtl/>
        </w:rPr>
        <w:t>أنتم تتوقفون، فأنا أطلق النار</w:t>
      </w:r>
      <w:r w:rsidR="00A74701">
        <w:t>"</w:t>
      </w:r>
      <w:r w:rsidR="00A74701">
        <w:rPr>
          <w:rFonts w:hint="cs"/>
          <w:rtl/>
        </w:rPr>
        <w:t>، أين الدول التي تضمن الصفقة</w:t>
      </w:r>
      <w:r w:rsidR="008B6A76">
        <w:rPr>
          <w:rFonts w:hint="cs"/>
          <w:rtl/>
        </w:rPr>
        <w:t xml:space="preserve">. </w:t>
      </w:r>
    </w:p>
    <w:p w:rsidR="008B6A76" w:rsidRDefault="008B6A76" w:rsidP="008B6A76">
      <w:pPr>
        <w:jc w:val="both"/>
        <w:rPr>
          <w:rtl/>
        </w:rPr>
      </w:pPr>
      <w:r>
        <w:rPr>
          <w:rFonts w:hint="cs"/>
          <w:rtl/>
        </w:rPr>
        <w:t xml:space="preserve">- </w:t>
      </w:r>
      <w:r w:rsidR="00A74701" w:rsidRPr="008B6A76">
        <w:rPr>
          <w:rFonts w:hint="cs"/>
          <w:b/>
          <w:bCs/>
          <w:rtl/>
        </w:rPr>
        <w:t>رويترز عن وزير الخارجية الإسرائيلي</w:t>
      </w:r>
      <w:r w:rsidR="00A74701">
        <w:rPr>
          <w:rFonts w:hint="cs"/>
          <w:rtl/>
        </w:rPr>
        <w:t xml:space="preserve">: </w:t>
      </w:r>
    </w:p>
    <w:p w:rsidR="008B6A76" w:rsidRPr="008B6A76" w:rsidRDefault="00A74701" w:rsidP="008B6A76">
      <w:pPr>
        <w:pStyle w:val="ListParagraph"/>
        <w:numPr>
          <w:ilvl w:val="0"/>
          <w:numId w:val="11"/>
        </w:numPr>
        <w:ind w:left="270" w:hanging="270"/>
        <w:jc w:val="both"/>
        <w:rPr>
          <w:rFonts w:cs="Calibri"/>
          <w:noProof w:val="0"/>
          <w:sz w:val="22"/>
          <w:szCs w:val="22"/>
        </w:rPr>
      </w:pPr>
      <w:r>
        <w:rPr>
          <w:rFonts w:hint="cs"/>
          <w:rtl/>
        </w:rPr>
        <w:t>حماس تحاول استخدام رهائننا القتلى ورقة مساومة وعليهم تنفيذ الاتفاق فورا</w:t>
      </w:r>
    </w:p>
    <w:p w:rsidR="008B6A76" w:rsidRPr="008B6A76" w:rsidRDefault="00A74701" w:rsidP="008B6A76">
      <w:pPr>
        <w:pStyle w:val="ListParagraph"/>
        <w:numPr>
          <w:ilvl w:val="0"/>
          <w:numId w:val="11"/>
        </w:numPr>
        <w:ind w:left="270" w:hanging="270"/>
        <w:jc w:val="both"/>
        <w:rPr>
          <w:rFonts w:cs="Calibri"/>
          <w:noProof w:val="0"/>
          <w:sz w:val="22"/>
          <w:szCs w:val="22"/>
        </w:rPr>
      </w:pPr>
      <w:r>
        <w:rPr>
          <w:rFonts w:hint="cs"/>
          <w:rtl/>
        </w:rPr>
        <w:t>نتخذ كل الاستعدادات اللازمة لفتح معبر رفح وننسق مع قوة الاتحاد الأوروبي بهذا الشأن</w:t>
      </w:r>
    </w:p>
    <w:p w:rsidR="008B6A76" w:rsidRPr="008B6A76" w:rsidRDefault="008B6A76" w:rsidP="008B6A76">
      <w:pPr>
        <w:pStyle w:val="ListParagraph"/>
        <w:numPr>
          <w:ilvl w:val="0"/>
          <w:numId w:val="11"/>
        </w:numPr>
        <w:ind w:left="270" w:hanging="270"/>
        <w:jc w:val="both"/>
        <w:rPr>
          <w:rFonts w:cs="Calibri"/>
          <w:noProof w:val="0"/>
          <w:sz w:val="22"/>
          <w:szCs w:val="22"/>
        </w:rPr>
      </w:pPr>
      <w:r>
        <w:rPr>
          <w:rFonts w:hint="cs"/>
          <w:rtl/>
        </w:rPr>
        <w:t>ما تفعله حماس حاليا انتهاك جوهري للاتفاق</w:t>
      </w:r>
    </w:p>
    <w:p w:rsidR="008B6A76" w:rsidRPr="006E6106" w:rsidRDefault="008B6A76" w:rsidP="008B6A76">
      <w:pPr>
        <w:pStyle w:val="ListParagraph"/>
        <w:numPr>
          <w:ilvl w:val="0"/>
          <w:numId w:val="11"/>
        </w:numPr>
        <w:ind w:left="270" w:hanging="270"/>
        <w:jc w:val="both"/>
        <w:rPr>
          <w:rFonts w:cs="Calibri"/>
          <w:noProof w:val="0"/>
          <w:sz w:val="22"/>
          <w:szCs w:val="22"/>
        </w:rPr>
      </w:pPr>
      <w:r>
        <w:rPr>
          <w:rFonts w:hint="cs"/>
          <w:rtl/>
        </w:rPr>
        <w:t>حل الصراع الفلسطيني الإسرائيلي يجب أن يكون ذا أبعاد إقليمية</w:t>
      </w:r>
    </w:p>
    <w:p w:rsidR="006E6106" w:rsidRPr="006E6106" w:rsidRDefault="006E6106" w:rsidP="006E6106">
      <w:pPr>
        <w:pStyle w:val="ListParagraph"/>
        <w:numPr>
          <w:ilvl w:val="0"/>
          <w:numId w:val="11"/>
        </w:numPr>
        <w:ind w:left="270" w:hanging="270"/>
        <w:jc w:val="both"/>
        <w:rPr>
          <w:rFonts w:cs="Calibri"/>
          <w:noProof w:val="0"/>
          <w:sz w:val="22"/>
          <w:szCs w:val="22"/>
        </w:rPr>
      </w:pPr>
      <w:r>
        <w:rPr>
          <w:rFonts w:hint="cs"/>
          <w:rtl/>
        </w:rPr>
        <w:t>ملتزمون بتطبيق خطة الرئيس ترمب ونحن نريد لها أن تنجح</w:t>
      </w:r>
    </w:p>
    <w:p w:rsidR="006E6106" w:rsidRPr="006E6106" w:rsidRDefault="006E6106" w:rsidP="006E6106">
      <w:pPr>
        <w:pStyle w:val="ListParagraph"/>
        <w:numPr>
          <w:ilvl w:val="0"/>
          <w:numId w:val="11"/>
        </w:numPr>
        <w:ind w:left="270" w:hanging="270"/>
        <w:jc w:val="both"/>
        <w:rPr>
          <w:rFonts w:cs="Calibri"/>
          <w:noProof w:val="0"/>
          <w:sz w:val="22"/>
          <w:szCs w:val="22"/>
        </w:rPr>
      </w:pPr>
      <w:r>
        <w:rPr>
          <w:rFonts w:hint="cs"/>
          <w:rtl/>
        </w:rPr>
        <w:t>حماس تنتهك خطة ترمب عبر استمرارها في احتجاز 19 من جثامين الرهائن</w:t>
      </w:r>
    </w:p>
    <w:p w:rsidR="006E6106" w:rsidRPr="006E6106" w:rsidRDefault="006E6106" w:rsidP="006E6106">
      <w:pPr>
        <w:pStyle w:val="ListParagraph"/>
        <w:numPr>
          <w:ilvl w:val="0"/>
          <w:numId w:val="11"/>
        </w:numPr>
        <w:ind w:left="270" w:hanging="270"/>
        <w:jc w:val="both"/>
        <w:rPr>
          <w:rFonts w:cs="Calibri"/>
          <w:noProof w:val="0"/>
          <w:sz w:val="22"/>
          <w:szCs w:val="22"/>
        </w:rPr>
      </w:pPr>
      <w:r>
        <w:rPr>
          <w:rFonts w:hint="cs"/>
          <w:rtl/>
        </w:rPr>
        <w:t>نتوقع من الوسطاء مساعدتنا في مسألة إعادة جثامين مختطفينا</w:t>
      </w:r>
    </w:p>
    <w:p w:rsidR="008B6A76" w:rsidRDefault="008B6A76" w:rsidP="008B6A76">
      <w:pPr>
        <w:ind w:left="270" w:hanging="270"/>
        <w:jc w:val="both"/>
        <w:rPr>
          <w:rtl/>
        </w:rPr>
      </w:pPr>
      <w:r>
        <w:rPr>
          <w:rFonts w:hint="cs"/>
          <w:rtl/>
        </w:rPr>
        <w:t xml:space="preserve">- </w:t>
      </w:r>
      <w:r w:rsidR="00A74701" w:rsidRPr="008B6A76">
        <w:rPr>
          <w:rFonts w:hint="cs"/>
          <w:b/>
          <w:bCs/>
          <w:rtl/>
        </w:rPr>
        <w:t>أكسيوس</w:t>
      </w:r>
      <w:r w:rsidR="00A74701">
        <w:rPr>
          <w:rFonts w:hint="cs"/>
          <w:rtl/>
        </w:rPr>
        <w:t xml:space="preserve">: </w:t>
      </w:r>
    </w:p>
    <w:p w:rsidR="008B6A76" w:rsidRPr="008B6A76" w:rsidRDefault="00A74701" w:rsidP="00006C67">
      <w:pPr>
        <w:pStyle w:val="ListParagraph"/>
        <w:numPr>
          <w:ilvl w:val="0"/>
          <w:numId w:val="11"/>
        </w:numPr>
        <w:ind w:left="270" w:hanging="270"/>
        <w:jc w:val="both"/>
        <w:rPr>
          <w:rFonts w:cs="Calibri"/>
          <w:noProof w:val="0"/>
          <w:sz w:val="22"/>
          <w:szCs w:val="22"/>
        </w:rPr>
      </w:pPr>
      <w:r>
        <w:rPr>
          <w:rFonts w:hint="cs"/>
          <w:rtl/>
        </w:rPr>
        <w:t>ديرمر بحث في اتصال هاتفي مع ويتكوف وكوشنر قضية جثامين الرهائن ومواصلة تنفيذ اتفاق إنهاء حرب غزة</w:t>
      </w:r>
    </w:p>
    <w:p w:rsidR="008B6A76" w:rsidRPr="0007409D" w:rsidRDefault="00A74701" w:rsidP="008B6A76">
      <w:pPr>
        <w:pStyle w:val="ListParagraph"/>
        <w:numPr>
          <w:ilvl w:val="0"/>
          <w:numId w:val="11"/>
        </w:numPr>
        <w:ind w:left="270" w:hanging="270"/>
        <w:jc w:val="both"/>
        <w:rPr>
          <w:rFonts w:cs="Calibri"/>
          <w:noProof w:val="0"/>
          <w:sz w:val="22"/>
          <w:szCs w:val="22"/>
        </w:rPr>
      </w:pPr>
      <w:r>
        <w:rPr>
          <w:rFonts w:hint="cs"/>
          <w:rtl/>
        </w:rPr>
        <w:t>الولايات المتحدة أكدت لإسرائيل اهتمامها بمواصلة تنفيذ اتفاق غزة رغم التأخير في إعادة جثامين الرهائن</w:t>
      </w:r>
    </w:p>
    <w:p w:rsidR="0007409D" w:rsidRPr="0007409D" w:rsidRDefault="0007409D" w:rsidP="008B6A76">
      <w:pPr>
        <w:pStyle w:val="ListParagraph"/>
        <w:numPr>
          <w:ilvl w:val="0"/>
          <w:numId w:val="11"/>
        </w:numPr>
        <w:ind w:left="270" w:hanging="270"/>
        <w:jc w:val="both"/>
        <w:rPr>
          <w:rFonts w:cs="Calibri"/>
          <w:noProof w:val="0"/>
          <w:sz w:val="22"/>
          <w:szCs w:val="22"/>
        </w:rPr>
      </w:pPr>
      <w:r w:rsidRPr="0007409D">
        <w:rPr>
          <w:rFonts w:hint="cs"/>
          <w:b/>
          <w:bCs/>
          <w:rtl/>
        </w:rPr>
        <w:t>مسؤول إسرائيلي</w:t>
      </w:r>
      <w:r>
        <w:rPr>
          <w:rFonts w:hint="cs"/>
          <w:rtl/>
        </w:rPr>
        <w:t xml:space="preserve"> نعتقد أن حماس تحتجز 7 إلى 10 جثث وهو ما يخلق أزمة</w:t>
      </w:r>
      <w:r>
        <w:t>.</w:t>
      </w:r>
    </w:p>
    <w:p w:rsidR="00F46BF1" w:rsidRPr="00F46BF1" w:rsidRDefault="00F46BF1" w:rsidP="008B6A76">
      <w:pPr>
        <w:pStyle w:val="ListParagraph"/>
        <w:numPr>
          <w:ilvl w:val="0"/>
          <w:numId w:val="11"/>
        </w:numPr>
        <w:ind w:left="270" w:hanging="270"/>
        <w:jc w:val="both"/>
        <w:rPr>
          <w:rFonts w:cs="Calibri"/>
          <w:noProof w:val="0"/>
          <w:sz w:val="22"/>
          <w:szCs w:val="22"/>
        </w:rPr>
      </w:pPr>
      <w:r w:rsidRPr="00F46BF1">
        <w:rPr>
          <w:rFonts w:hint="cs"/>
          <w:b/>
          <w:bCs/>
          <w:rtl/>
        </w:rPr>
        <w:t>عن مسؤول أمريكي:</w:t>
      </w:r>
      <w:r>
        <w:rPr>
          <w:rFonts w:hint="cs"/>
          <w:rtl/>
        </w:rPr>
        <w:t xml:space="preserve"> ويتكوف يتوقع أن يتوجه إلى الشرق الأوسط الأحد لمتابعة تنفيذ اتفاق إنهاء الحرب في غزة</w:t>
      </w:r>
    </w:p>
    <w:p w:rsidR="00DA6E3E" w:rsidRPr="00DA6E3E" w:rsidRDefault="00F46BF1" w:rsidP="00DA6E3E">
      <w:pPr>
        <w:pStyle w:val="ListParagraph"/>
        <w:ind w:left="270"/>
        <w:jc w:val="both"/>
        <w:rPr>
          <w:rFonts w:cs="Calibri"/>
          <w:noProof w:val="0"/>
          <w:sz w:val="22"/>
          <w:szCs w:val="22"/>
        </w:rPr>
      </w:pPr>
      <w:r w:rsidRPr="00F46BF1">
        <w:rPr>
          <w:rFonts w:hint="cs"/>
          <w:b/>
          <w:bCs/>
          <w:rtl/>
        </w:rPr>
        <w:t>عن مسؤول إسرائيلي كبير</w:t>
      </w:r>
      <w:r>
        <w:rPr>
          <w:rFonts w:hint="cs"/>
          <w:rtl/>
        </w:rPr>
        <w:t xml:space="preserve">: </w:t>
      </w:r>
    </w:p>
    <w:p w:rsidR="00F46BF1" w:rsidRPr="00F46BF1" w:rsidRDefault="00F46BF1" w:rsidP="008B6A76">
      <w:pPr>
        <w:pStyle w:val="ListParagraph"/>
        <w:numPr>
          <w:ilvl w:val="0"/>
          <w:numId w:val="11"/>
        </w:numPr>
        <w:ind w:left="270" w:hanging="270"/>
        <w:jc w:val="both"/>
        <w:rPr>
          <w:rFonts w:cs="Calibri"/>
          <w:noProof w:val="0"/>
          <w:sz w:val="22"/>
          <w:szCs w:val="22"/>
        </w:rPr>
      </w:pPr>
      <w:r>
        <w:rPr>
          <w:rFonts w:hint="cs"/>
          <w:rtl/>
        </w:rPr>
        <w:t>نتنياهو قال لترمب إن حماس تكذب وطلب من الوسطاء الضغط عليها لإعادة مزيد من الجثث</w:t>
      </w:r>
    </w:p>
    <w:p w:rsidR="00F46BF1" w:rsidRPr="00F46BF1" w:rsidRDefault="00F46BF1" w:rsidP="008B6A76">
      <w:pPr>
        <w:pStyle w:val="ListParagraph"/>
        <w:numPr>
          <w:ilvl w:val="0"/>
          <w:numId w:val="11"/>
        </w:numPr>
        <w:ind w:left="270" w:hanging="270"/>
        <w:jc w:val="both"/>
        <w:rPr>
          <w:rFonts w:cs="Calibri"/>
          <w:noProof w:val="0"/>
          <w:sz w:val="22"/>
          <w:szCs w:val="22"/>
        </w:rPr>
      </w:pPr>
      <w:r>
        <w:rPr>
          <w:rFonts w:hint="cs"/>
          <w:rtl/>
        </w:rPr>
        <w:t>ترمب قال لنتنياهو إنه على علم بتأخر تسليم جثامين الأسرى وإنه يعمل على حل ذلك</w:t>
      </w:r>
    </w:p>
    <w:p w:rsidR="00F46BF1" w:rsidRPr="00F46BF1" w:rsidRDefault="00F46BF1" w:rsidP="008B6A76">
      <w:pPr>
        <w:pStyle w:val="ListParagraph"/>
        <w:numPr>
          <w:ilvl w:val="0"/>
          <w:numId w:val="11"/>
        </w:numPr>
        <w:ind w:left="270" w:hanging="270"/>
        <w:jc w:val="both"/>
        <w:rPr>
          <w:rFonts w:cs="Calibri"/>
          <w:noProof w:val="0"/>
          <w:sz w:val="22"/>
          <w:szCs w:val="22"/>
        </w:rPr>
      </w:pPr>
      <w:r>
        <w:rPr>
          <w:rFonts w:hint="cs"/>
          <w:rtl/>
        </w:rPr>
        <w:t>حماس اختارت عدم تسليم جثث يمكن تسليمها وتختلق بذلك أزمة</w:t>
      </w:r>
    </w:p>
    <w:p w:rsidR="008B6A76" w:rsidRDefault="008B6A76" w:rsidP="008B6A76">
      <w:pPr>
        <w:jc w:val="both"/>
        <w:rPr>
          <w:rtl/>
        </w:rPr>
      </w:pPr>
      <w:r>
        <w:rPr>
          <w:rFonts w:hint="cs"/>
          <w:rtl/>
        </w:rPr>
        <w:t xml:space="preserve">- </w:t>
      </w:r>
      <w:r w:rsidR="00A74701" w:rsidRPr="008B6A76">
        <w:rPr>
          <w:rFonts w:hint="cs"/>
          <w:b/>
          <w:bCs/>
          <w:rtl/>
        </w:rPr>
        <w:t>الأسير المحرر المبعد محمود العارضة</w:t>
      </w:r>
      <w:r w:rsidR="00A74701">
        <w:rPr>
          <w:rFonts w:hint="cs"/>
          <w:rtl/>
        </w:rPr>
        <w:t xml:space="preserve">: </w:t>
      </w:r>
    </w:p>
    <w:p w:rsidR="008B6A76" w:rsidRPr="008B6A76" w:rsidRDefault="00A74701" w:rsidP="008B6A76">
      <w:pPr>
        <w:pStyle w:val="ListParagraph"/>
        <w:numPr>
          <w:ilvl w:val="0"/>
          <w:numId w:val="11"/>
        </w:numPr>
        <w:ind w:left="270" w:hanging="270"/>
        <w:jc w:val="both"/>
        <w:rPr>
          <w:rFonts w:cs="Calibri"/>
          <w:noProof w:val="0"/>
          <w:sz w:val="22"/>
          <w:szCs w:val="22"/>
        </w:rPr>
      </w:pPr>
      <w:r>
        <w:rPr>
          <w:rFonts w:hint="cs"/>
          <w:rtl/>
        </w:rPr>
        <w:t>إسرائيل قتلت مئات الغزيين وربما الآلاف خلال التحقيق الميداني</w:t>
      </w:r>
    </w:p>
    <w:p w:rsidR="008B6A76" w:rsidRPr="008B6A76" w:rsidRDefault="00A74701" w:rsidP="008B6A76">
      <w:pPr>
        <w:pStyle w:val="ListParagraph"/>
        <w:numPr>
          <w:ilvl w:val="0"/>
          <w:numId w:val="11"/>
        </w:numPr>
        <w:ind w:left="270" w:hanging="270"/>
        <w:jc w:val="both"/>
        <w:rPr>
          <w:rFonts w:cs="Calibri"/>
          <w:noProof w:val="0"/>
          <w:sz w:val="22"/>
          <w:szCs w:val="22"/>
        </w:rPr>
      </w:pPr>
      <w:r>
        <w:rPr>
          <w:rFonts w:hint="cs"/>
          <w:rtl/>
        </w:rPr>
        <w:t>الاحتلال يمارس الضرب والتعذيب والإذلال بحق الأسرى في سجونه</w:t>
      </w:r>
    </w:p>
    <w:p w:rsidR="008B6A76" w:rsidRPr="008B6A76" w:rsidRDefault="00A74701" w:rsidP="008B6A76">
      <w:pPr>
        <w:pStyle w:val="ListParagraph"/>
        <w:numPr>
          <w:ilvl w:val="0"/>
          <w:numId w:val="11"/>
        </w:numPr>
        <w:ind w:left="270" w:hanging="270"/>
        <w:jc w:val="both"/>
        <w:rPr>
          <w:rFonts w:cs="Calibri"/>
          <w:noProof w:val="0"/>
          <w:sz w:val="22"/>
          <w:szCs w:val="22"/>
        </w:rPr>
      </w:pPr>
      <w:r>
        <w:rPr>
          <w:rFonts w:hint="cs"/>
          <w:rtl/>
        </w:rPr>
        <w:lastRenderedPageBreak/>
        <w:t>سجن مجدو الإسرائيلي عبارة عن مسلخ حقيقي</w:t>
      </w:r>
    </w:p>
    <w:p w:rsidR="008B6A76" w:rsidRPr="008B6A76" w:rsidRDefault="00A74701" w:rsidP="008B6A76">
      <w:pPr>
        <w:pStyle w:val="ListParagraph"/>
        <w:numPr>
          <w:ilvl w:val="0"/>
          <w:numId w:val="11"/>
        </w:numPr>
        <w:ind w:left="270" w:hanging="270"/>
        <w:jc w:val="both"/>
        <w:rPr>
          <w:rFonts w:cs="Calibri"/>
          <w:noProof w:val="0"/>
          <w:sz w:val="22"/>
          <w:szCs w:val="22"/>
        </w:rPr>
      </w:pPr>
      <w:r>
        <w:rPr>
          <w:rFonts w:hint="cs"/>
          <w:rtl/>
        </w:rPr>
        <w:t>الاحتلال لم يكسر أضلاع مروان البرغوثي وحده بل العديد من الأسرى</w:t>
      </w:r>
    </w:p>
    <w:p w:rsidR="006E6106" w:rsidRDefault="006E6106" w:rsidP="00E6524D">
      <w:pPr>
        <w:ind w:left="270" w:hanging="270"/>
        <w:jc w:val="both"/>
        <w:rPr>
          <w:rtl/>
        </w:rPr>
      </w:pPr>
      <w:r>
        <w:rPr>
          <w:rFonts w:hint="cs"/>
          <w:rtl/>
        </w:rPr>
        <w:t xml:space="preserve">- </w:t>
      </w:r>
      <w:r w:rsidRPr="006E6106">
        <w:rPr>
          <w:rFonts w:hint="cs"/>
          <w:b/>
          <w:bCs/>
          <w:rtl/>
        </w:rPr>
        <w:t>منسق شؤون الأسرى والمفقودين الإسرائيليين لعائلات المختطفين</w:t>
      </w:r>
      <w:r>
        <w:rPr>
          <w:rFonts w:hint="cs"/>
          <w:rtl/>
        </w:rPr>
        <w:t>: الاتصال مع الأمريكيين والوسطاء مستمر والضغط على حماس سيشتد ونحن مصرون على إعادة كل أحبائكم</w:t>
      </w:r>
    </w:p>
    <w:p w:rsidR="00E6524D" w:rsidRDefault="00E6524D" w:rsidP="00E6524D">
      <w:pPr>
        <w:ind w:left="270" w:hanging="270"/>
        <w:jc w:val="both"/>
        <w:rPr>
          <w:rtl/>
        </w:rPr>
      </w:pPr>
      <w:r>
        <w:rPr>
          <w:rFonts w:hint="cs"/>
          <w:rtl/>
        </w:rPr>
        <w:t xml:space="preserve">- </w:t>
      </w:r>
      <w:r w:rsidRPr="008B6A76">
        <w:rPr>
          <w:rFonts w:hint="cs"/>
          <w:b/>
          <w:bCs/>
          <w:rtl/>
        </w:rPr>
        <w:t>فايننشال تايمز عن مصادر</w:t>
      </w:r>
      <w:r>
        <w:rPr>
          <w:rFonts w:hint="cs"/>
          <w:rtl/>
        </w:rPr>
        <w:t xml:space="preserve">: </w:t>
      </w:r>
    </w:p>
    <w:p w:rsidR="00E6524D" w:rsidRPr="008B6A76" w:rsidRDefault="00E6524D" w:rsidP="00E6524D">
      <w:pPr>
        <w:pStyle w:val="ListParagraph"/>
        <w:numPr>
          <w:ilvl w:val="0"/>
          <w:numId w:val="11"/>
        </w:numPr>
        <w:ind w:left="270" w:hanging="270"/>
        <w:jc w:val="both"/>
        <w:rPr>
          <w:rFonts w:cs="Calibri"/>
          <w:noProof w:val="0"/>
          <w:sz w:val="22"/>
          <w:szCs w:val="22"/>
        </w:rPr>
      </w:pPr>
      <w:r>
        <w:rPr>
          <w:rFonts w:hint="cs"/>
          <w:rtl/>
        </w:rPr>
        <w:t>تركيا تستعد لنشر أفراد في غزة لإجراء عمليات من بينها البحث عن جثث رهائن إسرائيليين</w:t>
      </w:r>
    </w:p>
    <w:p w:rsidR="00E6524D" w:rsidRPr="003506E3" w:rsidRDefault="00E6524D" w:rsidP="00E6524D">
      <w:pPr>
        <w:pStyle w:val="ListParagraph"/>
        <w:numPr>
          <w:ilvl w:val="0"/>
          <w:numId w:val="11"/>
        </w:numPr>
        <w:ind w:left="270" w:hanging="270"/>
        <w:jc w:val="both"/>
        <w:rPr>
          <w:rFonts w:cs="Calibri"/>
          <w:noProof w:val="0"/>
          <w:sz w:val="22"/>
          <w:szCs w:val="22"/>
        </w:rPr>
      </w:pPr>
      <w:r>
        <w:rPr>
          <w:rFonts w:hint="cs"/>
          <w:rtl/>
        </w:rPr>
        <w:t>المهام التركية في غزة تشمل المساعدة في الاستجابة للطوارئ وإجراء عمليات بحث وإنقاذ</w:t>
      </w:r>
    </w:p>
    <w:p w:rsidR="003506E3" w:rsidRPr="008B6A76" w:rsidRDefault="003506E3" w:rsidP="00E6524D">
      <w:pPr>
        <w:pStyle w:val="ListParagraph"/>
        <w:numPr>
          <w:ilvl w:val="0"/>
          <w:numId w:val="11"/>
        </w:numPr>
        <w:ind w:left="270" w:hanging="270"/>
        <w:jc w:val="both"/>
        <w:rPr>
          <w:rFonts w:cs="Calibri"/>
          <w:noProof w:val="0"/>
          <w:sz w:val="22"/>
          <w:szCs w:val="22"/>
        </w:rPr>
      </w:pPr>
      <w:r>
        <w:rPr>
          <w:rFonts w:hint="cs"/>
          <w:rtl/>
        </w:rPr>
        <w:t>عن مسؤول تركي: سنرسل أكثر من 80 متخصصا في الاستجابة للزلازل للمساعدة في انتشال الجثث في غزة</w:t>
      </w:r>
    </w:p>
    <w:p w:rsidR="00E6524D" w:rsidRDefault="00E6524D" w:rsidP="00E6524D">
      <w:pPr>
        <w:jc w:val="both"/>
        <w:rPr>
          <w:rtl/>
        </w:rPr>
      </w:pPr>
      <w:r>
        <w:rPr>
          <w:rFonts w:hint="cs"/>
          <w:rtl/>
        </w:rPr>
        <w:t xml:space="preserve">- </w:t>
      </w:r>
      <w:r w:rsidR="00A74701" w:rsidRPr="00E6524D">
        <w:rPr>
          <w:rFonts w:hint="cs"/>
          <w:b/>
          <w:bCs/>
          <w:rtl/>
        </w:rPr>
        <w:t>القناة 15 الإسرائيلية</w:t>
      </w:r>
      <w:r w:rsidR="00A74701">
        <w:rPr>
          <w:rFonts w:hint="cs"/>
          <w:rtl/>
        </w:rPr>
        <w:t xml:space="preserve">: </w:t>
      </w:r>
    </w:p>
    <w:p w:rsidR="00E6524D" w:rsidRPr="00E6524D" w:rsidRDefault="00A74701" w:rsidP="00E6524D">
      <w:pPr>
        <w:pStyle w:val="ListParagraph"/>
        <w:numPr>
          <w:ilvl w:val="0"/>
          <w:numId w:val="11"/>
        </w:numPr>
        <w:ind w:left="270" w:hanging="270"/>
        <w:jc w:val="both"/>
        <w:rPr>
          <w:rFonts w:cs="Calibri"/>
          <w:noProof w:val="0"/>
          <w:sz w:val="22"/>
          <w:szCs w:val="22"/>
        </w:rPr>
      </w:pPr>
      <w:r>
        <w:rPr>
          <w:rFonts w:hint="cs"/>
          <w:rtl/>
        </w:rPr>
        <w:t>إسرائيل تمنع الوفد التركي الذي يضم فرق إنقاذ ومعدات ثقيلة من دخول قطاع غزة</w:t>
      </w:r>
    </w:p>
    <w:p w:rsidR="00E6524D" w:rsidRPr="00E6524D" w:rsidRDefault="00A74701" w:rsidP="00E6524D">
      <w:pPr>
        <w:pStyle w:val="ListParagraph"/>
        <w:numPr>
          <w:ilvl w:val="0"/>
          <w:numId w:val="11"/>
        </w:numPr>
        <w:ind w:left="270" w:hanging="270"/>
        <w:jc w:val="both"/>
        <w:rPr>
          <w:rFonts w:cs="Calibri"/>
          <w:noProof w:val="0"/>
          <w:sz w:val="22"/>
          <w:szCs w:val="22"/>
        </w:rPr>
      </w:pPr>
      <w:r w:rsidRPr="00E6524D">
        <w:rPr>
          <w:rFonts w:hint="cs"/>
          <w:b/>
          <w:bCs/>
          <w:rtl/>
        </w:rPr>
        <w:t>عن مسؤولين إسرائيليين</w:t>
      </w:r>
      <w:r>
        <w:rPr>
          <w:rFonts w:hint="cs"/>
          <w:rtl/>
        </w:rPr>
        <w:t>: حماس تعرف مكان جزء كبير من جثث المخطوفين ويمكنها الوصول إليهم</w:t>
      </w:r>
    </w:p>
    <w:p w:rsidR="00E6524D" w:rsidRPr="00E6524D" w:rsidRDefault="00A74701" w:rsidP="00E6524D">
      <w:pPr>
        <w:pStyle w:val="ListParagraph"/>
        <w:numPr>
          <w:ilvl w:val="0"/>
          <w:numId w:val="11"/>
        </w:numPr>
        <w:ind w:left="270" w:hanging="270"/>
        <w:jc w:val="both"/>
        <w:rPr>
          <w:rFonts w:cs="Calibri"/>
          <w:noProof w:val="0"/>
          <w:sz w:val="22"/>
          <w:szCs w:val="22"/>
        </w:rPr>
      </w:pPr>
      <w:r>
        <w:rPr>
          <w:rFonts w:hint="cs"/>
          <w:rtl/>
        </w:rPr>
        <w:t>حماس قادرة على إعادة جثامين المخطوفين ولا داعي لدخول الأتراك غزة</w:t>
      </w:r>
    </w:p>
    <w:p w:rsidR="00D97D3F" w:rsidRDefault="00E6524D" w:rsidP="0060292C">
      <w:pPr>
        <w:ind w:left="270" w:hanging="270"/>
        <w:jc w:val="both"/>
        <w:rPr>
          <w:rtl/>
        </w:rPr>
      </w:pPr>
      <w:r>
        <w:rPr>
          <w:rFonts w:hint="cs"/>
          <w:rtl/>
        </w:rPr>
        <w:t xml:space="preserve">- </w:t>
      </w:r>
      <w:r w:rsidR="00A74701" w:rsidRPr="00E6524D">
        <w:rPr>
          <w:rFonts w:hint="cs"/>
          <w:b/>
          <w:bCs/>
          <w:rtl/>
        </w:rPr>
        <w:t>القناة 14 الإسرائيلية</w:t>
      </w:r>
      <w:r w:rsidR="00A74701">
        <w:rPr>
          <w:rFonts w:hint="cs"/>
          <w:rtl/>
        </w:rPr>
        <w:t>: تقديرات في إسرائيل بأن حماس تعرف مواقع أقل من 8 جثامين لمختطفين إسرائيليين</w:t>
      </w:r>
    </w:p>
    <w:p w:rsidR="00D97D3F" w:rsidRDefault="00D97D3F" w:rsidP="00D97D3F">
      <w:pPr>
        <w:ind w:left="270" w:hanging="270"/>
        <w:jc w:val="both"/>
        <w:rPr>
          <w:rtl/>
        </w:rPr>
      </w:pPr>
      <w:r>
        <w:rPr>
          <w:rFonts w:hint="cs"/>
          <w:rtl/>
        </w:rPr>
        <w:t xml:space="preserve">- </w:t>
      </w:r>
      <w:r w:rsidR="00A74701" w:rsidRPr="00D97D3F">
        <w:rPr>
          <w:rFonts w:hint="cs"/>
          <w:b/>
          <w:bCs/>
          <w:rtl/>
        </w:rPr>
        <w:t>يسرائيل هيوم:</w:t>
      </w:r>
      <w:r w:rsidR="00A74701">
        <w:rPr>
          <w:rFonts w:hint="cs"/>
          <w:rtl/>
        </w:rPr>
        <w:t xml:space="preserve"> </w:t>
      </w:r>
    </w:p>
    <w:p w:rsidR="00D97D3F" w:rsidRPr="00D97D3F" w:rsidRDefault="00A74701" w:rsidP="00006C67">
      <w:pPr>
        <w:pStyle w:val="ListParagraph"/>
        <w:numPr>
          <w:ilvl w:val="0"/>
          <w:numId w:val="11"/>
        </w:numPr>
        <w:ind w:left="270" w:hanging="270"/>
        <w:jc w:val="both"/>
        <w:rPr>
          <w:rFonts w:cs="Calibri"/>
          <w:noProof w:val="0"/>
          <w:sz w:val="22"/>
          <w:szCs w:val="22"/>
        </w:rPr>
      </w:pPr>
      <w:r>
        <w:rPr>
          <w:rFonts w:hint="cs"/>
          <w:rtl/>
        </w:rPr>
        <w:t>نتنياهو بحث مع ترمب وتيرة إعادة الرهائن القتلى من غزة</w:t>
      </w:r>
    </w:p>
    <w:p w:rsidR="00D97D3F" w:rsidRPr="00D97D3F" w:rsidRDefault="00A74701" w:rsidP="00006C67">
      <w:pPr>
        <w:pStyle w:val="ListParagraph"/>
        <w:numPr>
          <w:ilvl w:val="0"/>
          <w:numId w:val="11"/>
        </w:numPr>
        <w:ind w:left="270" w:hanging="270"/>
        <w:jc w:val="both"/>
        <w:rPr>
          <w:rFonts w:cs="Calibri"/>
          <w:noProof w:val="0"/>
          <w:sz w:val="22"/>
          <w:szCs w:val="22"/>
        </w:rPr>
      </w:pPr>
      <w:r>
        <w:rPr>
          <w:rFonts w:hint="cs"/>
          <w:rtl/>
        </w:rPr>
        <w:t>نتنياهو أطلع ترمب على الخطوات التي سيتخذها ردا على على تأخيرات حماس</w:t>
      </w:r>
    </w:p>
    <w:p w:rsidR="00D97D3F" w:rsidRPr="00D97D3F" w:rsidRDefault="00A74701" w:rsidP="00D97D3F">
      <w:pPr>
        <w:pStyle w:val="ListParagraph"/>
        <w:numPr>
          <w:ilvl w:val="0"/>
          <w:numId w:val="11"/>
        </w:numPr>
        <w:ind w:left="270" w:hanging="270"/>
        <w:jc w:val="both"/>
        <w:rPr>
          <w:rFonts w:cs="Calibri"/>
          <w:noProof w:val="0"/>
          <w:sz w:val="22"/>
          <w:szCs w:val="22"/>
        </w:rPr>
      </w:pPr>
      <w:r>
        <w:rPr>
          <w:rFonts w:hint="cs"/>
          <w:rtl/>
        </w:rPr>
        <w:t>الرئيس الأمريكي أعرب عن دعمه لخطوات إسرائيل</w:t>
      </w:r>
    </w:p>
    <w:p w:rsidR="00D97D3F" w:rsidRDefault="00D97D3F" w:rsidP="00D97D3F">
      <w:pPr>
        <w:ind w:left="180" w:hanging="180"/>
        <w:jc w:val="both"/>
        <w:rPr>
          <w:rtl/>
        </w:rPr>
      </w:pPr>
      <w:r>
        <w:rPr>
          <w:rFonts w:hint="cs"/>
          <w:rtl/>
        </w:rPr>
        <w:t xml:space="preserve">- </w:t>
      </w:r>
      <w:r w:rsidRPr="003A2E98">
        <w:rPr>
          <w:rFonts w:hint="cs"/>
          <w:b/>
          <w:bCs/>
          <w:rtl/>
        </w:rPr>
        <w:t>نتنياهو</w:t>
      </w:r>
      <w:r>
        <w:rPr>
          <w:rFonts w:hint="cs"/>
          <w:rtl/>
        </w:rPr>
        <w:t>:</w:t>
      </w:r>
    </w:p>
    <w:p w:rsidR="00D97D3F" w:rsidRDefault="00D97D3F" w:rsidP="00D97D3F">
      <w:pPr>
        <w:pStyle w:val="ListParagraph"/>
        <w:numPr>
          <w:ilvl w:val="0"/>
          <w:numId w:val="11"/>
        </w:numPr>
        <w:jc w:val="both"/>
      </w:pPr>
      <w:r>
        <w:rPr>
          <w:rFonts w:hint="cs"/>
          <w:rtl/>
        </w:rPr>
        <w:t>سنعمل على تحقيق كل أهداف الحرب وسنعيد جثامين جميع المختطفين وملتزمون بإعادة جميع جثامين المختطفين القتلى</w:t>
      </w:r>
    </w:p>
    <w:p w:rsidR="00D97D3F" w:rsidRDefault="00D97D3F" w:rsidP="00D97D3F">
      <w:pPr>
        <w:pStyle w:val="ListParagraph"/>
        <w:numPr>
          <w:ilvl w:val="0"/>
          <w:numId w:val="11"/>
        </w:numPr>
        <w:jc w:val="both"/>
      </w:pPr>
      <w:r>
        <w:rPr>
          <w:rFonts w:hint="cs"/>
          <w:rtl/>
        </w:rPr>
        <w:t>المعركـة لم تنتـه في غزة والمنطقـة</w:t>
      </w:r>
    </w:p>
    <w:p w:rsidR="00D97D3F" w:rsidRDefault="00D97D3F" w:rsidP="00D97D3F">
      <w:pPr>
        <w:pStyle w:val="ListParagraph"/>
        <w:numPr>
          <w:ilvl w:val="0"/>
          <w:numId w:val="11"/>
        </w:numPr>
        <w:jc w:val="both"/>
      </w:pPr>
      <w:r>
        <w:rPr>
          <w:rFonts w:hint="cs"/>
          <w:rtl/>
        </w:rPr>
        <w:t>كل من يحاول المس بنا سيتكبد ثمنا باهظا</w:t>
      </w:r>
    </w:p>
    <w:p w:rsidR="00D97D3F" w:rsidRDefault="00D97D3F" w:rsidP="00006C67">
      <w:pPr>
        <w:pStyle w:val="ListParagraph"/>
        <w:numPr>
          <w:ilvl w:val="0"/>
          <w:numId w:val="11"/>
        </w:numPr>
        <w:jc w:val="both"/>
      </w:pPr>
      <w:r>
        <w:rPr>
          <w:rFonts w:hint="cs"/>
          <w:rtl/>
        </w:rPr>
        <w:t>قال لكبار مسؤولي الأمن الإسرائيليين إنه يعلم عدد جثامين الرهائن الذين لا تزال حماس تحتجزهم وإسرائيل ستتحرك إذا لم يتم تسليم جثث الرهائن</w:t>
      </w:r>
    </w:p>
    <w:p w:rsidR="00D97D3F" w:rsidRDefault="00D97D3F" w:rsidP="00D97D3F">
      <w:pPr>
        <w:ind w:left="180" w:hanging="180"/>
        <w:jc w:val="both"/>
        <w:rPr>
          <w:b/>
          <w:bCs/>
          <w:rtl/>
        </w:rPr>
      </w:pPr>
      <w:r>
        <w:rPr>
          <w:rFonts w:hint="cs"/>
          <w:b/>
          <w:bCs/>
          <w:rtl/>
        </w:rPr>
        <w:t xml:space="preserve">- </w:t>
      </w:r>
      <w:r w:rsidRPr="003A2E98">
        <w:rPr>
          <w:rFonts w:hint="cs"/>
          <w:b/>
          <w:bCs/>
          <w:rtl/>
        </w:rPr>
        <w:t>ترمب</w:t>
      </w:r>
      <w:r>
        <w:rPr>
          <w:rFonts w:hint="cs"/>
          <w:b/>
          <w:bCs/>
          <w:rtl/>
        </w:rPr>
        <w:t xml:space="preserve"> </w:t>
      </w:r>
    </w:p>
    <w:p w:rsidR="00D97D3F" w:rsidRDefault="00D97D3F" w:rsidP="00D97D3F">
      <w:pPr>
        <w:pStyle w:val="ListParagraph"/>
        <w:numPr>
          <w:ilvl w:val="0"/>
          <w:numId w:val="11"/>
        </w:numPr>
        <w:jc w:val="both"/>
      </w:pPr>
      <w:r w:rsidRPr="003A2E98">
        <w:rPr>
          <w:rFonts w:hint="cs"/>
          <w:rtl/>
        </w:rPr>
        <w:lastRenderedPageBreak/>
        <w:t>اسرائيل</w:t>
      </w:r>
      <w:r w:rsidRPr="003A2E98">
        <w:t xml:space="preserve">" </w:t>
      </w:r>
      <w:r w:rsidRPr="003A2E98">
        <w:rPr>
          <w:rFonts w:hint="cs"/>
          <w:rtl/>
        </w:rPr>
        <w:t>قضت على 70 الفا من عناصر الحركة في غزة</w:t>
      </w:r>
      <w:r>
        <w:rPr>
          <w:rFonts w:hint="cs"/>
          <w:rtl/>
        </w:rPr>
        <w:t xml:space="preserve"> </w:t>
      </w:r>
      <w:r w:rsidRPr="003A2E98">
        <w:rPr>
          <w:rFonts w:hint="cs"/>
          <w:rtl/>
        </w:rPr>
        <w:t xml:space="preserve">لو كان بمقدر </w:t>
      </w:r>
      <w:r w:rsidRPr="003A2E98">
        <w:t>"</w:t>
      </w:r>
      <w:r w:rsidRPr="003A2E98">
        <w:rPr>
          <w:rFonts w:hint="cs"/>
          <w:rtl/>
        </w:rPr>
        <w:t>اسرائيل</w:t>
      </w:r>
      <w:r w:rsidRPr="003A2E98">
        <w:t xml:space="preserve">" </w:t>
      </w:r>
      <w:r w:rsidRPr="003A2E98">
        <w:rPr>
          <w:rFonts w:hint="cs"/>
          <w:rtl/>
        </w:rPr>
        <w:t>سحق الحركة لفعلت ذلك</w:t>
      </w:r>
    </w:p>
    <w:p w:rsidR="00D97D3F" w:rsidRDefault="00D97D3F" w:rsidP="00D97D3F">
      <w:pPr>
        <w:pStyle w:val="ListParagraph"/>
        <w:numPr>
          <w:ilvl w:val="0"/>
          <w:numId w:val="11"/>
        </w:numPr>
        <w:jc w:val="both"/>
      </w:pPr>
      <w:r>
        <w:rPr>
          <w:rFonts w:hint="cs"/>
          <w:rtl/>
        </w:rPr>
        <w:t>إذا استمرت حماس في قتل الناس في غزة فلن يكون أمامنا خيار سوى التدخل وقتلهم</w:t>
      </w:r>
    </w:p>
    <w:p w:rsidR="0070379F" w:rsidRPr="006E6106" w:rsidRDefault="0070379F" w:rsidP="0070379F">
      <w:pPr>
        <w:pStyle w:val="ListParagraph"/>
        <w:numPr>
          <w:ilvl w:val="0"/>
          <w:numId w:val="11"/>
        </w:numPr>
        <w:jc w:val="both"/>
        <w:rPr>
          <w:rFonts w:cs="Calibri"/>
          <w:noProof w:val="0"/>
          <w:sz w:val="22"/>
          <w:szCs w:val="22"/>
        </w:rPr>
      </w:pPr>
      <w:r>
        <w:rPr>
          <w:rFonts w:hint="cs"/>
          <w:rtl/>
        </w:rPr>
        <w:t>الوضع الأمني في غزة صعب ونأمل بالتزام حماس بتعهداتها</w:t>
      </w:r>
    </w:p>
    <w:p w:rsidR="006E6106" w:rsidRPr="00884820" w:rsidRDefault="006E6106" w:rsidP="0070379F">
      <w:pPr>
        <w:pStyle w:val="ListParagraph"/>
        <w:numPr>
          <w:ilvl w:val="0"/>
          <w:numId w:val="11"/>
        </w:numPr>
        <w:jc w:val="both"/>
        <w:rPr>
          <w:rFonts w:cs="Calibri"/>
          <w:noProof w:val="0"/>
          <w:sz w:val="22"/>
          <w:szCs w:val="22"/>
        </w:rPr>
      </w:pPr>
      <w:r>
        <w:rPr>
          <w:rFonts w:hint="cs"/>
          <w:rtl/>
        </w:rPr>
        <w:t>لم أقل إننا سندخل غزة ولكن هناك من سيدخلها إذا لم توقف حماس عمليات القتل</w:t>
      </w:r>
    </w:p>
    <w:p w:rsidR="00884820" w:rsidRPr="0007409D" w:rsidRDefault="00884820" w:rsidP="0070379F">
      <w:pPr>
        <w:pStyle w:val="ListParagraph"/>
        <w:numPr>
          <w:ilvl w:val="0"/>
          <w:numId w:val="11"/>
        </w:numPr>
        <w:jc w:val="both"/>
        <w:rPr>
          <w:rFonts w:cs="Calibri"/>
          <w:noProof w:val="0"/>
          <w:sz w:val="22"/>
          <w:szCs w:val="22"/>
        </w:rPr>
      </w:pPr>
      <w:r>
        <w:rPr>
          <w:rFonts w:hint="cs"/>
          <w:rtl/>
        </w:rPr>
        <w:t>نتوقع توسيع اتفاقيات إبراهيم قريبًا. ستنضم السعودية ودول أخرى</w:t>
      </w:r>
    </w:p>
    <w:p w:rsidR="0007409D" w:rsidRPr="0007409D" w:rsidRDefault="0007409D" w:rsidP="0070379F">
      <w:pPr>
        <w:pStyle w:val="ListParagraph"/>
        <w:numPr>
          <w:ilvl w:val="0"/>
          <w:numId w:val="11"/>
        </w:numPr>
        <w:jc w:val="both"/>
        <w:rPr>
          <w:rFonts w:cs="Calibri"/>
          <w:noProof w:val="0"/>
          <w:sz w:val="22"/>
          <w:szCs w:val="22"/>
        </w:rPr>
      </w:pPr>
      <w:r>
        <w:t> </w:t>
      </w:r>
      <w:r>
        <w:rPr>
          <w:rFonts w:hint="cs"/>
          <w:rtl/>
        </w:rPr>
        <w:t>قال لنتنياهو إنه على علم بمشكلة جثث المحتجزين ويعمل على حلها</w:t>
      </w:r>
      <w:r>
        <w:t>.</w:t>
      </w:r>
    </w:p>
    <w:p w:rsidR="0007409D" w:rsidRDefault="00D97D3F" w:rsidP="00D97D3F">
      <w:pPr>
        <w:ind w:left="180" w:hanging="180"/>
        <w:jc w:val="both"/>
        <w:rPr>
          <w:rtl/>
        </w:rPr>
      </w:pPr>
      <w:r>
        <w:rPr>
          <w:rFonts w:hint="cs"/>
          <w:b/>
          <w:bCs/>
          <w:rtl/>
        </w:rPr>
        <w:t xml:space="preserve">- </w:t>
      </w:r>
      <w:r w:rsidRPr="00E6524D">
        <w:rPr>
          <w:rFonts w:hint="cs"/>
          <w:b/>
          <w:bCs/>
          <w:rtl/>
        </w:rPr>
        <w:t>البيت الأبيض</w:t>
      </w:r>
      <w:r>
        <w:rPr>
          <w:rFonts w:hint="cs"/>
          <w:rtl/>
        </w:rPr>
        <w:t xml:space="preserve">: </w:t>
      </w:r>
    </w:p>
    <w:p w:rsidR="00D97D3F" w:rsidRDefault="00D97D3F" w:rsidP="0007409D">
      <w:pPr>
        <w:pStyle w:val="ListParagraph"/>
        <w:numPr>
          <w:ilvl w:val="0"/>
          <w:numId w:val="11"/>
        </w:numPr>
        <w:jc w:val="both"/>
      </w:pPr>
      <w:r>
        <w:rPr>
          <w:rFonts w:hint="cs"/>
          <w:rtl/>
        </w:rPr>
        <w:t>ويتكوف وكوشنر يعملان على ملف غزة ويتحدثان مع جميع الأطراف من أجل العثور على رفات كل الرهائن</w:t>
      </w:r>
    </w:p>
    <w:p w:rsidR="0007409D" w:rsidRPr="0007409D" w:rsidRDefault="0007409D" w:rsidP="0007409D">
      <w:pPr>
        <w:pStyle w:val="ListParagraph"/>
        <w:numPr>
          <w:ilvl w:val="0"/>
          <w:numId w:val="11"/>
        </w:numPr>
        <w:jc w:val="both"/>
        <w:rPr>
          <w:rFonts w:cs="Calibri"/>
          <w:noProof w:val="0"/>
          <w:sz w:val="22"/>
          <w:szCs w:val="22"/>
        </w:rPr>
      </w:pPr>
      <w:r>
        <w:rPr>
          <w:rFonts w:hint="cs"/>
          <w:rtl/>
        </w:rPr>
        <w:t>أكد لإسرائيل أن مسألة إعادة جثث المحتجزين لا ينبغي أن تؤخر تنفيذ الخطوات التالية في اتفاق غزة</w:t>
      </w:r>
      <w:r>
        <w:t>.</w:t>
      </w:r>
    </w:p>
    <w:p w:rsidR="0007409D" w:rsidRPr="0007409D" w:rsidRDefault="0007409D" w:rsidP="0007409D">
      <w:pPr>
        <w:pStyle w:val="ListParagraph"/>
        <w:numPr>
          <w:ilvl w:val="0"/>
          <w:numId w:val="11"/>
        </w:numPr>
        <w:jc w:val="both"/>
        <w:rPr>
          <w:rFonts w:cs="Calibri"/>
          <w:noProof w:val="0"/>
          <w:sz w:val="22"/>
          <w:szCs w:val="22"/>
        </w:rPr>
      </w:pPr>
      <w:r>
        <w:rPr>
          <w:rFonts w:hint="cs"/>
          <w:rtl/>
        </w:rPr>
        <w:t>ويتكوف سيحاول الضغط على حماس لإعادة المزيد من الجثث</w:t>
      </w:r>
      <w:r>
        <w:t>.</w:t>
      </w:r>
    </w:p>
    <w:p w:rsidR="0007409D" w:rsidRPr="0007409D" w:rsidRDefault="0007409D" w:rsidP="0007409D">
      <w:pPr>
        <w:pStyle w:val="ListParagraph"/>
        <w:numPr>
          <w:ilvl w:val="0"/>
          <w:numId w:val="11"/>
        </w:numPr>
        <w:jc w:val="both"/>
        <w:rPr>
          <w:rFonts w:cs="Calibri"/>
          <w:noProof w:val="0"/>
          <w:sz w:val="22"/>
          <w:szCs w:val="22"/>
        </w:rPr>
      </w:pPr>
      <w:r>
        <w:rPr>
          <w:rFonts w:hint="cs"/>
          <w:rtl/>
        </w:rPr>
        <w:t>من المتوقع أن يواصل ويتكوف العمل على إنشاء قوة الاستقرار الدولية لنشرها في أجزاء من غزة</w:t>
      </w:r>
      <w:r>
        <w:t>.</w:t>
      </w:r>
    </w:p>
    <w:p w:rsidR="0007409D" w:rsidRPr="0007409D" w:rsidRDefault="0007409D" w:rsidP="0007409D">
      <w:pPr>
        <w:pStyle w:val="ListParagraph"/>
        <w:numPr>
          <w:ilvl w:val="0"/>
          <w:numId w:val="11"/>
        </w:numPr>
        <w:jc w:val="both"/>
        <w:rPr>
          <w:rFonts w:cs="Calibri"/>
          <w:noProof w:val="0"/>
          <w:sz w:val="22"/>
          <w:szCs w:val="22"/>
        </w:rPr>
      </w:pPr>
      <w:r>
        <w:rPr>
          <w:rFonts w:hint="cs"/>
          <w:rtl/>
        </w:rPr>
        <w:t>الولايات المتحدة تريد البدء في عملية إعادة الإعمار في أجزاء من غزة خارج سيطرة حماس وخاصة مدينة رفح</w:t>
      </w:r>
      <w:r>
        <w:t>.</w:t>
      </w:r>
    </w:p>
    <w:p w:rsidR="0007409D" w:rsidRPr="0007409D" w:rsidRDefault="0007409D" w:rsidP="0007409D">
      <w:pPr>
        <w:pStyle w:val="ListParagraph"/>
        <w:numPr>
          <w:ilvl w:val="0"/>
          <w:numId w:val="11"/>
        </w:numPr>
        <w:jc w:val="both"/>
        <w:rPr>
          <w:rFonts w:cs="Calibri"/>
          <w:noProof w:val="0"/>
          <w:sz w:val="22"/>
          <w:szCs w:val="22"/>
        </w:rPr>
      </w:pPr>
      <w:r>
        <w:rPr>
          <w:rFonts w:hint="cs"/>
          <w:rtl/>
        </w:rPr>
        <w:t>إدارة ترمب تأمل أن تصبح رفح نموذجا لما ستصبح عليه غزة بعد القضاء على حماس</w:t>
      </w:r>
      <w:r>
        <w:t>.</w:t>
      </w:r>
    </w:p>
    <w:p w:rsidR="005D76B1" w:rsidRDefault="005D76B1" w:rsidP="00D97D3F">
      <w:pPr>
        <w:ind w:left="180" w:hanging="180"/>
        <w:jc w:val="both"/>
        <w:rPr>
          <w:rtl/>
        </w:rPr>
      </w:pPr>
      <w:r>
        <w:rPr>
          <w:rFonts w:hint="cs"/>
          <w:rtl/>
        </w:rPr>
        <w:t xml:space="preserve">- </w:t>
      </w:r>
      <w:r w:rsidR="00A74701" w:rsidRPr="005D76B1">
        <w:rPr>
          <w:rFonts w:hint="cs"/>
          <w:b/>
          <w:bCs/>
          <w:rtl/>
        </w:rPr>
        <w:t>رئيس الوزراء البريطاني</w:t>
      </w:r>
      <w:r w:rsidR="00A74701">
        <w:rPr>
          <w:rFonts w:hint="cs"/>
          <w:rtl/>
        </w:rPr>
        <w:t>:</w:t>
      </w:r>
    </w:p>
    <w:p w:rsidR="005D76B1" w:rsidRPr="005D76B1" w:rsidRDefault="00A74701" w:rsidP="00006C67">
      <w:pPr>
        <w:pStyle w:val="ListParagraph"/>
        <w:numPr>
          <w:ilvl w:val="0"/>
          <w:numId w:val="11"/>
        </w:numPr>
        <w:ind w:left="180" w:hanging="180"/>
        <w:jc w:val="both"/>
        <w:rPr>
          <w:rFonts w:cs="Calibri"/>
          <w:noProof w:val="0"/>
          <w:sz w:val="22"/>
          <w:szCs w:val="22"/>
        </w:rPr>
      </w:pPr>
      <w:r>
        <w:rPr>
          <w:rFonts w:hint="cs"/>
          <w:rtl/>
        </w:rPr>
        <w:t>قرار منع مشجعي فريق مكابي تل أبيب الإسرائيلي من حضور مباراة فريقهم في برمنغهام خاطئ</w:t>
      </w:r>
    </w:p>
    <w:p w:rsidR="005D76B1" w:rsidRPr="005D76B1" w:rsidRDefault="00A74701" w:rsidP="005D76B1">
      <w:pPr>
        <w:pStyle w:val="ListParagraph"/>
        <w:numPr>
          <w:ilvl w:val="0"/>
          <w:numId w:val="11"/>
        </w:numPr>
        <w:ind w:left="180" w:hanging="180"/>
        <w:jc w:val="both"/>
        <w:rPr>
          <w:rFonts w:cs="Calibri"/>
          <w:noProof w:val="0"/>
          <w:sz w:val="22"/>
          <w:szCs w:val="22"/>
        </w:rPr>
      </w:pPr>
      <w:r>
        <w:rPr>
          <w:rFonts w:hint="cs"/>
          <w:rtl/>
        </w:rPr>
        <w:t>لن نتسامح مع معاداة السامية في شوارعنا</w:t>
      </w:r>
    </w:p>
    <w:p w:rsidR="0033644D" w:rsidRDefault="0033644D" w:rsidP="005D46F6">
      <w:pPr>
        <w:jc w:val="both"/>
        <w:rPr>
          <w:rtl/>
        </w:rPr>
      </w:pPr>
      <w:r>
        <w:rPr>
          <w:rFonts w:hint="cs"/>
          <w:rtl/>
        </w:rPr>
        <w:t xml:space="preserve">- </w:t>
      </w:r>
      <w:r w:rsidR="00A74701" w:rsidRPr="0033644D">
        <w:rPr>
          <w:rFonts w:hint="cs"/>
          <w:b/>
          <w:bCs/>
          <w:rtl/>
        </w:rPr>
        <w:t>منظمة العفو الدولية</w:t>
      </w:r>
      <w:r w:rsidR="00A74701">
        <w:rPr>
          <w:rFonts w:hint="cs"/>
          <w:rtl/>
        </w:rPr>
        <w:t>: تمديد اعتقال الدكتور حسام أبو صفية وتعريضه للتعذيب والإساءة إليه ظلم صارخ</w:t>
      </w:r>
      <w:r w:rsidR="00A74701">
        <w:t>.</w:t>
      </w:r>
    </w:p>
    <w:p w:rsidR="003506E3" w:rsidRDefault="003506E3" w:rsidP="003506E3">
      <w:pPr>
        <w:ind w:left="270" w:hanging="270"/>
        <w:jc w:val="both"/>
        <w:rPr>
          <w:rtl/>
        </w:rPr>
      </w:pPr>
      <w:r>
        <w:rPr>
          <w:rFonts w:hint="cs"/>
          <w:b/>
          <w:bCs/>
          <w:rtl/>
        </w:rPr>
        <w:t xml:space="preserve">- </w:t>
      </w:r>
      <w:r w:rsidR="00A74701">
        <w:rPr>
          <w:rFonts w:hint="cs"/>
          <w:b/>
          <w:bCs/>
          <w:rtl/>
        </w:rPr>
        <w:t xml:space="preserve">مصدر سياسي في رئاسة الوزراء الإسرائيلية: </w:t>
      </w:r>
      <w:r w:rsidR="00A74701" w:rsidRPr="003506E3">
        <w:rPr>
          <w:rFonts w:hint="cs"/>
          <w:rtl/>
        </w:rPr>
        <w:t>قدّمنا للوسطاء معلومات استخباراتية عن أماكن دفن رفات أسرانا في غزة</w:t>
      </w:r>
    </w:p>
    <w:p w:rsidR="006E6106" w:rsidRPr="006E6106" w:rsidRDefault="006E6106" w:rsidP="006E6106">
      <w:pPr>
        <w:ind w:left="270" w:hanging="270"/>
        <w:jc w:val="both"/>
        <w:rPr>
          <w:b/>
          <w:bCs/>
          <w:rtl/>
        </w:rPr>
      </w:pPr>
      <w:r>
        <w:rPr>
          <w:rFonts w:hint="cs"/>
          <w:rtl/>
        </w:rPr>
        <w:t xml:space="preserve">- </w:t>
      </w:r>
      <w:r w:rsidR="00A74701" w:rsidRPr="006E6106">
        <w:rPr>
          <w:rFonts w:hint="cs"/>
          <w:b/>
          <w:bCs/>
          <w:rtl/>
        </w:rPr>
        <w:t>حركة حماس في بيان صحفي</w:t>
      </w:r>
      <w:r w:rsidR="00A74701" w:rsidRPr="006E6106">
        <w:rPr>
          <w:b/>
          <w:bCs/>
        </w:rPr>
        <w:t>:</w:t>
      </w:r>
    </w:p>
    <w:p w:rsidR="006E6106" w:rsidRPr="006E6106" w:rsidRDefault="00A74701" w:rsidP="006E6106">
      <w:pPr>
        <w:pStyle w:val="ListParagraph"/>
        <w:numPr>
          <w:ilvl w:val="0"/>
          <w:numId w:val="11"/>
        </w:numPr>
        <w:ind w:left="180" w:hanging="180"/>
        <w:jc w:val="both"/>
        <w:rPr>
          <w:rFonts w:cs="Calibri"/>
          <w:noProof w:val="0"/>
          <w:sz w:val="22"/>
          <w:szCs w:val="22"/>
        </w:rPr>
      </w:pPr>
      <w:r>
        <w:rPr>
          <w:rFonts w:hint="cs"/>
          <w:rtl/>
        </w:rPr>
        <w:t>تصريحات نتنياهو وتهديده بتأخير فتح معبر رفح، وتقليص دخول المساعدات الإنسانية، تعكس نهج حكومته الفاشية في معاقبة أهلنا في غزة والتلاعب بالملف الإنساني لتحقيق مكاسب سياسية</w:t>
      </w:r>
      <w:r>
        <w:t>.</w:t>
      </w:r>
    </w:p>
    <w:p w:rsidR="006E6106" w:rsidRPr="006E6106" w:rsidRDefault="00A74701" w:rsidP="006E6106">
      <w:pPr>
        <w:pStyle w:val="ListParagraph"/>
        <w:numPr>
          <w:ilvl w:val="0"/>
          <w:numId w:val="11"/>
        </w:numPr>
        <w:ind w:left="180" w:hanging="180"/>
        <w:jc w:val="both"/>
        <w:rPr>
          <w:rFonts w:cs="Calibri"/>
          <w:noProof w:val="0"/>
          <w:sz w:val="22"/>
          <w:szCs w:val="22"/>
        </w:rPr>
      </w:pPr>
      <w:r>
        <w:t xml:space="preserve"> </w:t>
      </w:r>
      <w:r>
        <w:rPr>
          <w:rFonts w:hint="cs"/>
          <w:rtl/>
        </w:rPr>
        <w:t>إعادة جثامين الأسرى الإسرائيليين قد تستغرق بعض الوقت، حيث إن بعض هذه الجثامين دُفن في أنفاق دمّرها الاحتلال، وأخرى ما زالت تحت أنقاض الأبنية التي قصفها وهدمها</w:t>
      </w:r>
      <w:r>
        <w:t>.</w:t>
      </w:r>
    </w:p>
    <w:p w:rsidR="006E6106" w:rsidRPr="006E6106" w:rsidRDefault="00A74701" w:rsidP="006E6106">
      <w:pPr>
        <w:pStyle w:val="ListParagraph"/>
        <w:numPr>
          <w:ilvl w:val="0"/>
          <w:numId w:val="11"/>
        </w:numPr>
        <w:ind w:left="180" w:hanging="180"/>
        <w:jc w:val="both"/>
        <w:rPr>
          <w:rFonts w:cs="Calibri"/>
          <w:noProof w:val="0"/>
          <w:sz w:val="22"/>
          <w:szCs w:val="22"/>
        </w:rPr>
      </w:pPr>
      <w:r>
        <w:lastRenderedPageBreak/>
        <w:t xml:space="preserve"> </w:t>
      </w:r>
      <w:r>
        <w:rPr>
          <w:rFonts w:hint="cs"/>
          <w:rtl/>
        </w:rPr>
        <w:t>جيش الاحتلال الذي قتل هؤلاء الأسرى هو ذاته الذي تسبب في دفنهم تحت الركام</w:t>
      </w:r>
      <w:r>
        <w:t>.</w:t>
      </w:r>
    </w:p>
    <w:p w:rsidR="006E6106" w:rsidRPr="006E6106" w:rsidRDefault="00A74701" w:rsidP="006E6106">
      <w:pPr>
        <w:pStyle w:val="ListParagraph"/>
        <w:numPr>
          <w:ilvl w:val="0"/>
          <w:numId w:val="11"/>
        </w:numPr>
        <w:ind w:left="180" w:hanging="180"/>
        <w:jc w:val="both"/>
        <w:rPr>
          <w:rFonts w:cs="Calibri"/>
          <w:noProof w:val="0"/>
          <w:sz w:val="22"/>
          <w:szCs w:val="22"/>
        </w:rPr>
      </w:pPr>
      <w:r>
        <w:rPr>
          <w:rFonts w:hint="cs"/>
          <w:rtl/>
        </w:rPr>
        <w:t xml:space="preserve">جثامين الأسرى الإسرائيليين التي تمكّنت المقاومة من الوصول إليها جرى تسليمها مباشرة، فيما يتطلب استخراج باقي الجثامين معدات وأجهزة لرفع الأنقاض، وهي غير متوفرة حاليًا بسبب منع الاحتلال دخولها. </w:t>
      </w:r>
    </w:p>
    <w:p w:rsidR="006E6106" w:rsidRPr="006E6106" w:rsidRDefault="00A74701" w:rsidP="006E6106">
      <w:pPr>
        <w:pStyle w:val="ListParagraph"/>
        <w:numPr>
          <w:ilvl w:val="0"/>
          <w:numId w:val="11"/>
        </w:numPr>
        <w:ind w:left="180" w:hanging="180"/>
        <w:jc w:val="both"/>
        <w:rPr>
          <w:rFonts w:cs="Calibri"/>
          <w:noProof w:val="0"/>
          <w:sz w:val="22"/>
          <w:szCs w:val="22"/>
        </w:rPr>
      </w:pPr>
      <w:r>
        <w:rPr>
          <w:rFonts w:hint="cs"/>
          <w:rtl/>
        </w:rPr>
        <w:t>إن أي تأخير في تسليم الجثامين تتحمل مسؤوليته الكاملة حكومة نتنياهو التي تعرقل وتمنع توفير الإمكانيات اللازمة لذلك</w:t>
      </w:r>
      <w:r>
        <w:t>.</w:t>
      </w:r>
    </w:p>
    <w:p w:rsidR="006E6106" w:rsidRPr="006E6106" w:rsidRDefault="00A74701" w:rsidP="006E6106">
      <w:pPr>
        <w:pStyle w:val="ListParagraph"/>
        <w:numPr>
          <w:ilvl w:val="0"/>
          <w:numId w:val="11"/>
        </w:numPr>
        <w:ind w:left="180" w:hanging="180"/>
        <w:jc w:val="both"/>
        <w:rPr>
          <w:rFonts w:cs="Calibri"/>
          <w:noProof w:val="0"/>
          <w:sz w:val="22"/>
          <w:szCs w:val="22"/>
        </w:rPr>
      </w:pPr>
      <w:r>
        <w:t xml:space="preserve"> </w:t>
      </w:r>
      <w:r>
        <w:rPr>
          <w:rFonts w:hint="cs"/>
          <w:rtl/>
        </w:rPr>
        <w:t>حركة حماس تؤكد التزامها بالاتفاق وحرصها على تطبيقه، وحرصها على تسليم كل الجثامين الباقية، فيما يواصل نتنياهو المماطلة وعدم الالتزام بما عليه، بل ويعيق مساعي المقاومة وجهودها الإنسانية في الوصول إلى بقية الجثامين</w:t>
      </w:r>
      <w:r>
        <w:t>.</w:t>
      </w:r>
    </w:p>
    <w:p w:rsidR="00C62185" w:rsidRDefault="00C62185" w:rsidP="006E6106">
      <w:pPr>
        <w:jc w:val="both"/>
        <w:rPr>
          <w:rtl/>
        </w:rPr>
      </w:pPr>
      <w:r>
        <w:rPr>
          <w:rFonts w:hint="cs"/>
          <w:rtl/>
        </w:rPr>
        <w:t xml:space="preserve">- </w:t>
      </w:r>
      <w:r w:rsidRPr="00C62185">
        <w:rPr>
          <w:rFonts w:hint="cs"/>
          <w:b/>
          <w:bCs/>
          <w:rtl/>
        </w:rPr>
        <w:t>حماس</w:t>
      </w:r>
      <w:r>
        <w:rPr>
          <w:rFonts w:hint="cs"/>
          <w:rtl/>
        </w:rPr>
        <w:t xml:space="preserve">: </w:t>
      </w:r>
    </w:p>
    <w:p w:rsidR="00C62185" w:rsidRDefault="00C62185" w:rsidP="00C62185">
      <w:pPr>
        <w:pStyle w:val="ListParagraph"/>
        <w:numPr>
          <w:ilvl w:val="0"/>
          <w:numId w:val="14"/>
        </w:numPr>
        <w:jc w:val="both"/>
      </w:pPr>
      <w:r>
        <w:rPr>
          <w:rFonts w:hint="cs"/>
          <w:rtl/>
        </w:rPr>
        <w:t>ندعو الرئيس ترمب والوسطاء لتحمل مسؤولياتهم بمتابعة تجاوزات الاحتلال وإلزامه باحترام اتفاق وقف الحرب</w:t>
      </w:r>
    </w:p>
    <w:p w:rsidR="00C62185" w:rsidRDefault="00C62185" w:rsidP="00C62185">
      <w:pPr>
        <w:pStyle w:val="ListParagraph"/>
        <w:numPr>
          <w:ilvl w:val="0"/>
          <w:numId w:val="14"/>
        </w:numPr>
        <w:jc w:val="both"/>
      </w:pPr>
      <w:r>
        <w:rPr>
          <w:rFonts w:hint="cs"/>
          <w:rtl/>
        </w:rPr>
        <w:t>نطالب المجتمع الدولي بمحاسبة قادة الاحتلال على جرائم الحرب والإبادة الجماعية</w:t>
      </w:r>
    </w:p>
    <w:p w:rsidR="006E6106" w:rsidRDefault="006E6106" w:rsidP="006E6106">
      <w:pPr>
        <w:jc w:val="both"/>
        <w:rPr>
          <w:b/>
          <w:bCs/>
          <w:rtl/>
        </w:rPr>
      </w:pPr>
      <w:r>
        <w:rPr>
          <w:rFonts w:hint="cs"/>
          <w:rtl/>
        </w:rPr>
        <w:t xml:space="preserve">- </w:t>
      </w:r>
      <w:r w:rsidR="00A74701" w:rsidRPr="006E6106">
        <w:rPr>
          <w:rFonts w:hint="cs"/>
          <w:b/>
          <w:bCs/>
          <w:rtl/>
        </w:rPr>
        <w:t>القناة 13 الإسرائيلية</w:t>
      </w:r>
    </w:p>
    <w:p w:rsidR="006E6106" w:rsidRPr="006E6106" w:rsidRDefault="00A74701" w:rsidP="006E6106">
      <w:pPr>
        <w:pStyle w:val="ListParagraph"/>
        <w:numPr>
          <w:ilvl w:val="0"/>
          <w:numId w:val="11"/>
        </w:numPr>
        <w:ind w:left="180" w:hanging="180"/>
        <w:jc w:val="both"/>
        <w:rPr>
          <w:rFonts w:cs="Calibri"/>
          <w:noProof w:val="0"/>
          <w:sz w:val="22"/>
          <w:szCs w:val="22"/>
        </w:rPr>
      </w:pPr>
      <w:r>
        <w:t xml:space="preserve"> </w:t>
      </w:r>
      <w:r>
        <w:rPr>
          <w:rFonts w:hint="cs"/>
          <w:rtl/>
        </w:rPr>
        <w:t>حماس أعادت حتى الآن تسع جثث لأسرى إسرائيليين، بينما تتجنب إسرائيل الإعلان عن أي أزمة رسمية</w:t>
      </w:r>
      <w:r>
        <w:t>.</w:t>
      </w:r>
    </w:p>
    <w:p w:rsidR="006E6106" w:rsidRPr="000B7319" w:rsidRDefault="00A74701" w:rsidP="006E6106">
      <w:pPr>
        <w:pStyle w:val="ListParagraph"/>
        <w:numPr>
          <w:ilvl w:val="0"/>
          <w:numId w:val="11"/>
        </w:numPr>
        <w:ind w:left="180" w:hanging="180"/>
        <w:jc w:val="both"/>
        <w:rPr>
          <w:rFonts w:cs="Calibri"/>
          <w:noProof w:val="0"/>
          <w:sz w:val="22"/>
          <w:szCs w:val="22"/>
        </w:rPr>
      </w:pPr>
      <w:r>
        <w:t xml:space="preserve"> </w:t>
      </w:r>
      <w:r>
        <w:rPr>
          <w:rFonts w:hint="cs"/>
          <w:rtl/>
        </w:rPr>
        <w:t>خلال الـ 24 ساعة القادمة، من المقرر أن يدخل فريق دولي إلى قطاع غزة يضم شخصيات عسكرية من الولايات المتحدة وقطر وتركيا ومصر، بناءً على معلومات استخبارية إسرائيلية حول مواقع يُعتقد أنها تحتوي على جثث الأسرى الإسرائيليين</w:t>
      </w:r>
      <w:r>
        <w:t>.</w:t>
      </w:r>
    </w:p>
    <w:p w:rsidR="000B7319" w:rsidRDefault="000B7319" w:rsidP="000B7319">
      <w:pPr>
        <w:pStyle w:val="ListParagraph"/>
        <w:numPr>
          <w:ilvl w:val="0"/>
          <w:numId w:val="11"/>
        </w:numPr>
        <w:ind w:left="180" w:hanging="180"/>
        <w:jc w:val="both"/>
      </w:pPr>
      <w:r>
        <w:rPr>
          <w:rFonts w:hint="cs"/>
          <w:rtl/>
        </w:rPr>
        <w:t>منسق شؤون الأسرى والمفقودين لأهالي الأسرى: الضغوط على حماس ستزداد ولن أدخل في التفاصيل</w:t>
      </w:r>
      <w:r>
        <w:t>.</w:t>
      </w:r>
    </w:p>
    <w:p w:rsidR="000B7319" w:rsidRDefault="000B7319" w:rsidP="000B7319">
      <w:pPr>
        <w:jc w:val="both"/>
        <w:rPr>
          <w:rtl/>
        </w:rPr>
      </w:pPr>
      <w:r>
        <w:rPr>
          <w:rFonts w:hint="cs"/>
          <w:rtl/>
        </w:rPr>
        <w:t xml:space="preserve">- </w:t>
      </w:r>
      <w:r w:rsidR="00A74701" w:rsidRPr="000B7319">
        <w:rPr>
          <w:rFonts w:hint="cs"/>
          <w:b/>
          <w:bCs/>
          <w:rtl/>
        </w:rPr>
        <w:t>نيويورك بوست عن المبعوث الأمريكي ويتكوف</w:t>
      </w:r>
      <w:r w:rsidR="00A74701">
        <w:rPr>
          <w:rFonts w:hint="cs"/>
          <w:rtl/>
        </w:rPr>
        <w:t xml:space="preserve">: </w:t>
      </w:r>
    </w:p>
    <w:p w:rsidR="000B7319" w:rsidRPr="000B7319" w:rsidRDefault="00A74701" w:rsidP="000B7319">
      <w:pPr>
        <w:pStyle w:val="ListParagraph"/>
        <w:numPr>
          <w:ilvl w:val="0"/>
          <w:numId w:val="11"/>
        </w:numPr>
        <w:ind w:left="180" w:hanging="180"/>
        <w:jc w:val="both"/>
        <w:rPr>
          <w:rFonts w:cs="Calibri"/>
          <w:noProof w:val="0"/>
          <w:sz w:val="22"/>
          <w:szCs w:val="22"/>
        </w:rPr>
      </w:pPr>
      <w:r>
        <w:rPr>
          <w:rFonts w:hint="cs"/>
          <w:rtl/>
        </w:rPr>
        <w:t>الولايات المتحدة تعمل على ضمان عودة جميع رفات الرهائن من قطاع غزة</w:t>
      </w:r>
    </w:p>
    <w:p w:rsidR="000B7319" w:rsidRPr="000B7319" w:rsidRDefault="00A74701" w:rsidP="000B7319">
      <w:pPr>
        <w:pStyle w:val="ListParagraph"/>
        <w:numPr>
          <w:ilvl w:val="0"/>
          <w:numId w:val="11"/>
        </w:numPr>
        <w:ind w:left="180" w:hanging="180"/>
        <w:jc w:val="both"/>
        <w:rPr>
          <w:rFonts w:cs="Calibri"/>
          <w:noProof w:val="0"/>
          <w:sz w:val="22"/>
          <w:szCs w:val="22"/>
        </w:rPr>
      </w:pPr>
      <w:r>
        <w:rPr>
          <w:rFonts w:hint="cs"/>
          <w:rtl/>
        </w:rPr>
        <w:t>المرحلة الانتقالية يجب أن تشمل الوظائف والتعليم وليس فقط السلاح والعنف لسكان غزة</w:t>
      </w:r>
    </w:p>
    <w:p w:rsidR="000B7319" w:rsidRPr="000B7319" w:rsidRDefault="00A74701" w:rsidP="000B7319">
      <w:pPr>
        <w:pStyle w:val="ListParagraph"/>
        <w:numPr>
          <w:ilvl w:val="0"/>
          <w:numId w:val="11"/>
        </w:numPr>
        <w:ind w:left="180" w:hanging="180"/>
        <w:jc w:val="both"/>
        <w:rPr>
          <w:rFonts w:cs="Calibri"/>
          <w:noProof w:val="0"/>
          <w:sz w:val="22"/>
          <w:szCs w:val="22"/>
        </w:rPr>
      </w:pPr>
      <w:r>
        <w:rPr>
          <w:rFonts w:hint="cs"/>
          <w:rtl/>
        </w:rPr>
        <w:t>يجب على حماس نزع سلاحها بشكل قاطع وليس لها مستقبل في غزة</w:t>
      </w:r>
    </w:p>
    <w:p w:rsidR="000B7319" w:rsidRDefault="000B7319" w:rsidP="000B7319">
      <w:pPr>
        <w:ind w:left="270" w:hanging="270"/>
        <w:jc w:val="both"/>
        <w:rPr>
          <w:rtl/>
        </w:rPr>
      </w:pPr>
      <w:r>
        <w:rPr>
          <w:rFonts w:hint="cs"/>
          <w:rtl/>
        </w:rPr>
        <w:t xml:space="preserve">- </w:t>
      </w:r>
      <w:r w:rsidR="00A74701" w:rsidRPr="000B7319">
        <w:rPr>
          <w:rFonts w:hint="cs"/>
          <w:b/>
          <w:bCs/>
          <w:rtl/>
        </w:rPr>
        <w:t>المرشح الديمقراطي لمنصب عمدة نيويورك</w:t>
      </w:r>
      <w:r w:rsidR="00A74701">
        <w:rPr>
          <w:rFonts w:hint="cs"/>
          <w:rtl/>
        </w:rPr>
        <w:t>: إسرائيل ارتكبت إبادة جماعية بغزة وعلى حماس إلقاء سلاحها</w:t>
      </w:r>
    </w:p>
    <w:p w:rsidR="003C6201" w:rsidRDefault="003C6201" w:rsidP="003C6201">
      <w:pPr>
        <w:ind w:left="180" w:hanging="180"/>
        <w:jc w:val="both"/>
        <w:rPr>
          <w:rtl/>
        </w:rPr>
      </w:pPr>
      <w:r>
        <w:rPr>
          <w:rFonts w:hint="cs"/>
          <w:rtl/>
        </w:rPr>
        <w:t xml:space="preserve">- </w:t>
      </w:r>
      <w:r w:rsidRPr="003A2E98">
        <w:rPr>
          <w:rFonts w:hint="cs"/>
          <w:b/>
          <w:bCs/>
          <w:rtl/>
        </w:rPr>
        <w:t>صفحة باراك رافيد العبرية</w:t>
      </w:r>
      <w:r w:rsidRPr="003A2E98">
        <w:rPr>
          <w:b/>
          <w:bCs/>
        </w:rPr>
        <w:t>:</w:t>
      </w:r>
      <w:r w:rsidRPr="003A2E98">
        <w:rPr>
          <w:rFonts w:hint="cs"/>
          <w:b/>
          <w:bCs/>
          <w:rtl/>
        </w:rPr>
        <w:t xml:space="preserve"> مسؤول أمريكي</w:t>
      </w:r>
      <w:r>
        <w:t xml:space="preserve">: </w:t>
      </w:r>
      <w:r>
        <w:rPr>
          <w:rFonts w:hint="cs"/>
          <w:rtl/>
        </w:rPr>
        <w:t xml:space="preserve"> نريد البدء في إعادة إعمار مدينة رفح لكي تكون مثالاً للمناطق غير الخاضعة لسيطرة حماس </w:t>
      </w:r>
    </w:p>
    <w:p w:rsidR="003C6201" w:rsidRDefault="003C6201" w:rsidP="003C6201">
      <w:pPr>
        <w:ind w:left="180" w:hanging="180"/>
        <w:jc w:val="both"/>
        <w:rPr>
          <w:rtl/>
        </w:rPr>
      </w:pPr>
      <w:r>
        <w:rPr>
          <w:rFonts w:hint="cs"/>
          <w:rtl/>
        </w:rPr>
        <w:t xml:space="preserve">- </w:t>
      </w:r>
      <w:r w:rsidR="00A74701" w:rsidRPr="003C6201">
        <w:rPr>
          <w:rFonts w:hint="cs"/>
          <w:b/>
          <w:bCs/>
          <w:rtl/>
        </w:rPr>
        <w:t>إذاعة الجيش</w:t>
      </w:r>
      <w:r w:rsidR="00A74701">
        <w:rPr>
          <w:rFonts w:hint="cs"/>
          <w:rtl/>
        </w:rPr>
        <w:t xml:space="preserve"> : تتجه الإدارة الأمريكية وإسرائيل إلى تقسيم قطاع غزة إلى عدة مناطق حسب سيطرة حماس والمناطق التي لا توجد بها حماس سيتم  إقامة حكم  مدني فيها بأنظمة تعليم بعيدة عن التطرف</w:t>
      </w:r>
    </w:p>
    <w:p w:rsidR="003C6201" w:rsidRDefault="003C6201" w:rsidP="003C6201">
      <w:pPr>
        <w:ind w:left="180" w:hanging="180"/>
        <w:jc w:val="both"/>
        <w:rPr>
          <w:rtl/>
        </w:rPr>
      </w:pPr>
      <w:r>
        <w:rPr>
          <w:rFonts w:hint="cs"/>
          <w:rtl/>
        </w:rPr>
        <w:lastRenderedPageBreak/>
        <w:t xml:space="preserve">- </w:t>
      </w:r>
      <w:r w:rsidR="00A74701" w:rsidRPr="003C6201">
        <w:rPr>
          <w:rFonts w:hint="cs"/>
          <w:b/>
          <w:bCs/>
          <w:rtl/>
        </w:rPr>
        <w:t>الرئيس الإسرائيلي</w:t>
      </w:r>
      <w:r w:rsidR="00A74701">
        <w:rPr>
          <w:rFonts w:hint="cs"/>
          <w:rtl/>
        </w:rPr>
        <w:t xml:space="preserve">: </w:t>
      </w:r>
    </w:p>
    <w:p w:rsidR="003C6201" w:rsidRDefault="003C6201" w:rsidP="003C6201">
      <w:pPr>
        <w:pStyle w:val="ListParagraph"/>
        <w:numPr>
          <w:ilvl w:val="0"/>
          <w:numId w:val="11"/>
        </w:numPr>
        <w:ind w:left="180" w:hanging="180"/>
        <w:jc w:val="both"/>
      </w:pPr>
      <w:r>
        <w:rPr>
          <w:rFonts w:hint="cs"/>
          <w:rtl/>
        </w:rPr>
        <w:t xml:space="preserve"> </w:t>
      </w:r>
      <w:r w:rsidR="00A74701">
        <w:rPr>
          <w:rFonts w:hint="cs"/>
          <w:rtl/>
        </w:rPr>
        <w:t>المهمة في غزة لم تنته بعد حتى إعادة آخر مختطف لدفنه بشكل لائق في إسرائيل</w:t>
      </w:r>
    </w:p>
    <w:p w:rsidR="00A74701" w:rsidRDefault="00A74701" w:rsidP="003C6201">
      <w:pPr>
        <w:pStyle w:val="ListParagraph"/>
        <w:numPr>
          <w:ilvl w:val="0"/>
          <w:numId w:val="11"/>
        </w:numPr>
        <w:ind w:left="180" w:hanging="180"/>
        <w:jc w:val="both"/>
      </w:pPr>
      <w:r>
        <w:rPr>
          <w:rFonts w:hint="cs"/>
          <w:rtl/>
        </w:rPr>
        <w:t>أعتذر إلى جميع المختطفين القتلى بغزة وعائلاتهم لأننا لم نتمكن من إنقاذهم وإعادتهم بسرعة</w:t>
      </w:r>
    </w:p>
    <w:p w:rsidR="003C6201" w:rsidRDefault="003C6201" w:rsidP="003C6201">
      <w:pPr>
        <w:ind w:left="180" w:hanging="180"/>
        <w:jc w:val="both"/>
        <w:rPr>
          <w:rtl/>
        </w:rPr>
      </w:pPr>
      <w:r w:rsidRPr="003C6201">
        <w:rPr>
          <w:rFonts w:hint="cs"/>
          <w:b/>
          <w:bCs/>
          <w:rtl/>
        </w:rPr>
        <w:t>-</w:t>
      </w:r>
      <w:r>
        <w:rPr>
          <w:rFonts w:hint="cs"/>
          <w:b/>
          <w:bCs/>
          <w:rtl/>
        </w:rPr>
        <w:t xml:space="preserve"> </w:t>
      </w:r>
      <w:r w:rsidR="00A74701" w:rsidRPr="003C6201">
        <w:rPr>
          <w:rFonts w:hint="cs"/>
          <w:b/>
          <w:bCs/>
          <w:rtl/>
        </w:rPr>
        <w:t>يديعوت أحرونوت</w:t>
      </w:r>
      <w:r w:rsidR="00A74701">
        <w:t>:</w:t>
      </w:r>
      <w:r>
        <w:rPr>
          <w:rFonts w:hint="cs"/>
          <w:rtl/>
        </w:rPr>
        <w:t xml:space="preserve"> </w:t>
      </w:r>
      <w:r w:rsidR="00A74701">
        <w:t xml:space="preserve">10 </w:t>
      </w:r>
      <w:r w:rsidR="00A74701">
        <w:rPr>
          <w:rFonts w:hint="cs"/>
          <w:rtl/>
        </w:rPr>
        <w:t>أكاذيب حُكيت لنا عن الحرب - إليكم قائمة (جزئية) من عشرة أكاذيب سُوِّقت للجمهور الإسرائيلي</w:t>
      </w:r>
      <w:r w:rsidR="00A74701">
        <w:t>:</w:t>
      </w:r>
    </w:p>
    <w:p w:rsidR="003C6201" w:rsidRPr="003C6201" w:rsidRDefault="003C6201" w:rsidP="003C6201">
      <w:pPr>
        <w:pStyle w:val="ListParagraph"/>
        <w:numPr>
          <w:ilvl w:val="0"/>
          <w:numId w:val="11"/>
        </w:numPr>
        <w:ind w:left="180" w:hanging="180"/>
        <w:jc w:val="both"/>
        <w:rPr>
          <w:rFonts w:cs="Calibri"/>
          <w:noProof w:val="0"/>
          <w:sz w:val="22"/>
          <w:szCs w:val="22"/>
        </w:rPr>
      </w:pPr>
      <w:r>
        <w:rPr>
          <w:rFonts w:hint="cs"/>
          <w:rtl/>
        </w:rPr>
        <w:t>ي</w:t>
      </w:r>
      <w:r w:rsidR="00A74701">
        <w:rPr>
          <w:rFonts w:hint="cs"/>
          <w:rtl/>
        </w:rPr>
        <w:t xml:space="preserve">مكن إدارة حرب بأهداف متناقضة، </w:t>
      </w:r>
      <w:r>
        <w:rPr>
          <w:rFonts w:hint="cs"/>
          <w:rtl/>
        </w:rPr>
        <w:t>ق</w:t>
      </w:r>
      <w:r w:rsidR="00A74701">
        <w:rPr>
          <w:rFonts w:hint="cs"/>
          <w:rtl/>
        </w:rPr>
        <w:t>ررت إسرائيل أن الهدفين المركزيين للحرب هما تدمير حكم حماس وإعادة الأسرى. لكن قلّة فقط تجرأت على القول إنّ هذين الهدفين متناقضان؛ أحدهما يقيّد الآخر</w:t>
      </w:r>
      <w:r w:rsidR="00A74701">
        <w:t>.</w:t>
      </w:r>
    </w:p>
    <w:p w:rsidR="00884820" w:rsidRPr="00884820" w:rsidRDefault="00A74701" w:rsidP="003C6201">
      <w:pPr>
        <w:pStyle w:val="ListParagraph"/>
        <w:numPr>
          <w:ilvl w:val="0"/>
          <w:numId w:val="11"/>
        </w:numPr>
        <w:ind w:left="180" w:hanging="180"/>
        <w:jc w:val="both"/>
        <w:rPr>
          <w:rFonts w:cs="Calibri"/>
          <w:noProof w:val="0"/>
          <w:sz w:val="22"/>
          <w:szCs w:val="22"/>
        </w:rPr>
      </w:pPr>
      <w:r>
        <w:rPr>
          <w:rFonts w:hint="cs"/>
          <w:rtl/>
        </w:rPr>
        <w:t>الضغط العسكري وحده سيعيد الأسرى</w:t>
      </w:r>
      <w:r>
        <w:t>:</w:t>
      </w:r>
      <w:r w:rsidR="003C6201">
        <w:rPr>
          <w:rFonts w:hint="cs"/>
          <w:rtl/>
        </w:rPr>
        <w:t xml:space="preserve"> </w:t>
      </w:r>
      <w:r>
        <w:t xml:space="preserve">42 </w:t>
      </w:r>
      <w:r>
        <w:rPr>
          <w:rFonts w:hint="cs"/>
          <w:rtl/>
        </w:rPr>
        <w:t>هذا هو عدد الأسرى الذين قُتلوا، بعضهم برصاص الجيش الإسرائيلي نفسه عن طريق الخطأ، أو ماتوا لأسباب أخرى أثناء الأسر. واصلت الحكومة والجيش الترويج ل</w:t>
      </w:r>
      <w:r w:rsidR="00884820">
        <w:rPr>
          <w:rFonts w:hint="cs"/>
          <w:rtl/>
        </w:rPr>
        <w:t>هذا ال</w:t>
      </w:r>
      <w:r>
        <w:rPr>
          <w:rFonts w:hint="cs"/>
          <w:rtl/>
        </w:rPr>
        <w:t>شعار</w:t>
      </w:r>
      <w:r w:rsidR="00884820">
        <w:rPr>
          <w:rFonts w:hint="cs"/>
          <w:rtl/>
        </w:rPr>
        <w:t xml:space="preserve"> و</w:t>
      </w:r>
      <w:r>
        <w:rPr>
          <w:rFonts w:hint="cs"/>
          <w:rtl/>
        </w:rPr>
        <w:t>تجذر هذا الادعاء في وعي الحرب إلى حد أصبح بمثابة مسلّمة</w:t>
      </w:r>
      <w:r>
        <w:t>.</w:t>
      </w:r>
    </w:p>
    <w:p w:rsidR="00884820" w:rsidRPr="00884820" w:rsidRDefault="00A74701" w:rsidP="003C6201">
      <w:pPr>
        <w:pStyle w:val="ListParagraph"/>
        <w:numPr>
          <w:ilvl w:val="0"/>
          <w:numId w:val="11"/>
        </w:numPr>
        <w:ind w:left="180" w:hanging="180"/>
        <w:jc w:val="both"/>
        <w:rPr>
          <w:rFonts w:cs="Calibri"/>
          <w:noProof w:val="0"/>
          <w:sz w:val="22"/>
          <w:szCs w:val="22"/>
        </w:rPr>
      </w:pPr>
      <w:r>
        <w:t xml:space="preserve"> </w:t>
      </w:r>
      <w:r>
        <w:rPr>
          <w:rFonts w:hint="cs"/>
          <w:rtl/>
        </w:rPr>
        <w:t>حماس لا تريد صفقة</w:t>
      </w:r>
      <w:r>
        <w:t>:</w:t>
      </w:r>
      <w:r w:rsidR="00884820">
        <w:rPr>
          <w:rFonts w:hint="cs"/>
          <w:rtl/>
        </w:rPr>
        <w:t xml:space="preserve"> </w:t>
      </w:r>
      <w:r>
        <w:rPr>
          <w:rFonts w:hint="cs"/>
          <w:rtl/>
        </w:rPr>
        <w:t xml:space="preserve">طوال السنتين الماضيتين تقريبًا، غُذّي الرأي العام الإسرائيلي برسالتين متناقضتين. الأولى إيجابية: أن الصفقة قريبة، </w:t>
      </w:r>
      <w:r w:rsidR="00884820">
        <w:rPr>
          <w:rFonts w:hint="cs"/>
          <w:rtl/>
        </w:rPr>
        <w:t>و</w:t>
      </w:r>
      <w:r>
        <w:rPr>
          <w:rFonts w:hint="cs"/>
          <w:rtl/>
        </w:rPr>
        <w:t>كانت الرسالة الثانية</w:t>
      </w:r>
      <w:r w:rsidR="00884820">
        <w:rPr>
          <w:rFonts w:hint="cs"/>
          <w:rtl/>
        </w:rPr>
        <w:t xml:space="preserve"> </w:t>
      </w:r>
      <w:r>
        <w:rPr>
          <w:rFonts w:hint="cs"/>
          <w:rtl/>
        </w:rPr>
        <w:t>حماس لا تريد صفقة‘؟</w:t>
      </w:r>
      <w:r>
        <w:t>"</w:t>
      </w:r>
    </w:p>
    <w:p w:rsidR="00884820" w:rsidRPr="00884820" w:rsidRDefault="00A74701" w:rsidP="003C6201">
      <w:pPr>
        <w:pStyle w:val="ListParagraph"/>
        <w:numPr>
          <w:ilvl w:val="0"/>
          <w:numId w:val="11"/>
        </w:numPr>
        <w:ind w:left="180" w:hanging="180"/>
        <w:jc w:val="both"/>
        <w:rPr>
          <w:rFonts w:cs="Calibri"/>
          <w:noProof w:val="0"/>
          <w:sz w:val="22"/>
          <w:szCs w:val="22"/>
        </w:rPr>
      </w:pPr>
      <w:r>
        <w:rPr>
          <w:rFonts w:hint="cs"/>
          <w:rtl/>
        </w:rPr>
        <w:t>نتنياهو لم يُفشِل الصفقات ودائمًا وضع الأسرى في الأولوية</w:t>
      </w:r>
      <w:r>
        <w:t>:</w:t>
      </w:r>
      <w:r w:rsidR="00884820">
        <w:rPr>
          <w:rFonts w:hint="cs"/>
          <w:rtl/>
        </w:rPr>
        <w:t xml:space="preserve"> </w:t>
      </w:r>
      <w:r>
        <w:rPr>
          <w:rFonts w:hint="cs"/>
          <w:rtl/>
        </w:rPr>
        <w:t>بعد تسعة أيام من اندلاع الحرب، كان في غزة 251 أسيرًا وأسيرة، لكنهم لم يكونوا جزءًا من أهداف الحرب أصلًا. دخلوا كهدف فقط تحت ضغط غادي أيزنكوت، الذي انضم مع بيني غانتس إلى الحكومة وكابينت الحرب</w:t>
      </w:r>
      <w:r>
        <w:t>.</w:t>
      </w:r>
    </w:p>
    <w:p w:rsidR="00884820" w:rsidRPr="00884820" w:rsidRDefault="00A74701" w:rsidP="003C6201">
      <w:pPr>
        <w:pStyle w:val="ListParagraph"/>
        <w:numPr>
          <w:ilvl w:val="0"/>
          <w:numId w:val="11"/>
        </w:numPr>
        <w:ind w:left="180" w:hanging="180"/>
        <w:jc w:val="both"/>
        <w:rPr>
          <w:rFonts w:cs="Calibri"/>
          <w:noProof w:val="0"/>
          <w:sz w:val="22"/>
          <w:szCs w:val="22"/>
        </w:rPr>
      </w:pPr>
      <w:r>
        <w:t xml:space="preserve"> </w:t>
      </w:r>
      <w:r>
        <w:rPr>
          <w:rFonts w:hint="cs"/>
          <w:rtl/>
        </w:rPr>
        <w:t>محور فيلادلفيا هو طريق تهريب حماس الرئيسي، ومنه سيُهرَّب الأسرى</w:t>
      </w:r>
      <w:r>
        <w:t>:</w:t>
      </w:r>
      <w:r w:rsidR="00884820">
        <w:rPr>
          <w:rFonts w:hint="cs"/>
          <w:rtl/>
        </w:rPr>
        <w:t xml:space="preserve"> </w:t>
      </w:r>
      <w:r>
        <w:rPr>
          <w:rFonts w:hint="cs"/>
          <w:rtl/>
        </w:rPr>
        <w:t>لم تكن هناك أنفاق نشطة تحت المحور منذ 2017، ولم يُهرَّب عبرها شيء</w:t>
      </w:r>
      <w:r>
        <w:t>.</w:t>
      </w:r>
    </w:p>
    <w:p w:rsidR="00884820" w:rsidRPr="00884820" w:rsidRDefault="00A74701" w:rsidP="00006C67">
      <w:pPr>
        <w:pStyle w:val="ListParagraph"/>
        <w:numPr>
          <w:ilvl w:val="0"/>
          <w:numId w:val="11"/>
        </w:numPr>
        <w:ind w:left="180" w:hanging="180"/>
        <w:jc w:val="both"/>
        <w:rPr>
          <w:rFonts w:cs="Calibri"/>
          <w:noProof w:val="0"/>
          <w:sz w:val="22"/>
          <w:szCs w:val="22"/>
        </w:rPr>
      </w:pPr>
      <w:r>
        <w:rPr>
          <w:rFonts w:hint="cs"/>
          <w:rtl/>
        </w:rPr>
        <w:t>إذا قتلنا هذا الرجل فقط، ستنهار حماس وتُفرج عن الأسرى</w:t>
      </w:r>
      <w:r>
        <w:t>:</w:t>
      </w:r>
      <w:r w:rsidR="00884820">
        <w:rPr>
          <w:rFonts w:hint="cs"/>
          <w:rtl/>
        </w:rPr>
        <w:t xml:space="preserve"> </w:t>
      </w:r>
      <w:r>
        <w:rPr>
          <w:rFonts w:hint="cs"/>
          <w:rtl/>
        </w:rPr>
        <w:t>يحيى السنوار، صالح العاروري، إسماعيل هنية، محمد الضيف، محمد السنوار... القائمة طويلة</w:t>
      </w:r>
      <w:r>
        <w:t>.</w:t>
      </w:r>
      <w:r w:rsidR="00884820">
        <w:rPr>
          <w:rFonts w:hint="cs"/>
          <w:rtl/>
        </w:rPr>
        <w:t xml:space="preserve"> </w:t>
      </w:r>
      <w:r>
        <w:rPr>
          <w:rFonts w:hint="cs"/>
          <w:rtl/>
        </w:rPr>
        <w:t>لكن كل عملية اغتيال كانت توقف المفاوضات، وعندما تُستأنف، تعود حماس بشروط أكثر تشددًا</w:t>
      </w:r>
      <w:r>
        <w:t>.</w:t>
      </w:r>
      <w:r w:rsidR="00884820">
        <w:rPr>
          <w:rFonts w:hint="cs"/>
          <w:rtl/>
        </w:rPr>
        <w:t xml:space="preserve"> </w:t>
      </w:r>
      <w:r>
        <w:rPr>
          <w:rFonts w:hint="cs"/>
          <w:rtl/>
        </w:rPr>
        <w:t xml:space="preserve">ومن نتائج هذه العقلية </w:t>
      </w:r>
      <w:r>
        <w:t>"</w:t>
      </w:r>
      <w:r>
        <w:rPr>
          <w:rFonts w:hint="cs"/>
          <w:rtl/>
        </w:rPr>
        <w:t>فضيحة قطر</w:t>
      </w:r>
      <w:r>
        <w:t xml:space="preserve">": </w:t>
      </w:r>
      <w:r>
        <w:rPr>
          <w:rFonts w:hint="cs"/>
          <w:rtl/>
        </w:rPr>
        <w:t>قصف مبنى في الدوحة بدعوى أن قتل معارضي الصفقة من قيادة حماس في الخارج سيدفع الباقين للتوقيع. انتهى الأمر باعتذار مذل من نتنياهو لزعيم الدولة المضيفة</w:t>
      </w:r>
      <w:r>
        <w:t>.</w:t>
      </w:r>
    </w:p>
    <w:p w:rsidR="00884820" w:rsidRPr="00884820" w:rsidRDefault="00A74701" w:rsidP="00006C67">
      <w:pPr>
        <w:pStyle w:val="ListParagraph"/>
        <w:numPr>
          <w:ilvl w:val="0"/>
          <w:numId w:val="11"/>
        </w:numPr>
        <w:ind w:left="180" w:hanging="180"/>
        <w:jc w:val="both"/>
        <w:rPr>
          <w:rFonts w:cs="Calibri"/>
          <w:noProof w:val="0"/>
          <w:sz w:val="22"/>
          <w:szCs w:val="22"/>
        </w:rPr>
      </w:pPr>
      <w:r>
        <w:rPr>
          <w:rFonts w:hint="cs"/>
          <w:rtl/>
        </w:rPr>
        <w:t>إذا احتلَلنا هذه المدينة مجددًا ستنهار حماس وتُفرج عن الأسرى</w:t>
      </w:r>
      <w:r>
        <w:t>:</w:t>
      </w:r>
      <w:r w:rsidR="00884820">
        <w:rPr>
          <w:rFonts w:hint="cs"/>
          <w:rtl/>
        </w:rPr>
        <w:t xml:space="preserve"> </w:t>
      </w:r>
      <w:r>
        <w:rPr>
          <w:rFonts w:hint="cs"/>
          <w:rtl/>
        </w:rPr>
        <w:t>ثم يتضح أن الهدف انتقل إلى مكان آخر</w:t>
      </w:r>
      <w:r>
        <w:t>.</w:t>
      </w:r>
    </w:p>
    <w:p w:rsidR="00884820" w:rsidRPr="00884820" w:rsidRDefault="00A74701" w:rsidP="00006C67">
      <w:pPr>
        <w:pStyle w:val="ListParagraph"/>
        <w:numPr>
          <w:ilvl w:val="0"/>
          <w:numId w:val="11"/>
        </w:numPr>
        <w:ind w:left="180" w:hanging="180"/>
        <w:jc w:val="both"/>
        <w:rPr>
          <w:rFonts w:cs="Calibri"/>
          <w:noProof w:val="0"/>
          <w:sz w:val="22"/>
          <w:szCs w:val="22"/>
        </w:rPr>
      </w:pPr>
      <w:r>
        <w:t xml:space="preserve"> </w:t>
      </w:r>
      <w:r>
        <w:rPr>
          <w:rFonts w:hint="cs"/>
          <w:rtl/>
        </w:rPr>
        <w:t>حماس لن تُعيد الأسرى أبدًا</w:t>
      </w:r>
      <w:r>
        <w:t>:</w:t>
      </w:r>
      <w:r w:rsidR="00884820">
        <w:rPr>
          <w:rFonts w:hint="cs"/>
          <w:rtl/>
        </w:rPr>
        <w:t xml:space="preserve"> </w:t>
      </w:r>
      <w:r>
        <w:rPr>
          <w:rFonts w:hint="cs"/>
          <w:rtl/>
        </w:rPr>
        <w:t xml:space="preserve">كثير من معارضي الصفقة زعموا </w:t>
      </w:r>
      <w:r w:rsidR="00884820">
        <w:rPr>
          <w:rFonts w:hint="cs"/>
          <w:rtl/>
        </w:rPr>
        <w:t xml:space="preserve">ذلك </w:t>
      </w:r>
      <w:r>
        <w:rPr>
          <w:rFonts w:hint="cs"/>
          <w:rtl/>
        </w:rPr>
        <w:t>لكن تقارير المخابرات أكدت أن حماس التزمت في صفقاتها السابقة بشأن الأسرى</w:t>
      </w:r>
      <w:r>
        <w:t>.</w:t>
      </w:r>
    </w:p>
    <w:p w:rsidR="00884820" w:rsidRPr="00884820" w:rsidRDefault="00A74701" w:rsidP="00006C67">
      <w:pPr>
        <w:pStyle w:val="ListParagraph"/>
        <w:numPr>
          <w:ilvl w:val="0"/>
          <w:numId w:val="11"/>
        </w:numPr>
        <w:ind w:left="180" w:hanging="180"/>
        <w:jc w:val="both"/>
        <w:rPr>
          <w:rFonts w:cs="Calibri"/>
          <w:noProof w:val="0"/>
          <w:sz w:val="22"/>
          <w:szCs w:val="22"/>
        </w:rPr>
      </w:pPr>
      <w:r>
        <w:rPr>
          <w:rFonts w:hint="cs"/>
          <w:rtl/>
        </w:rPr>
        <w:t>التظاهرات تساعد حماس وتزيد الثمن على الأسرى</w:t>
      </w:r>
      <w:r>
        <w:t>:</w:t>
      </w:r>
      <w:r w:rsidR="00884820">
        <w:rPr>
          <w:rFonts w:hint="cs"/>
          <w:rtl/>
        </w:rPr>
        <w:t xml:space="preserve"> </w:t>
      </w:r>
      <w:r>
        <w:rPr>
          <w:rFonts w:hint="cs"/>
          <w:rtl/>
        </w:rPr>
        <w:t>يقول خبير استخباري شارك في علاج ناجين من الأسر</w:t>
      </w:r>
      <w:r>
        <w:t>: "</w:t>
      </w:r>
      <w:r>
        <w:rPr>
          <w:rFonts w:hint="cs"/>
          <w:rtl/>
        </w:rPr>
        <w:t xml:space="preserve">نصف العائدين الذين تحدثت إليهم قالوا إنهم شاهدوا أو سمعوا عن التظاهرات في إسرائيل من أجلهم، وتلك </w:t>
      </w:r>
      <w:r>
        <w:rPr>
          <w:rFonts w:hint="cs"/>
          <w:rtl/>
        </w:rPr>
        <w:lastRenderedPageBreak/>
        <w:t>اللحظات هي التي منحتهم القوة</w:t>
      </w:r>
      <w:r>
        <w:t xml:space="preserve">". </w:t>
      </w:r>
      <w:r>
        <w:rPr>
          <w:rFonts w:hint="cs"/>
          <w:rtl/>
        </w:rPr>
        <w:t>وهذا وحده كافٍ لدحض الادعاءات بأن المظاهرات تساعد حماس أو ترفع السعر</w:t>
      </w:r>
      <w:r>
        <w:t>.</w:t>
      </w:r>
    </w:p>
    <w:p w:rsidR="00884820" w:rsidRPr="00884820" w:rsidRDefault="00A74701" w:rsidP="00884820">
      <w:pPr>
        <w:pStyle w:val="ListParagraph"/>
        <w:numPr>
          <w:ilvl w:val="0"/>
          <w:numId w:val="11"/>
        </w:numPr>
        <w:ind w:left="180" w:hanging="180"/>
        <w:jc w:val="both"/>
        <w:rPr>
          <w:rFonts w:cs="Calibri"/>
          <w:noProof w:val="0"/>
          <w:sz w:val="22"/>
          <w:szCs w:val="22"/>
        </w:rPr>
      </w:pPr>
      <w:r>
        <w:rPr>
          <w:rFonts w:hint="cs"/>
          <w:rtl/>
        </w:rPr>
        <w:t>في الصفقة الحالية، حماس استسلمت</w:t>
      </w:r>
      <w:r>
        <w:t>:</w:t>
      </w:r>
      <w:r w:rsidR="00884820">
        <w:rPr>
          <w:rFonts w:hint="cs"/>
          <w:rtl/>
        </w:rPr>
        <w:t xml:space="preserve"> </w:t>
      </w:r>
      <w:r>
        <w:rPr>
          <w:rFonts w:hint="cs"/>
          <w:rtl/>
        </w:rPr>
        <w:t xml:space="preserve">في خطابه الجمعة أعلن نتنياهو أن بفضل الاتفاق الذي تم التوصل إليه، </w:t>
      </w:r>
      <w:r>
        <w:t>"</w:t>
      </w:r>
      <w:r>
        <w:rPr>
          <w:rFonts w:hint="cs"/>
          <w:rtl/>
        </w:rPr>
        <w:t>سيُجرّد حماس من سلاحها، وغزة ستُنزَع منها السلاح</w:t>
      </w:r>
      <w:r>
        <w:t xml:space="preserve">". </w:t>
      </w:r>
      <w:r>
        <w:rPr>
          <w:rFonts w:hint="cs"/>
          <w:rtl/>
        </w:rPr>
        <w:t>لكن المشكلة أن حماس لم توقّع على أي وثيقة تتضمن ذلك. لا يوجد في النصوص أي التزام بنزع السلاح أو بخروج القيادة إلى الخارج أو بتفكيك التنظيم أو بسيطرة أمنية إسرائيلية على كامل القطاع</w:t>
      </w:r>
      <w:r>
        <w:t>.</w:t>
      </w:r>
    </w:p>
    <w:p w:rsidR="00884820" w:rsidRDefault="00884820" w:rsidP="00884820">
      <w:pPr>
        <w:jc w:val="both"/>
        <w:rPr>
          <w:rtl/>
        </w:rPr>
      </w:pPr>
      <w:r>
        <w:rPr>
          <w:rFonts w:hint="cs"/>
          <w:rtl/>
        </w:rPr>
        <w:t xml:space="preserve">- </w:t>
      </w:r>
      <w:r w:rsidR="00A74701" w:rsidRPr="00884820">
        <w:rPr>
          <w:rFonts w:hint="cs"/>
          <w:b/>
          <w:bCs/>
          <w:rtl/>
        </w:rPr>
        <w:t>مفوض الأمم المتحدة لحقوق الإنسان</w:t>
      </w:r>
      <w:r w:rsidR="00A74701" w:rsidRPr="00884820">
        <w:rPr>
          <w:b/>
          <w:bCs/>
        </w:rPr>
        <w:t>:</w:t>
      </w:r>
    </w:p>
    <w:p w:rsidR="00884820" w:rsidRPr="00884820" w:rsidRDefault="00884820" w:rsidP="00884820">
      <w:pPr>
        <w:pStyle w:val="ListParagraph"/>
        <w:numPr>
          <w:ilvl w:val="0"/>
          <w:numId w:val="11"/>
        </w:numPr>
        <w:ind w:left="180" w:hanging="180"/>
        <w:jc w:val="both"/>
        <w:rPr>
          <w:rFonts w:cs="Calibri"/>
          <w:noProof w:val="0"/>
          <w:sz w:val="22"/>
          <w:szCs w:val="22"/>
        </w:rPr>
      </w:pPr>
      <w:r>
        <w:rPr>
          <w:rFonts w:hint="cs"/>
          <w:rtl/>
        </w:rPr>
        <w:t>اد</w:t>
      </w:r>
      <w:r w:rsidR="00A74701">
        <w:rPr>
          <w:rFonts w:hint="cs"/>
          <w:rtl/>
        </w:rPr>
        <w:t>عو كل الأطراف إلى ضمان أن تكون حقوق الإنسان في صميم عمليات التعافي بغزة</w:t>
      </w:r>
    </w:p>
    <w:p w:rsidR="00884820" w:rsidRPr="00884820" w:rsidRDefault="00A74701" w:rsidP="00884820">
      <w:pPr>
        <w:pStyle w:val="ListParagraph"/>
        <w:numPr>
          <w:ilvl w:val="0"/>
          <w:numId w:val="11"/>
        </w:numPr>
        <w:ind w:left="180" w:hanging="180"/>
        <w:jc w:val="both"/>
        <w:rPr>
          <w:rFonts w:cs="Calibri"/>
          <w:noProof w:val="0"/>
          <w:sz w:val="22"/>
          <w:szCs w:val="22"/>
        </w:rPr>
      </w:pPr>
      <w:r>
        <w:t xml:space="preserve"> </w:t>
      </w:r>
      <w:r>
        <w:rPr>
          <w:rFonts w:hint="cs"/>
          <w:rtl/>
        </w:rPr>
        <w:t>يجب استعادة وصول  الغذاء والمياه النظيفة والمأوى والرعاية الطبية بأسرع وقت</w:t>
      </w:r>
    </w:p>
    <w:p w:rsidR="00884820" w:rsidRPr="00884820" w:rsidRDefault="00A74701" w:rsidP="00884820">
      <w:pPr>
        <w:pStyle w:val="ListParagraph"/>
        <w:numPr>
          <w:ilvl w:val="0"/>
          <w:numId w:val="11"/>
        </w:numPr>
        <w:ind w:left="180" w:hanging="180"/>
        <w:jc w:val="both"/>
        <w:rPr>
          <w:rFonts w:cs="Calibri"/>
          <w:noProof w:val="0"/>
          <w:sz w:val="22"/>
          <w:szCs w:val="22"/>
        </w:rPr>
      </w:pPr>
      <w:r>
        <w:t xml:space="preserve"> </w:t>
      </w:r>
      <w:r>
        <w:rPr>
          <w:rFonts w:hint="cs"/>
          <w:rtl/>
        </w:rPr>
        <w:t>يجب ضمان الاعتراف بحق الفلسطينيين في تقرير مصيرهم</w:t>
      </w:r>
    </w:p>
    <w:p w:rsidR="00884820" w:rsidRPr="00884820" w:rsidRDefault="00A74701" w:rsidP="00884820">
      <w:pPr>
        <w:pStyle w:val="ListParagraph"/>
        <w:numPr>
          <w:ilvl w:val="0"/>
          <w:numId w:val="11"/>
        </w:numPr>
        <w:ind w:left="180" w:hanging="180"/>
        <w:jc w:val="both"/>
        <w:rPr>
          <w:rFonts w:cs="Calibri"/>
          <w:noProof w:val="0"/>
          <w:sz w:val="22"/>
          <w:szCs w:val="22"/>
        </w:rPr>
      </w:pPr>
      <w:r>
        <w:rPr>
          <w:rFonts w:hint="cs"/>
          <w:rtl/>
        </w:rPr>
        <w:t>يجب أن تكون هناك خطوات سياسية شاملة وذات مغزى تؤدي إلى حل الدولتين</w:t>
      </w:r>
    </w:p>
    <w:p w:rsidR="00884820" w:rsidRDefault="00884820" w:rsidP="00884820">
      <w:pPr>
        <w:ind w:left="270" w:hanging="270"/>
        <w:jc w:val="both"/>
        <w:rPr>
          <w:rtl/>
        </w:rPr>
      </w:pPr>
      <w:r>
        <w:rPr>
          <w:rFonts w:hint="cs"/>
          <w:rtl/>
        </w:rPr>
        <w:t xml:space="preserve">- </w:t>
      </w:r>
      <w:r w:rsidR="00A74701" w:rsidRPr="00884820">
        <w:rPr>
          <w:rFonts w:hint="cs"/>
          <w:b/>
          <w:bCs/>
          <w:rtl/>
        </w:rPr>
        <w:t>الأمم المتحدة:</w:t>
      </w:r>
      <w:r w:rsidR="00A74701">
        <w:rPr>
          <w:rFonts w:hint="cs"/>
          <w:rtl/>
        </w:rPr>
        <w:t xml:space="preserve"> 449 من نحو 968 فلسطينيا قتلتهم قوات إسرائيلية كانوا عزلا ولم يشاركوا في أي أعمال عنف أو مواجهات</w:t>
      </w:r>
    </w:p>
    <w:p w:rsidR="00884820" w:rsidRDefault="00884820" w:rsidP="00884820">
      <w:pPr>
        <w:ind w:left="270" w:hanging="270"/>
        <w:jc w:val="both"/>
        <w:rPr>
          <w:rtl/>
        </w:rPr>
      </w:pPr>
      <w:r>
        <w:rPr>
          <w:rFonts w:hint="cs"/>
          <w:rtl/>
        </w:rPr>
        <w:t xml:space="preserve">- </w:t>
      </w:r>
      <w:r w:rsidR="00A74701">
        <w:t xml:space="preserve"> </w:t>
      </w:r>
      <w:r w:rsidR="00A74701" w:rsidRPr="00884820">
        <w:rPr>
          <w:rFonts w:hint="cs"/>
          <w:b/>
          <w:bCs/>
          <w:rtl/>
        </w:rPr>
        <w:t>صندوق النقد الدولي:</w:t>
      </w:r>
      <w:r w:rsidR="00A74701">
        <w:rPr>
          <w:rFonts w:hint="cs"/>
          <w:rtl/>
        </w:rPr>
        <w:t xml:space="preserve"> ننتظر تقييمات المؤسسات الدولية بخصوص إعادة إعمار غزة لتقديم الدعم الفني والمساعدة</w:t>
      </w:r>
      <w:r w:rsidR="00A74701">
        <w:t>.</w:t>
      </w:r>
    </w:p>
    <w:p w:rsidR="00884820" w:rsidRPr="00884820" w:rsidRDefault="00884820" w:rsidP="00884820">
      <w:pPr>
        <w:ind w:left="270" w:hanging="270"/>
        <w:jc w:val="both"/>
        <w:rPr>
          <w:b/>
          <w:bCs/>
          <w:rtl/>
        </w:rPr>
      </w:pPr>
      <w:r w:rsidRPr="00884820">
        <w:rPr>
          <w:rFonts w:hint="cs"/>
          <w:b/>
          <w:bCs/>
          <w:rtl/>
        </w:rPr>
        <w:t xml:space="preserve">- </w:t>
      </w:r>
      <w:r w:rsidR="00A74701" w:rsidRPr="00884820">
        <w:rPr>
          <w:rFonts w:hint="cs"/>
          <w:b/>
          <w:bCs/>
          <w:rtl/>
        </w:rPr>
        <w:t>صحيفة هآرتس العبرية</w:t>
      </w:r>
      <w:r w:rsidR="00A74701" w:rsidRPr="00884820">
        <w:rPr>
          <w:b/>
          <w:bCs/>
        </w:rPr>
        <w:t>:</w:t>
      </w:r>
      <w:r w:rsidRPr="00884820">
        <w:rPr>
          <w:rFonts w:hint="cs"/>
          <w:b/>
          <w:bCs/>
          <w:rtl/>
        </w:rPr>
        <w:t xml:space="preserve"> </w:t>
      </w:r>
    </w:p>
    <w:p w:rsidR="00884820" w:rsidRDefault="00A74701" w:rsidP="00884820">
      <w:pPr>
        <w:pStyle w:val="ListParagraph"/>
        <w:numPr>
          <w:ilvl w:val="0"/>
          <w:numId w:val="14"/>
        </w:numPr>
        <w:jc w:val="both"/>
        <w:rPr>
          <w:rtl/>
        </w:rPr>
      </w:pPr>
      <w:r>
        <w:rPr>
          <w:rFonts w:hint="cs"/>
          <w:rtl/>
        </w:rPr>
        <w:t>نتنياهو يسعى بعد وقف إطلاق النار في غزة إلى تجنب تشكيل لجنة تحقيق مستقلة في إخفاقات هجوم السابع من أكتوبر خشية أن يتم تحميله مسؤولية تلك الأحداث</w:t>
      </w:r>
      <w:r>
        <w:t>.</w:t>
      </w:r>
    </w:p>
    <w:p w:rsidR="00884820" w:rsidRDefault="00884820" w:rsidP="00884820">
      <w:pPr>
        <w:pStyle w:val="ListParagraph"/>
        <w:numPr>
          <w:ilvl w:val="0"/>
          <w:numId w:val="14"/>
        </w:numPr>
        <w:jc w:val="both"/>
      </w:pPr>
      <w:r>
        <w:rPr>
          <w:rFonts w:hint="cs"/>
          <w:rtl/>
        </w:rPr>
        <w:t>ا</w:t>
      </w:r>
      <w:r w:rsidR="00A74701">
        <w:rPr>
          <w:rFonts w:hint="cs"/>
          <w:rtl/>
        </w:rPr>
        <w:t>لأمل الوحيد أمام عائلات القتلى والأسرى هو تحرك المحكمة العليا بسرعة لإلزام نتنياهو بالموافقة على التحقيق</w:t>
      </w:r>
      <w:r w:rsidR="00A74701">
        <w:t>.</w:t>
      </w:r>
    </w:p>
    <w:p w:rsidR="00122CF2" w:rsidRDefault="00884820" w:rsidP="00884820">
      <w:pPr>
        <w:jc w:val="both"/>
        <w:rPr>
          <w:rtl/>
        </w:rPr>
      </w:pPr>
      <w:r>
        <w:rPr>
          <w:rFonts w:hint="cs"/>
          <w:rtl/>
        </w:rPr>
        <w:t>-</w:t>
      </w:r>
      <w:r w:rsidR="00A74701" w:rsidRPr="00122CF2">
        <w:rPr>
          <w:rFonts w:hint="cs"/>
          <w:b/>
          <w:bCs/>
          <w:rtl/>
        </w:rPr>
        <w:t>وزير الخارجية الألماني</w:t>
      </w:r>
      <w:r w:rsidR="00A74701">
        <w:rPr>
          <w:rFonts w:hint="cs"/>
          <w:rtl/>
        </w:rPr>
        <w:t xml:space="preserve">: </w:t>
      </w:r>
    </w:p>
    <w:p w:rsidR="00122CF2" w:rsidRDefault="00A74701" w:rsidP="00122CF2">
      <w:pPr>
        <w:pStyle w:val="ListParagraph"/>
        <w:numPr>
          <w:ilvl w:val="0"/>
          <w:numId w:val="14"/>
        </w:numPr>
        <w:jc w:val="both"/>
      </w:pPr>
      <w:r>
        <w:rPr>
          <w:rFonts w:hint="cs"/>
          <w:rtl/>
        </w:rPr>
        <w:t>يجب العمل من أجل أن يعيش الناس في غزة بكرامة وأمن</w:t>
      </w:r>
    </w:p>
    <w:p w:rsidR="00122CF2" w:rsidRDefault="00A74701" w:rsidP="00122CF2">
      <w:pPr>
        <w:pStyle w:val="ListParagraph"/>
        <w:numPr>
          <w:ilvl w:val="0"/>
          <w:numId w:val="14"/>
        </w:numPr>
        <w:jc w:val="both"/>
      </w:pPr>
      <w:r>
        <w:rPr>
          <w:rFonts w:hint="cs"/>
          <w:rtl/>
        </w:rPr>
        <w:t>تركيا أسهمت بشكل كبير من أجل التوصل إلى اتفاق غزة</w:t>
      </w:r>
    </w:p>
    <w:p w:rsidR="00937CC0" w:rsidRDefault="00122CF2" w:rsidP="00937CC0">
      <w:pPr>
        <w:ind w:left="270" w:hanging="270"/>
        <w:jc w:val="both"/>
        <w:rPr>
          <w:rtl/>
        </w:rPr>
      </w:pPr>
      <w:r>
        <w:rPr>
          <w:rFonts w:hint="cs"/>
          <w:b/>
          <w:bCs/>
          <w:rtl/>
        </w:rPr>
        <w:t>- و</w:t>
      </w:r>
      <w:r w:rsidR="00A74701" w:rsidRPr="00122CF2">
        <w:rPr>
          <w:rFonts w:hint="cs"/>
          <w:b/>
          <w:bCs/>
          <w:rtl/>
        </w:rPr>
        <w:t>زير جيش الاحتلال الأسبق، يعلون</w:t>
      </w:r>
      <w:r w:rsidR="00A74701" w:rsidRPr="00122CF2">
        <w:rPr>
          <w:b/>
          <w:bCs/>
        </w:rPr>
        <w:t xml:space="preserve">: </w:t>
      </w:r>
      <w:r w:rsidR="00A74701" w:rsidRPr="00937CC0">
        <w:rPr>
          <w:rFonts w:hint="cs"/>
          <w:rtl/>
        </w:rPr>
        <w:t>الحكومة الإسرائيلية التي قادتنا إلى كارثة 7 أكتوبر لم تتحمل مسؤولية فشلها</w:t>
      </w:r>
      <w:r w:rsidR="00A74701" w:rsidRPr="00937CC0">
        <w:t>.</w:t>
      </w:r>
    </w:p>
    <w:p w:rsidR="00916285" w:rsidRDefault="00916285" w:rsidP="00916285">
      <w:pPr>
        <w:ind w:left="270" w:hanging="270"/>
        <w:jc w:val="both"/>
        <w:rPr>
          <w:rtl/>
        </w:rPr>
      </w:pPr>
      <w:r>
        <w:rPr>
          <w:rFonts w:hint="cs"/>
          <w:rtl/>
        </w:rPr>
        <w:t xml:space="preserve">- </w:t>
      </w:r>
      <w:r w:rsidR="00A74701" w:rsidRPr="00916285">
        <w:rPr>
          <w:rFonts w:hint="cs"/>
          <w:b/>
          <w:bCs/>
          <w:rtl/>
        </w:rPr>
        <w:t xml:space="preserve">قناة كان العبرية </w:t>
      </w:r>
      <w:r w:rsidR="00A74701">
        <w:rPr>
          <w:rFonts w:hint="cs"/>
          <w:rtl/>
        </w:rPr>
        <w:t xml:space="preserve">بعد الاتفاق في غزة: من المتوقع أن يجمد الاتحاد الأوروبي قرار فرض عقوبات على </w:t>
      </w:r>
      <w:r w:rsidR="00A74701">
        <w:t>"</w:t>
      </w:r>
      <w:r w:rsidR="00A74701">
        <w:rPr>
          <w:rFonts w:hint="cs"/>
          <w:rtl/>
        </w:rPr>
        <w:t>إسرائيل</w:t>
      </w:r>
      <w:r w:rsidR="00A74701">
        <w:t>"</w:t>
      </w:r>
    </w:p>
    <w:p w:rsidR="00916285" w:rsidRDefault="00916285" w:rsidP="00916285">
      <w:pPr>
        <w:jc w:val="both"/>
        <w:rPr>
          <w:rtl/>
        </w:rPr>
      </w:pPr>
      <w:r>
        <w:rPr>
          <w:rFonts w:hint="cs"/>
          <w:rtl/>
        </w:rPr>
        <w:lastRenderedPageBreak/>
        <w:t xml:space="preserve">- </w:t>
      </w:r>
      <w:r w:rsidR="00A74701" w:rsidRPr="00916285">
        <w:rPr>
          <w:rFonts w:hint="cs"/>
          <w:b/>
          <w:bCs/>
          <w:rtl/>
        </w:rPr>
        <w:t>القناة 12 العبرية</w:t>
      </w:r>
      <w:r w:rsidR="00A74701">
        <w:rPr>
          <w:rFonts w:hint="cs"/>
          <w:rtl/>
        </w:rPr>
        <w:t xml:space="preserve"> </w:t>
      </w:r>
      <w:r>
        <w:rPr>
          <w:rFonts w:hint="cs"/>
          <w:rtl/>
        </w:rPr>
        <w:t xml:space="preserve"> </w:t>
      </w:r>
    </w:p>
    <w:p w:rsidR="00916285" w:rsidRDefault="00A74701" w:rsidP="00916285">
      <w:pPr>
        <w:pStyle w:val="ListParagraph"/>
        <w:numPr>
          <w:ilvl w:val="0"/>
          <w:numId w:val="14"/>
        </w:numPr>
        <w:jc w:val="both"/>
      </w:pPr>
      <w:r>
        <w:rPr>
          <w:rFonts w:hint="cs"/>
          <w:rtl/>
        </w:rPr>
        <w:t>أفاد مكتب نتنياهو بأن الحائزة على جائزة نوبل للسلام، زعيمة المعارضة في فنزويلا ماريا اتصلت مع بنيامين نتنياهو</w:t>
      </w:r>
      <w:r>
        <w:t>.</w:t>
      </w:r>
      <w:r w:rsidR="00916285">
        <w:rPr>
          <w:rFonts w:hint="cs"/>
          <w:rtl/>
        </w:rPr>
        <w:t xml:space="preserve"> </w:t>
      </w:r>
      <w:r>
        <w:rPr>
          <w:rFonts w:hint="cs"/>
          <w:rtl/>
        </w:rPr>
        <w:t>وقالت إنها تقدر قرارات نتنياهو وإجراءاته خلال الحرب، وهنأته على الاتفاق لإطلاق سراح الأسرى في غزة</w:t>
      </w:r>
      <w:r>
        <w:t>.</w:t>
      </w:r>
    </w:p>
    <w:p w:rsidR="00916285" w:rsidRDefault="00916285" w:rsidP="00916285">
      <w:pPr>
        <w:pStyle w:val="ListParagraph"/>
        <w:numPr>
          <w:ilvl w:val="0"/>
          <w:numId w:val="14"/>
        </w:numPr>
        <w:jc w:val="both"/>
      </w:pPr>
      <w:r>
        <w:rPr>
          <w:rFonts w:hint="cs"/>
          <w:rtl/>
        </w:rPr>
        <w:t>الجنائية الدولية ترفض طلبا إسرائيليا بإلغاء مذكرتي توقيف نتنياهو وغالانت وتجميد التحقيق</w:t>
      </w:r>
    </w:p>
    <w:p w:rsidR="00916285" w:rsidRDefault="00F46BF1" w:rsidP="00916285">
      <w:pPr>
        <w:pStyle w:val="ListParagraph"/>
        <w:numPr>
          <w:ilvl w:val="0"/>
          <w:numId w:val="14"/>
        </w:numPr>
        <w:jc w:val="both"/>
      </w:pPr>
      <w:r>
        <w:rPr>
          <w:rFonts w:hint="cs"/>
          <w:rtl/>
        </w:rPr>
        <w:t>تقديرات في إسرائيل أن حماس ستسلم مزيدا من جثامين المختطفين خلال الأسبوع المقبل</w:t>
      </w:r>
    </w:p>
    <w:p w:rsidR="0007409D" w:rsidRDefault="0007409D" w:rsidP="00006C67">
      <w:pPr>
        <w:pStyle w:val="ListParagraph"/>
        <w:numPr>
          <w:ilvl w:val="0"/>
          <w:numId w:val="14"/>
        </w:numPr>
        <w:jc w:val="both"/>
      </w:pPr>
      <w:r>
        <w:rPr>
          <w:rFonts w:hint="cs"/>
          <w:rtl/>
        </w:rPr>
        <w:t xml:space="preserve">حماس أبلغت الوسطاء بعثورها على الجثمان عملية التسليم ستتم الساعة 12 ونص </w:t>
      </w:r>
    </w:p>
    <w:p w:rsidR="00151FC6" w:rsidRPr="00151FC6" w:rsidRDefault="00151FC6" w:rsidP="00006C67">
      <w:pPr>
        <w:pStyle w:val="ListParagraph"/>
        <w:numPr>
          <w:ilvl w:val="0"/>
          <w:numId w:val="14"/>
        </w:numPr>
        <w:jc w:val="both"/>
      </w:pPr>
      <w:r w:rsidRPr="00151FC6">
        <w:rPr>
          <w:rFonts w:hint="cs"/>
          <w:rtl/>
        </w:rPr>
        <w:t xml:space="preserve">نائب الرئيس الأميركي سيصل إسرائيل الإثنين </w:t>
      </w:r>
      <w:r>
        <w:rPr>
          <w:rFonts w:hint="cs"/>
          <w:rtl/>
        </w:rPr>
        <w:t>20/10/2025</w:t>
      </w:r>
      <w:r w:rsidRPr="00151FC6">
        <w:rPr>
          <w:rFonts w:hint="cs"/>
          <w:rtl/>
        </w:rPr>
        <w:t xml:space="preserve"> لبحث تنفيذ خطة ترمب</w:t>
      </w:r>
    </w:p>
    <w:p w:rsidR="00916285" w:rsidRDefault="00916285" w:rsidP="00916285">
      <w:pPr>
        <w:jc w:val="both"/>
        <w:rPr>
          <w:rtl/>
        </w:rPr>
      </w:pPr>
      <w:r>
        <w:rPr>
          <w:rFonts w:hint="cs"/>
          <w:rtl/>
        </w:rPr>
        <w:t xml:space="preserve">- </w:t>
      </w:r>
      <w:r w:rsidR="00A74701" w:rsidRPr="00916285">
        <w:rPr>
          <w:rFonts w:hint="cs"/>
          <w:b/>
          <w:bCs/>
          <w:rtl/>
        </w:rPr>
        <w:t>بوليتيكو عن مسودة خطة أوربية</w:t>
      </w:r>
      <w:r w:rsidR="00A74701">
        <w:rPr>
          <w:rFonts w:hint="cs"/>
          <w:rtl/>
        </w:rPr>
        <w:t xml:space="preserve">: </w:t>
      </w:r>
    </w:p>
    <w:p w:rsidR="00916285" w:rsidRDefault="00A74701" w:rsidP="00916285">
      <w:pPr>
        <w:pStyle w:val="ListParagraph"/>
        <w:numPr>
          <w:ilvl w:val="0"/>
          <w:numId w:val="14"/>
        </w:numPr>
        <w:jc w:val="both"/>
      </w:pPr>
      <w:r>
        <w:rPr>
          <w:rFonts w:hint="cs"/>
          <w:rtl/>
        </w:rPr>
        <w:t>الاتحاد الأوربي سيحث ترمب على ضمان أن اتفاق وقف إطلاق النار الذي أبرمه لا يقوض مستقبل الدولة الفلسطينية</w:t>
      </w:r>
    </w:p>
    <w:p w:rsidR="00916285" w:rsidRDefault="00A74701" w:rsidP="00916285">
      <w:pPr>
        <w:pStyle w:val="ListParagraph"/>
        <w:numPr>
          <w:ilvl w:val="0"/>
          <w:numId w:val="14"/>
        </w:numPr>
        <w:jc w:val="both"/>
      </w:pPr>
      <w:r>
        <w:rPr>
          <w:rFonts w:hint="cs"/>
          <w:rtl/>
        </w:rPr>
        <w:t>زيادة الضغط على المستوطنين الإسرائيليين الذين يضمون أراضي في الضفة الغربية بشكل غير قانوني</w:t>
      </w:r>
    </w:p>
    <w:p w:rsidR="00916285" w:rsidRDefault="00A74701" w:rsidP="00916285">
      <w:pPr>
        <w:pStyle w:val="ListParagraph"/>
        <w:numPr>
          <w:ilvl w:val="0"/>
          <w:numId w:val="14"/>
        </w:numPr>
        <w:jc w:val="both"/>
      </w:pPr>
      <w:r>
        <w:rPr>
          <w:rFonts w:hint="cs"/>
          <w:rtl/>
        </w:rPr>
        <w:t>التأكيد على أن هناك حاجة إلى تعزيز رواية إيجابية حول حل الدولتين</w:t>
      </w:r>
    </w:p>
    <w:p w:rsidR="00F46BF1" w:rsidRDefault="00F46BF1" w:rsidP="00F46BF1">
      <w:pPr>
        <w:ind w:left="270" w:hanging="270"/>
        <w:jc w:val="both"/>
        <w:rPr>
          <w:rtl/>
        </w:rPr>
      </w:pPr>
      <w:r>
        <w:rPr>
          <w:rFonts w:hint="cs"/>
          <w:rtl/>
        </w:rPr>
        <w:t xml:space="preserve">- </w:t>
      </w:r>
      <w:r w:rsidR="00A74701" w:rsidRPr="00F46BF1">
        <w:rPr>
          <w:rFonts w:hint="cs"/>
          <w:b/>
          <w:bCs/>
          <w:rtl/>
        </w:rPr>
        <w:t>تقارير سابقة، كشفت الباحثة الأنثروبولوجية مئيره فايس</w:t>
      </w:r>
      <w:r w:rsidR="00A74701">
        <w:rPr>
          <w:rFonts w:hint="cs"/>
          <w:rtl/>
        </w:rPr>
        <w:t xml:space="preserve"> </w:t>
      </w:r>
    </w:p>
    <w:p w:rsidR="00F46BF1" w:rsidRDefault="00A74701" w:rsidP="00F46BF1">
      <w:pPr>
        <w:pStyle w:val="ListParagraph"/>
        <w:numPr>
          <w:ilvl w:val="0"/>
          <w:numId w:val="14"/>
        </w:numPr>
        <w:jc w:val="both"/>
        <w:rPr>
          <w:rtl/>
        </w:rPr>
      </w:pPr>
      <w:r>
        <w:rPr>
          <w:rFonts w:hint="cs"/>
          <w:rtl/>
        </w:rPr>
        <w:t xml:space="preserve">شاهدت أثناء وجودها في المعهد </w:t>
      </w:r>
      <w:r>
        <w:t>"</w:t>
      </w:r>
      <w:r>
        <w:rPr>
          <w:rFonts w:hint="cs"/>
          <w:rtl/>
        </w:rPr>
        <w:t>كيف يأخذون أعضاء من جسد الفلسطينيين. وفي المقابل، يتركون جثث الجنود سليمة</w:t>
      </w:r>
      <w:r>
        <w:t>".</w:t>
      </w:r>
    </w:p>
    <w:p w:rsidR="00F46BF1" w:rsidRPr="00F46BF1" w:rsidRDefault="00A74701" w:rsidP="00F46BF1">
      <w:pPr>
        <w:pStyle w:val="ListParagraph"/>
        <w:numPr>
          <w:ilvl w:val="0"/>
          <w:numId w:val="14"/>
        </w:numPr>
        <w:jc w:val="both"/>
        <w:rPr>
          <w:rFonts w:cs="Calibri"/>
          <w:noProof w:val="0"/>
          <w:sz w:val="22"/>
          <w:szCs w:val="22"/>
        </w:rPr>
      </w:pPr>
      <w:r>
        <w:rPr>
          <w:rFonts w:hint="cs"/>
          <w:rtl/>
        </w:rPr>
        <w:t>يجري استخدام جثث الشهداء في كليات الطب في الجامعات الإسرائيلية لأغراض بحثية</w:t>
      </w:r>
      <w:r>
        <w:t>".</w:t>
      </w:r>
    </w:p>
    <w:p w:rsidR="0060292C" w:rsidRDefault="0060292C" w:rsidP="0060292C">
      <w:pPr>
        <w:jc w:val="both"/>
        <w:rPr>
          <w:b/>
          <w:bCs/>
          <w:rtl/>
        </w:rPr>
      </w:pPr>
      <w:r>
        <w:rPr>
          <w:rFonts w:hint="cs"/>
          <w:b/>
          <w:bCs/>
          <w:rtl/>
        </w:rPr>
        <w:t xml:space="preserve">- </w:t>
      </w:r>
      <w:r w:rsidRPr="0060292C">
        <w:rPr>
          <w:rFonts w:hint="cs"/>
          <w:b/>
          <w:bCs/>
          <w:rtl/>
        </w:rPr>
        <w:t xml:space="preserve">هيئة البث الإسرائيلية </w:t>
      </w:r>
    </w:p>
    <w:p w:rsidR="0060292C" w:rsidRDefault="0060292C" w:rsidP="00006C67">
      <w:pPr>
        <w:pStyle w:val="ListParagraph"/>
        <w:numPr>
          <w:ilvl w:val="0"/>
          <w:numId w:val="14"/>
        </w:numPr>
        <w:jc w:val="both"/>
      </w:pPr>
      <w:r w:rsidRPr="0060292C">
        <w:rPr>
          <w:rFonts w:hint="cs"/>
          <w:b/>
          <w:bCs/>
          <w:rtl/>
        </w:rPr>
        <w:t>عن مسؤول</w:t>
      </w:r>
      <w:r>
        <w:rPr>
          <w:rFonts w:hint="cs"/>
          <w:rtl/>
        </w:rPr>
        <w:t>: إذا لم تفرج حماس عن جثامين الرهائن خلال أيام فسنقلص دخول المساعدات بشكل كبير</w:t>
      </w:r>
    </w:p>
    <w:p w:rsidR="0060292C" w:rsidRDefault="00A74701" w:rsidP="00006C67">
      <w:pPr>
        <w:pStyle w:val="ListParagraph"/>
        <w:numPr>
          <w:ilvl w:val="0"/>
          <w:numId w:val="14"/>
        </w:numPr>
        <w:jc w:val="both"/>
      </w:pPr>
      <w:r>
        <w:rPr>
          <w:rFonts w:hint="cs"/>
          <w:rtl/>
        </w:rPr>
        <w:t>واشنطن طلبت من إسرائيل عدم خرق الاتفاق ومنح الوسطاء فرصة لحل أزمة جثامين المختطفين</w:t>
      </w:r>
    </w:p>
    <w:p w:rsidR="000A0F1C" w:rsidRDefault="000A0F1C" w:rsidP="00006C67">
      <w:pPr>
        <w:pStyle w:val="ListParagraph"/>
        <w:numPr>
          <w:ilvl w:val="0"/>
          <w:numId w:val="14"/>
        </w:numPr>
        <w:jc w:val="both"/>
      </w:pPr>
      <w:r w:rsidRPr="000A0F1C">
        <w:rPr>
          <w:rFonts w:hint="cs"/>
          <w:b/>
          <w:bCs/>
          <w:rtl/>
        </w:rPr>
        <w:t>عن مسؤول إسرائيلي</w:t>
      </w:r>
      <w:r>
        <w:rPr>
          <w:rFonts w:hint="cs"/>
          <w:rtl/>
        </w:rPr>
        <w:t>: جي دي فانس وستيف ويتكوف سيصلان إلى إسرائيل الأسبوع المقبل</w:t>
      </w:r>
    </w:p>
    <w:p w:rsidR="000A0F1C" w:rsidRDefault="000A0F1C" w:rsidP="00006C67">
      <w:pPr>
        <w:pStyle w:val="ListParagraph"/>
        <w:numPr>
          <w:ilvl w:val="0"/>
          <w:numId w:val="14"/>
        </w:numPr>
        <w:jc w:val="both"/>
      </w:pPr>
      <w:r w:rsidRPr="000A0F1C">
        <w:rPr>
          <w:rFonts w:hint="cs"/>
          <w:b/>
          <w:bCs/>
          <w:rtl/>
        </w:rPr>
        <w:t>عن مسؤول إسرائيلي</w:t>
      </w:r>
      <w:r>
        <w:rPr>
          <w:rFonts w:hint="cs"/>
          <w:rtl/>
        </w:rPr>
        <w:t>: زيارة فانس وويتكوف تهدف إلى دعم وتنفيذ خطة ترمب لإنهاء الحرب في غزة</w:t>
      </w:r>
    </w:p>
    <w:p w:rsidR="0007409D" w:rsidRDefault="0007409D" w:rsidP="0007409D">
      <w:pPr>
        <w:jc w:val="both"/>
        <w:rPr>
          <w:rtl/>
        </w:rPr>
      </w:pPr>
      <w:r>
        <w:rPr>
          <w:rFonts w:hint="cs"/>
          <w:rtl/>
        </w:rPr>
        <w:t xml:space="preserve">- </w:t>
      </w:r>
      <w:r w:rsidRPr="0007409D">
        <w:rPr>
          <w:rFonts w:hint="cs"/>
          <w:b/>
          <w:bCs/>
          <w:rtl/>
        </w:rPr>
        <w:t>و</w:t>
      </w:r>
      <w:r w:rsidR="00A74701" w:rsidRPr="0007409D">
        <w:rPr>
          <w:rFonts w:hint="cs"/>
          <w:b/>
          <w:bCs/>
          <w:rtl/>
        </w:rPr>
        <w:t>سائل إعلام إسرائيلية</w:t>
      </w:r>
      <w:r w:rsidR="00A74701">
        <w:rPr>
          <w:rFonts w:hint="cs"/>
          <w:rtl/>
        </w:rPr>
        <w:t xml:space="preserve">: متبقي مع حماس 18 جثة  </w:t>
      </w:r>
      <w:r w:rsidR="00A74701">
        <w:t>.</w:t>
      </w:r>
    </w:p>
    <w:p w:rsidR="0007409D" w:rsidRDefault="0007409D" w:rsidP="005D46F6">
      <w:pPr>
        <w:jc w:val="both"/>
        <w:rPr>
          <w:rtl/>
        </w:rPr>
      </w:pPr>
      <w:r>
        <w:rPr>
          <w:rFonts w:hint="cs"/>
          <w:rtl/>
        </w:rPr>
        <w:t>-</w:t>
      </w:r>
      <w:r w:rsidR="00A74701">
        <w:rPr>
          <w:rFonts w:hint="cs"/>
          <w:rtl/>
        </w:rPr>
        <w:t xml:space="preserve"> </w:t>
      </w:r>
      <w:r w:rsidR="00A74701" w:rsidRPr="0007409D">
        <w:rPr>
          <w:rFonts w:hint="cs"/>
          <w:b/>
          <w:bCs/>
          <w:rtl/>
        </w:rPr>
        <w:t>المبعوث الأمريكي ويتكوف لسي بي إس نيوز</w:t>
      </w:r>
      <w:r w:rsidR="00A74701">
        <w:rPr>
          <w:rFonts w:hint="cs"/>
          <w:rtl/>
        </w:rPr>
        <w:t>:</w:t>
      </w:r>
    </w:p>
    <w:p w:rsidR="0007409D" w:rsidRPr="0007409D" w:rsidRDefault="00A74701" w:rsidP="0007409D">
      <w:pPr>
        <w:pStyle w:val="ListParagraph"/>
        <w:numPr>
          <w:ilvl w:val="0"/>
          <w:numId w:val="14"/>
        </w:numPr>
        <w:jc w:val="both"/>
        <w:rPr>
          <w:rFonts w:cs="Calibri"/>
          <w:noProof w:val="0"/>
          <w:sz w:val="22"/>
          <w:szCs w:val="22"/>
        </w:rPr>
      </w:pPr>
      <w:r>
        <w:rPr>
          <w:rFonts w:hint="cs"/>
          <w:rtl/>
        </w:rPr>
        <w:t>أنا وكوشنر شعرنا ببعض الخيانة بسبب الهجوم الإسرائيلي على قطر</w:t>
      </w:r>
    </w:p>
    <w:p w:rsidR="0007409D" w:rsidRPr="0007409D" w:rsidRDefault="00A74701" w:rsidP="0007409D">
      <w:pPr>
        <w:pStyle w:val="ListParagraph"/>
        <w:numPr>
          <w:ilvl w:val="0"/>
          <w:numId w:val="14"/>
        </w:numPr>
        <w:jc w:val="both"/>
        <w:rPr>
          <w:rFonts w:cs="Calibri"/>
          <w:noProof w:val="0"/>
          <w:sz w:val="22"/>
          <w:szCs w:val="22"/>
        </w:rPr>
      </w:pPr>
      <w:r>
        <w:rPr>
          <w:rFonts w:hint="cs"/>
          <w:rtl/>
        </w:rPr>
        <w:t>كان للهجوم على قطر تأثير متفاقم لأن القطريين كانوا طرفا حاسما في المفاوضات</w:t>
      </w:r>
    </w:p>
    <w:p w:rsidR="0007409D" w:rsidRPr="0007409D" w:rsidRDefault="00A74701" w:rsidP="0007409D">
      <w:pPr>
        <w:pStyle w:val="ListParagraph"/>
        <w:numPr>
          <w:ilvl w:val="0"/>
          <w:numId w:val="14"/>
        </w:numPr>
        <w:jc w:val="both"/>
        <w:rPr>
          <w:rFonts w:cs="Calibri"/>
          <w:noProof w:val="0"/>
          <w:sz w:val="22"/>
          <w:szCs w:val="22"/>
        </w:rPr>
      </w:pPr>
      <w:r>
        <w:rPr>
          <w:rFonts w:hint="cs"/>
          <w:rtl/>
        </w:rPr>
        <w:lastRenderedPageBreak/>
        <w:t>فقدنا ثقة القطريين بسبب الهجوم وتوارت حماس عن الأنظار وكان الوصول إليهم صعبا للغاية</w:t>
      </w:r>
    </w:p>
    <w:p w:rsidR="00A4120A" w:rsidRPr="00A4120A" w:rsidRDefault="00A74701" w:rsidP="0007409D">
      <w:pPr>
        <w:pStyle w:val="ListParagraph"/>
        <w:numPr>
          <w:ilvl w:val="0"/>
          <w:numId w:val="14"/>
        </w:numPr>
        <w:jc w:val="both"/>
        <w:rPr>
          <w:rFonts w:cs="Calibri"/>
          <w:noProof w:val="0"/>
          <w:sz w:val="22"/>
          <w:szCs w:val="22"/>
        </w:rPr>
      </w:pPr>
      <w:r>
        <w:rPr>
          <w:rFonts w:hint="cs"/>
          <w:rtl/>
        </w:rPr>
        <w:t>أصبح واضحا للغاية مدى أهمية وحساسية الدور الذي كان القطريون يقومون به في المفاوضات</w:t>
      </w:r>
    </w:p>
    <w:p w:rsidR="00A4120A" w:rsidRPr="00A4120A" w:rsidRDefault="00A74701" w:rsidP="00A4120A">
      <w:pPr>
        <w:pStyle w:val="ListParagraph"/>
        <w:numPr>
          <w:ilvl w:val="0"/>
          <w:numId w:val="14"/>
        </w:numPr>
        <w:jc w:val="both"/>
        <w:rPr>
          <w:rFonts w:cs="Calibri"/>
          <w:noProof w:val="0"/>
          <w:sz w:val="22"/>
          <w:szCs w:val="22"/>
        </w:rPr>
      </w:pPr>
      <w:r>
        <w:rPr>
          <w:rFonts w:hint="cs"/>
          <w:rtl/>
        </w:rPr>
        <w:t>ترمب شعر بسبب الهجوم على قطر بأن الإسرائيليين بدأوا يتصرفون خارج السيطرة</w:t>
      </w:r>
      <w:r w:rsidR="00A4120A">
        <w:rPr>
          <w:rFonts w:cs="Calibri" w:hint="cs"/>
          <w:noProof w:val="0"/>
          <w:sz w:val="22"/>
          <w:szCs w:val="22"/>
          <w:rtl/>
        </w:rPr>
        <w:t xml:space="preserve"> </w:t>
      </w:r>
      <w:r w:rsidR="00A4120A" w:rsidRPr="00A4120A">
        <w:rPr>
          <w:rFonts w:hint="cs"/>
          <w:rtl/>
        </w:rPr>
        <w:t>وان</w:t>
      </w:r>
      <w:r>
        <w:rPr>
          <w:rFonts w:hint="cs"/>
          <w:rtl/>
        </w:rPr>
        <w:t xml:space="preserve"> الوقت قد حان لأن يكون صارما للغاية مع الإسرائيليين</w:t>
      </w:r>
    </w:p>
    <w:p w:rsidR="00A4120A" w:rsidRPr="00A4120A" w:rsidRDefault="00A74701" w:rsidP="00A4120A">
      <w:pPr>
        <w:pStyle w:val="ListParagraph"/>
        <w:numPr>
          <w:ilvl w:val="0"/>
          <w:numId w:val="14"/>
        </w:numPr>
        <w:jc w:val="both"/>
        <w:rPr>
          <w:rFonts w:cs="Calibri"/>
          <w:noProof w:val="0"/>
          <w:sz w:val="22"/>
          <w:szCs w:val="22"/>
        </w:rPr>
      </w:pPr>
      <w:r>
        <w:rPr>
          <w:rFonts w:hint="cs"/>
          <w:rtl/>
        </w:rPr>
        <w:t>ترمب شعر بأن الوقت قد حان لإيقاف الإسرائيليين عن القيام بأشياء يرى أنها ليست في مصلحتهم</w:t>
      </w:r>
    </w:p>
    <w:p w:rsidR="00A4120A" w:rsidRDefault="00A4120A" w:rsidP="00A4120A">
      <w:pPr>
        <w:jc w:val="both"/>
        <w:rPr>
          <w:b/>
          <w:bCs/>
          <w:rtl/>
        </w:rPr>
      </w:pPr>
      <w:r>
        <w:rPr>
          <w:rFonts w:hint="cs"/>
          <w:rtl/>
        </w:rPr>
        <w:t xml:space="preserve">- </w:t>
      </w:r>
      <w:r w:rsidR="00A74701" w:rsidRPr="00A4120A">
        <w:rPr>
          <w:rFonts w:hint="cs"/>
          <w:b/>
          <w:bCs/>
          <w:rtl/>
        </w:rPr>
        <w:t>استطلاع رأي لـ معاريف</w:t>
      </w:r>
      <w:r w:rsidR="00A74701" w:rsidRPr="00A4120A">
        <w:rPr>
          <w:b/>
          <w:bCs/>
        </w:rPr>
        <w:t>:</w:t>
      </w:r>
    </w:p>
    <w:p w:rsidR="00A4120A" w:rsidRPr="00A4120A" w:rsidRDefault="00A4120A" w:rsidP="00A4120A">
      <w:pPr>
        <w:pStyle w:val="ListParagraph"/>
        <w:numPr>
          <w:ilvl w:val="0"/>
          <w:numId w:val="14"/>
        </w:numPr>
        <w:jc w:val="both"/>
        <w:rPr>
          <w:rFonts w:cs="Calibri"/>
          <w:noProof w:val="0"/>
          <w:sz w:val="22"/>
          <w:szCs w:val="22"/>
        </w:rPr>
      </w:pPr>
      <w:r>
        <w:rPr>
          <w:rFonts w:hint="cs"/>
          <w:rtl/>
        </w:rPr>
        <w:t xml:space="preserve">46% </w:t>
      </w:r>
      <w:r w:rsidR="00A74701">
        <w:t xml:space="preserve"> </w:t>
      </w:r>
      <w:r w:rsidR="00A74701">
        <w:rPr>
          <w:rFonts w:hint="cs"/>
          <w:rtl/>
        </w:rPr>
        <w:t>من الإسرائيليين يرون أن إسرائيل انتصرت جزئيا في حرب غزة</w:t>
      </w:r>
    </w:p>
    <w:p w:rsidR="00A4120A" w:rsidRPr="00A4120A" w:rsidRDefault="00A4120A" w:rsidP="00A4120A">
      <w:pPr>
        <w:pStyle w:val="ListParagraph"/>
        <w:numPr>
          <w:ilvl w:val="0"/>
          <w:numId w:val="14"/>
        </w:numPr>
        <w:jc w:val="both"/>
        <w:rPr>
          <w:rFonts w:cs="Calibri"/>
          <w:noProof w:val="0"/>
          <w:sz w:val="22"/>
          <w:szCs w:val="22"/>
        </w:rPr>
      </w:pPr>
      <w:r>
        <w:rPr>
          <w:rFonts w:hint="cs"/>
          <w:rtl/>
        </w:rPr>
        <w:t xml:space="preserve">13% </w:t>
      </w:r>
      <w:r w:rsidR="00A74701">
        <w:rPr>
          <w:rFonts w:hint="cs"/>
          <w:rtl/>
        </w:rPr>
        <w:t>فقط من الإسرائيليين يرون أن إسرائيل حققت انتصارا كاملا في حرب غزة</w:t>
      </w:r>
    </w:p>
    <w:p w:rsidR="00A4120A" w:rsidRPr="00A4120A" w:rsidRDefault="00A4120A" w:rsidP="00A4120A">
      <w:pPr>
        <w:pStyle w:val="ListParagraph"/>
        <w:numPr>
          <w:ilvl w:val="0"/>
          <w:numId w:val="14"/>
        </w:numPr>
        <w:jc w:val="both"/>
        <w:rPr>
          <w:rFonts w:cs="Calibri"/>
          <w:noProof w:val="0"/>
          <w:sz w:val="22"/>
          <w:szCs w:val="22"/>
        </w:rPr>
      </w:pPr>
      <w:r>
        <w:rPr>
          <w:rFonts w:hint="cs"/>
          <w:rtl/>
        </w:rPr>
        <w:t xml:space="preserve">35% </w:t>
      </w:r>
      <w:r w:rsidR="00A74701">
        <w:rPr>
          <w:rFonts w:hint="cs"/>
          <w:rtl/>
        </w:rPr>
        <w:t>من الإسرائيليين يعتقدون أن إسرائيل لم تنتصر في حرب غزة</w:t>
      </w:r>
    </w:p>
    <w:p w:rsidR="00C62185" w:rsidRDefault="00A4120A" w:rsidP="00C62185">
      <w:pPr>
        <w:ind w:left="270" w:hanging="270"/>
        <w:jc w:val="both"/>
        <w:rPr>
          <w:rtl/>
        </w:rPr>
      </w:pPr>
      <w:r>
        <w:rPr>
          <w:rFonts w:hint="cs"/>
          <w:b/>
          <w:bCs/>
          <w:rtl/>
        </w:rPr>
        <w:t xml:space="preserve">- </w:t>
      </w:r>
      <w:r w:rsidR="00A74701" w:rsidRPr="00A4120A">
        <w:rPr>
          <w:rFonts w:hint="cs"/>
          <w:b/>
          <w:bCs/>
          <w:rtl/>
        </w:rPr>
        <w:t xml:space="preserve">وزيرة الخارجية الامريكية السابقة كونالديزا رايس : </w:t>
      </w:r>
      <w:r w:rsidR="00A74701" w:rsidRPr="00C62185">
        <w:rPr>
          <w:rFonts w:hint="cs"/>
          <w:rtl/>
        </w:rPr>
        <w:t xml:space="preserve">على الفلسطينيين ان يقتنعوا وان يعلموا ابنائهم بان </w:t>
      </w:r>
      <w:r w:rsidR="00A74701" w:rsidRPr="00C62185">
        <w:t>"</w:t>
      </w:r>
      <w:r w:rsidR="00A74701" w:rsidRPr="00C62185">
        <w:rPr>
          <w:rFonts w:hint="cs"/>
          <w:rtl/>
        </w:rPr>
        <w:t>اسرائيل</w:t>
      </w:r>
      <w:r w:rsidR="00A74701" w:rsidRPr="00C62185">
        <w:t xml:space="preserve">" </w:t>
      </w:r>
      <w:r w:rsidR="00A74701" w:rsidRPr="00C62185">
        <w:rPr>
          <w:rFonts w:hint="cs"/>
          <w:rtl/>
        </w:rPr>
        <w:t xml:space="preserve">باقية وبأنها لن تختفي وبان هذه الارضي لن تعود لهم عليهم ان لا يخفوا خريطة </w:t>
      </w:r>
      <w:r w:rsidR="00A74701" w:rsidRPr="00C62185">
        <w:t>"</w:t>
      </w:r>
      <w:r w:rsidR="00A74701" w:rsidRPr="00C62185">
        <w:rPr>
          <w:rFonts w:hint="cs"/>
          <w:rtl/>
        </w:rPr>
        <w:t>اسرائيل</w:t>
      </w:r>
      <w:r w:rsidR="00A74701" w:rsidRPr="00C62185">
        <w:t xml:space="preserve">" </w:t>
      </w:r>
      <w:r w:rsidR="00A74701" w:rsidRPr="00C62185">
        <w:rPr>
          <w:rFonts w:hint="cs"/>
          <w:rtl/>
        </w:rPr>
        <w:t>وكأنها غير موجودة وبانها ستكون من الشرق الأوسط</w:t>
      </w:r>
      <w:r w:rsidR="00C62185">
        <w:rPr>
          <w:rFonts w:hint="cs"/>
          <w:rtl/>
        </w:rPr>
        <w:t xml:space="preserve"> </w:t>
      </w:r>
      <w:r w:rsidR="00A74701" w:rsidRPr="00C62185">
        <w:rPr>
          <w:rFonts w:hint="cs"/>
          <w:rtl/>
        </w:rPr>
        <w:t xml:space="preserve">ولهذا يجب عليكم ان تغيروا من المناهج الدراسية , لا تنشؤوا جيلا جديدا من الفلسطينيين يعتقد ان السبيل للسلام والأمن هو </w:t>
      </w:r>
      <w:r w:rsidR="00A74701" w:rsidRPr="00C62185">
        <w:t>"</w:t>
      </w:r>
      <w:r w:rsidR="00A74701" w:rsidRPr="00C62185">
        <w:rPr>
          <w:rFonts w:hint="cs"/>
          <w:rtl/>
        </w:rPr>
        <w:t>المقاومة</w:t>
      </w:r>
      <w:r w:rsidR="00A74701" w:rsidRPr="00C62185">
        <w:t>"</w:t>
      </w:r>
    </w:p>
    <w:p w:rsidR="00BF0229" w:rsidRPr="00BF0229" w:rsidRDefault="00CF0EBA" w:rsidP="00BF0229">
      <w:pPr>
        <w:ind w:left="180" w:hanging="180"/>
        <w:jc w:val="both"/>
        <w:rPr>
          <w:rtl/>
        </w:rPr>
      </w:pPr>
      <w:r>
        <w:rPr>
          <w:rFonts w:hint="cs"/>
          <w:b/>
          <w:bCs/>
          <w:rtl/>
        </w:rPr>
        <w:t xml:space="preserve">- </w:t>
      </w:r>
      <w:r w:rsidR="00A74701" w:rsidRPr="00CF0EBA">
        <w:rPr>
          <w:rFonts w:hint="cs"/>
          <w:b/>
          <w:bCs/>
          <w:rtl/>
        </w:rPr>
        <w:t xml:space="preserve">أعلن وزير الخارجية التركي </w:t>
      </w:r>
      <w:r w:rsidR="00A74701" w:rsidRPr="00BF0229">
        <w:rPr>
          <w:rFonts w:hint="cs"/>
          <w:rtl/>
        </w:rPr>
        <w:t>أن السفير التركي المكلّف تنسيقَ المساعدات الإنسانية في قطاع غزة قد باشر عمله رسمياً، مشدداً على أن بلاده ستواصل مساعيها الدبلوماسية لدعم حل الدولتين بالتعاون مع المجتمع الدولي</w:t>
      </w:r>
      <w:r w:rsidR="00A74701" w:rsidRPr="00BF0229">
        <w:t>.</w:t>
      </w:r>
    </w:p>
    <w:p w:rsidR="00151FC6" w:rsidRDefault="00151FC6" w:rsidP="00151FC6">
      <w:pPr>
        <w:ind w:left="360" w:hanging="360"/>
        <w:jc w:val="both"/>
        <w:rPr>
          <w:rtl/>
        </w:rPr>
      </w:pPr>
      <w:r>
        <w:rPr>
          <w:rFonts w:hint="cs"/>
          <w:rtl/>
        </w:rPr>
        <w:t xml:space="preserve">- </w:t>
      </w:r>
      <w:r w:rsidR="00A74701" w:rsidRPr="00151FC6">
        <w:rPr>
          <w:rFonts w:hint="cs"/>
          <w:b/>
          <w:bCs/>
          <w:rtl/>
        </w:rPr>
        <w:t>مركز حماية الصحفيين الفلسطينيين</w:t>
      </w:r>
      <w:r w:rsidR="00A74701">
        <w:rPr>
          <w:rFonts w:hint="cs"/>
          <w:rtl/>
        </w:rPr>
        <w:t>: ندعو الصحفيين حول العالم لمقاطعة رئيس الوزراء الإسرائيلي على خلفية تورطه في قتل أكثر من 255 صحفي</w:t>
      </w:r>
    </w:p>
    <w:p w:rsidR="00E8788D" w:rsidRDefault="00E8788D" w:rsidP="00E8788D">
      <w:pPr>
        <w:ind w:left="180" w:hanging="180"/>
        <w:jc w:val="both"/>
        <w:rPr>
          <w:b/>
          <w:bCs/>
          <w:rtl/>
        </w:rPr>
      </w:pPr>
      <w:r>
        <w:rPr>
          <w:rFonts w:hint="cs"/>
          <w:b/>
          <w:bCs/>
          <w:rtl/>
        </w:rPr>
        <w:t xml:space="preserve">- تظاهرة في مدينة مانشستر البريطانية؛ </w:t>
      </w:r>
      <w:r w:rsidRPr="00E8788D">
        <w:rPr>
          <w:rFonts w:hint="cs"/>
          <w:rtl/>
        </w:rPr>
        <w:t>إسنادًا لغزة وفلسطين، وللمطالبة بمحاسبة الاحتلال على جرائمه</w:t>
      </w:r>
      <w:r w:rsidRPr="00E8788D">
        <w:t>.</w:t>
      </w:r>
    </w:p>
    <w:p w:rsidR="00E8788D" w:rsidRDefault="000A0F1C" w:rsidP="00E8788D">
      <w:pPr>
        <w:jc w:val="both"/>
        <w:rPr>
          <w:rtl/>
        </w:rPr>
      </w:pPr>
      <w:r>
        <w:rPr>
          <w:rFonts w:hint="cs"/>
          <w:rtl/>
        </w:rPr>
        <w:t xml:space="preserve">- </w:t>
      </w:r>
      <w:r w:rsidR="00A74701" w:rsidRPr="00E8788D">
        <w:rPr>
          <w:rFonts w:hint="cs"/>
          <w:b/>
          <w:bCs/>
          <w:rtl/>
        </w:rPr>
        <w:t>سفارة فلسطين في القاهرة</w:t>
      </w:r>
      <w:r w:rsidR="00A74701">
        <w:rPr>
          <w:rFonts w:hint="cs"/>
          <w:rtl/>
        </w:rPr>
        <w:t xml:space="preserve"> </w:t>
      </w:r>
    </w:p>
    <w:p w:rsidR="00E8788D" w:rsidRDefault="00A74701" w:rsidP="00E8788D">
      <w:pPr>
        <w:pStyle w:val="ListParagraph"/>
        <w:numPr>
          <w:ilvl w:val="0"/>
          <w:numId w:val="18"/>
        </w:numPr>
        <w:jc w:val="both"/>
      </w:pPr>
      <w:r>
        <w:rPr>
          <w:rFonts w:hint="cs"/>
          <w:rtl/>
        </w:rPr>
        <w:t>تعلن عن فتح معبر رفح يوم الاثنين القادم لعودة العالقين الى قطاع غزة</w:t>
      </w:r>
    </w:p>
    <w:p w:rsidR="00E8788D" w:rsidRDefault="00E8788D" w:rsidP="00E8788D">
      <w:pPr>
        <w:pStyle w:val="ListParagraph"/>
        <w:numPr>
          <w:ilvl w:val="0"/>
          <w:numId w:val="18"/>
        </w:numPr>
        <w:jc w:val="both"/>
      </w:pPr>
      <w:r>
        <w:rPr>
          <w:rFonts w:hint="cs"/>
          <w:rtl/>
        </w:rPr>
        <w:t>اعلان ل</w:t>
      </w:r>
      <w:r>
        <w:rPr>
          <w:rFonts w:hint="cs"/>
          <w:rtl/>
        </w:rPr>
        <w:t>لمواطنين الراغبين بالعودة إلى قطاع غزة</w:t>
      </w:r>
    </w:p>
    <w:p w:rsidR="00E8788D" w:rsidRDefault="00E8788D" w:rsidP="00E8788D">
      <w:pPr>
        <w:pStyle w:val="ListParagraph"/>
        <w:numPr>
          <w:ilvl w:val="0"/>
          <w:numId w:val="18"/>
        </w:numPr>
        <w:jc w:val="both"/>
      </w:pPr>
      <w:r>
        <w:rPr>
          <w:rFonts w:hint="cs"/>
          <w:rtl/>
        </w:rPr>
        <w:t>السفارة أنه ستقوم بالتواصل مع السادة المواطنين وإبلاغهم بمواعيد وأماكن التجمّع تمهيدًا للتحرك تجاه معبر رفح البري</w:t>
      </w:r>
      <w:r>
        <w:t>.</w:t>
      </w:r>
    </w:p>
    <w:p w:rsidR="00E8788D" w:rsidRDefault="00E8788D" w:rsidP="00E8788D">
      <w:pPr>
        <w:jc w:val="both"/>
        <w:rPr>
          <w:rtl/>
        </w:rPr>
      </w:pPr>
      <w:r>
        <w:rPr>
          <w:rFonts w:hint="cs"/>
          <w:rtl/>
        </w:rPr>
        <w:t xml:space="preserve">- </w:t>
      </w:r>
      <w:r w:rsidR="00A74701" w:rsidRPr="00E8788D">
        <w:rPr>
          <w:rFonts w:hint="cs"/>
          <w:b/>
          <w:bCs/>
          <w:rtl/>
        </w:rPr>
        <w:t>القناة 12 العبرية</w:t>
      </w:r>
      <w:r w:rsidR="00A74701">
        <w:rPr>
          <w:rFonts w:hint="cs"/>
          <w:rtl/>
        </w:rPr>
        <w:t>: معبر رفح سيستخدم لدخول وخروج الأشخاص من وإلى قطاع غزة في هذه المرحلة</w:t>
      </w:r>
    </w:p>
    <w:p w:rsidR="00E8788D" w:rsidRDefault="00E8788D" w:rsidP="00E8788D">
      <w:pPr>
        <w:jc w:val="both"/>
        <w:rPr>
          <w:rtl/>
        </w:rPr>
      </w:pPr>
      <w:r>
        <w:rPr>
          <w:rFonts w:hint="cs"/>
          <w:rtl/>
        </w:rPr>
        <w:t xml:space="preserve">- </w:t>
      </w:r>
      <w:r w:rsidR="00A74701" w:rsidRPr="00E8788D">
        <w:rPr>
          <w:rFonts w:hint="cs"/>
          <w:b/>
          <w:bCs/>
          <w:rtl/>
        </w:rPr>
        <w:t>الجارديان</w:t>
      </w:r>
      <w:r w:rsidR="00A74701">
        <w:rPr>
          <w:rFonts w:hint="cs"/>
          <w:rtl/>
        </w:rPr>
        <w:t xml:space="preserve">: </w:t>
      </w:r>
    </w:p>
    <w:p w:rsidR="00E8788D" w:rsidRDefault="00E8788D" w:rsidP="00E8788D">
      <w:pPr>
        <w:pStyle w:val="ListParagraph"/>
        <w:numPr>
          <w:ilvl w:val="0"/>
          <w:numId w:val="18"/>
        </w:numPr>
        <w:jc w:val="both"/>
        <w:rPr>
          <w:rtl/>
        </w:rPr>
      </w:pPr>
      <w:r>
        <w:rPr>
          <w:rFonts w:hint="cs"/>
          <w:rtl/>
        </w:rPr>
        <w:t>ت</w:t>
      </w:r>
      <w:r w:rsidR="00A74701">
        <w:rPr>
          <w:rFonts w:hint="cs"/>
          <w:rtl/>
        </w:rPr>
        <w:t>وقعات بتولي مصر قيادة القوة الدولية المقرر تشكيلها في غزة</w:t>
      </w:r>
    </w:p>
    <w:p w:rsidR="00E8788D" w:rsidRPr="00E8788D" w:rsidRDefault="00A74701" w:rsidP="00E8788D">
      <w:pPr>
        <w:pStyle w:val="ListParagraph"/>
        <w:numPr>
          <w:ilvl w:val="0"/>
          <w:numId w:val="18"/>
        </w:numPr>
        <w:jc w:val="both"/>
        <w:rPr>
          <w:rFonts w:cs="Calibri"/>
          <w:noProof w:val="0"/>
          <w:sz w:val="22"/>
          <w:szCs w:val="22"/>
        </w:rPr>
      </w:pPr>
      <w:r>
        <w:rPr>
          <w:rFonts w:hint="cs"/>
          <w:rtl/>
        </w:rPr>
        <w:lastRenderedPageBreak/>
        <w:t>مشروع قرار بمجلس الأمن بدعم أوروبي أمريكي لمنح قوة الاستقرار في غزة صلاحيات واسعة</w:t>
      </w:r>
    </w:p>
    <w:p w:rsidR="00E8788D" w:rsidRPr="00E8788D" w:rsidRDefault="00A74701" w:rsidP="00E8788D">
      <w:pPr>
        <w:pStyle w:val="ListParagraph"/>
        <w:numPr>
          <w:ilvl w:val="0"/>
          <w:numId w:val="18"/>
        </w:numPr>
        <w:jc w:val="both"/>
        <w:rPr>
          <w:rFonts w:cs="Calibri"/>
          <w:noProof w:val="0"/>
          <w:sz w:val="22"/>
          <w:szCs w:val="22"/>
        </w:rPr>
      </w:pPr>
      <w:r w:rsidRPr="00E8788D">
        <w:rPr>
          <w:rFonts w:hint="cs"/>
          <w:b/>
          <w:bCs/>
          <w:rtl/>
        </w:rPr>
        <w:t>عن دبلوماسيين</w:t>
      </w:r>
      <w:r>
        <w:rPr>
          <w:rFonts w:hint="cs"/>
          <w:rtl/>
        </w:rPr>
        <w:t>: واشنطن تضغط لمنح قوة الاستقرار في غزة تفويضا دون أن تكون قوة حفظ سلام أممية كاملة</w:t>
      </w:r>
    </w:p>
    <w:p w:rsidR="00E8788D" w:rsidRPr="00E8788D" w:rsidRDefault="00A74701" w:rsidP="00E8788D">
      <w:pPr>
        <w:pStyle w:val="ListParagraph"/>
        <w:numPr>
          <w:ilvl w:val="0"/>
          <w:numId w:val="18"/>
        </w:numPr>
        <w:jc w:val="both"/>
        <w:rPr>
          <w:rFonts w:cs="Calibri"/>
          <w:noProof w:val="0"/>
          <w:sz w:val="22"/>
          <w:szCs w:val="22"/>
        </w:rPr>
      </w:pPr>
      <w:r w:rsidRPr="00E8788D">
        <w:rPr>
          <w:rFonts w:hint="cs"/>
          <w:b/>
          <w:bCs/>
          <w:rtl/>
        </w:rPr>
        <w:t>عن دبلوماسيين</w:t>
      </w:r>
      <w:r>
        <w:rPr>
          <w:rFonts w:hint="cs"/>
          <w:rtl/>
        </w:rPr>
        <w:t>: من المتوقع أن تساهم تركيا وإندونيسيا وأذربيجان ومصر بشكل رئيسي بالقوات</w:t>
      </w:r>
    </w:p>
    <w:p w:rsidR="00E8788D" w:rsidRPr="00E8788D" w:rsidRDefault="00A74701" w:rsidP="00E8788D">
      <w:pPr>
        <w:pStyle w:val="ListParagraph"/>
        <w:numPr>
          <w:ilvl w:val="0"/>
          <w:numId w:val="18"/>
        </w:numPr>
        <w:jc w:val="both"/>
        <w:rPr>
          <w:rFonts w:cs="Calibri"/>
          <w:noProof w:val="0"/>
          <w:sz w:val="22"/>
          <w:szCs w:val="22"/>
        </w:rPr>
      </w:pPr>
      <w:r w:rsidRPr="00E8788D">
        <w:rPr>
          <w:rFonts w:hint="cs"/>
          <w:b/>
          <w:bCs/>
          <w:rtl/>
        </w:rPr>
        <w:t>عن دبلوماسيين:</w:t>
      </w:r>
      <w:r>
        <w:rPr>
          <w:rFonts w:hint="cs"/>
          <w:rtl/>
        </w:rPr>
        <w:t xml:space="preserve"> من غير المتوقع مشاركة قوات أوروبية في عملية قوة الاستقرار الدولية في غزة</w:t>
      </w:r>
    </w:p>
    <w:p w:rsidR="00E8788D" w:rsidRPr="00E8788D" w:rsidRDefault="00A74701" w:rsidP="00E8788D">
      <w:pPr>
        <w:pStyle w:val="ListParagraph"/>
        <w:numPr>
          <w:ilvl w:val="0"/>
          <w:numId w:val="18"/>
        </w:numPr>
        <w:jc w:val="both"/>
        <w:rPr>
          <w:rFonts w:cs="Calibri"/>
          <w:noProof w:val="0"/>
          <w:sz w:val="22"/>
          <w:szCs w:val="22"/>
        </w:rPr>
      </w:pPr>
      <w:r w:rsidRPr="00E8788D">
        <w:rPr>
          <w:rFonts w:hint="cs"/>
          <w:b/>
          <w:bCs/>
          <w:rtl/>
        </w:rPr>
        <w:t>عن دبلوماسيين بريطانيين</w:t>
      </w:r>
      <w:r>
        <w:rPr>
          <w:rFonts w:hint="cs"/>
          <w:rtl/>
        </w:rPr>
        <w:t>: نزع سلاح حماس سيكون الأصعب ولندن بدأت تقديم أفكار من تجربة أيرلندا الشمالية</w:t>
      </w:r>
    </w:p>
    <w:p w:rsidR="00E8788D" w:rsidRDefault="00E8788D" w:rsidP="00E8788D">
      <w:pPr>
        <w:ind w:left="270" w:hanging="270"/>
        <w:jc w:val="both"/>
        <w:rPr>
          <w:rtl/>
        </w:rPr>
      </w:pPr>
      <w:r>
        <w:rPr>
          <w:rFonts w:hint="cs"/>
          <w:rtl/>
        </w:rPr>
        <w:t xml:space="preserve">- </w:t>
      </w:r>
      <w:r w:rsidR="00A74701" w:rsidRPr="00E8788D">
        <w:rPr>
          <w:rFonts w:hint="cs"/>
          <w:b/>
          <w:bCs/>
          <w:rtl/>
        </w:rPr>
        <w:t>مكتب نتنياهو</w:t>
      </w:r>
      <w:r w:rsidR="00A74701">
        <w:rPr>
          <w:rFonts w:hint="cs"/>
          <w:rtl/>
        </w:rPr>
        <w:t>: رئيس الوزراء يصدر تعليمات بعدم فتح معبر رفح حتى إشعار آخر</w:t>
      </w:r>
      <w:r>
        <w:rPr>
          <w:rFonts w:hint="cs"/>
          <w:rtl/>
        </w:rPr>
        <w:t xml:space="preserve"> </w:t>
      </w:r>
      <w:r w:rsidR="00A74701">
        <w:rPr>
          <w:rFonts w:hint="cs"/>
          <w:rtl/>
        </w:rPr>
        <w:t>حتى تنفذ حماس التزاماتها بإعادة جثث المخطوفين</w:t>
      </w:r>
    </w:p>
    <w:p w:rsidR="00E8788D" w:rsidRDefault="00E8788D" w:rsidP="00E8788D">
      <w:pPr>
        <w:ind w:left="270" w:hanging="270"/>
        <w:jc w:val="both"/>
        <w:rPr>
          <w:rtl/>
        </w:rPr>
      </w:pPr>
      <w:r>
        <w:rPr>
          <w:rFonts w:hint="cs"/>
          <w:rtl/>
        </w:rPr>
        <w:t xml:space="preserve">- </w:t>
      </w:r>
      <w:r w:rsidR="00A74701" w:rsidRPr="00E8788D">
        <w:rPr>
          <w:rFonts w:hint="cs"/>
          <w:b/>
          <w:bCs/>
          <w:rtl/>
        </w:rPr>
        <w:t>وسائل إعلام إسرائيلية عن بن غفير:</w:t>
      </w:r>
      <w:r w:rsidR="00A74701">
        <w:rPr>
          <w:rFonts w:hint="cs"/>
          <w:rtl/>
        </w:rPr>
        <w:t xml:space="preserve"> أبلغت نتنياهو أنني سأنسحب من الحكومة في موعد محدد إذا لم يتم نزع سلاح حماس</w:t>
      </w:r>
    </w:p>
    <w:p w:rsidR="00FA49D5" w:rsidRDefault="00E8788D" w:rsidP="00E8788D">
      <w:pPr>
        <w:ind w:left="270" w:hanging="270"/>
        <w:jc w:val="both"/>
        <w:rPr>
          <w:rtl/>
        </w:rPr>
      </w:pPr>
      <w:r>
        <w:rPr>
          <w:rFonts w:hint="cs"/>
          <w:rtl/>
        </w:rPr>
        <w:t xml:space="preserve">- </w:t>
      </w:r>
      <w:r w:rsidR="00A74701" w:rsidRPr="00FA49D5">
        <w:rPr>
          <w:rFonts w:hint="cs"/>
          <w:b/>
          <w:bCs/>
          <w:rtl/>
        </w:rPr>
        <w:t>حدشوت بزمان</w:t>
      </w:r>
      <w:r w:rsidR="00A74701">
        <w:t xml:space="preserve">: </w:t>
      </w:r>
      <w:r w:rsidR="00FA49D5">
        <w:rPr>
          <w:rFonts w:hint="cs"/>
          <w:rtl/>
        </w:rPr>
        <w:t xml:space="preserve"> </w:t>
      </w:r>
      <w:r w:rsidR="00A74701">
        <w:rPr>
          <w:rFonts w:hint="cs"/>
          <w:rtl/>
        </w:rPr>
        <w:t>أجرى وزير الخارجية ساعر اتصالاً اليوم، مع وزيرة الخارجية البريطانية، وناقشا تنفيذ خطة ترامب في غزة</w:t>
      </w:r>
      <w:r w:rsidR="00A74701">
        <w:t>.</w:t>
      </w:r>
    </w:p>
    <w:p w:rsidR="00FA49D5" w:rsidRDefault="00FA49D5" w:rsidP="00E8788D">
      <w:pPr>
        <w:ind w:left="270" w:hanging="270"/>
        <w:jc w:val="both"/>
        <w:rPr>
          <w:rtl/>
        </w:rPr>
      </w:pPr>
      <w:r>
        <w:rPr>
          <w:rFonts w:hint="cs"/>
          <w:rtl/>
        </w:rPr>
        <w:t xml:space="preserve">- </w:t>
      </w:r>
      <w:r w:rsidRPr="00FA49D5">
        <w:rPr>
          <w:rFonts w:hint="cs"/>
          <w:b/>
          <w:bCs/>
          <w:rtl/>
        </w:rPr>
        <w:t>ا</w:t>
      </w:r>
      <w:r w:rsidR="00A74701" w:rsidRPr="00FA49D5">
        <w:rPr>
          <w:rFonts w:hint="cs"/>
          <w:b/>
          <w:bCs/>
          <w:rtl/>
        </w:rPr>
        <w:t>كسيوس عن مسؤول أمريكي</w:t>
      </w:r>
      <w:r w:rsidR="00A74701">
        <w:rPr>
          <w:rFonts w:hint="cs"/>
          <w:rtl/>
        </w:rPr>
        <w:t xml:space="preserve">: </w:t>
      </w:r>
    </w:p>
    <w:p w:rsidR="00FA49D5" w:rsidRPr="00FA49D5" w:rsidRDefault="00A74701" w:rsidP="00FA49D5">
      <w:pPr>
        <w:pStyle w:val="ListParagraph"/>
        <w:numPr>
          <w:ilvl w:val="0"/>
          <w:numId w:val="19"/>
        </w:numPr>
        <w:jc w:val="both"/>
        <w:rPr>
          <w:rFonts w:cs="Calibri"/>
          <w:noProof w:val="0"/>
          <w:sz w:val="22"/>
          <w:szCs w:val="22"/>
        </w:rPr>
      </w:pPr>
      <w:r>
        <w:rPr>
          <w:rFonts w:hint="cs"/>
          <w:rtl/>
        </w:rPr>
        <w:t>من المتوقع أن يزور نائب الرئيس الأمريكي إسرائيل الاثنين ضمن مساعي تنفيذ اتفاق غزة</w:t>
      </w:r>
    </w:p>
    <w:p w:rsidR="00FA49D5" w:rsidRPr="00FA49D5" w:rsidRDefault="00A74701" w:rsidP="00FA49D5">
      <w:pPr>
        <w:pStyle w:val="ListParagraph"/>
        <w:numPr>
          <w:ilvl w:val="0"/>
          <w:numId w:val="19"/>
        </w:numPr>
        <w:jc w:val="both"/>
        <w:rPr>
          <w:rFonts w:cs="Calibri"/>
          <w:noProof w:val="0"/>
          <w:sz w:val="22"/>
          <w:szCs w:val="22"/>
        </w:rPr>
      </w:pPr>
      <w:r>
        <w:rPr>
          <w:rFonts w:hint="cs"/>
          <w:rtl/>
        </w:rPr>
        <w:t>عن مسؤولين إسرائيليين: البيت الأبيض أبلغ مكتب نتنياهو أن نائب الرئيس سيقود الوفد الأمريكي</w:t>
      </w:r>
    </w:p>
    <w:p w:rsidR="00FA49D5" w:rsidRPr="00FA49D5" w:rsidRDefault="00A74701" w:rsidP="00FA49D5">
      <w:pPr>
        <w:pStyle w:val="ListParagraph"/>
        <w:numPr>
          <w:ilvl w:val="0"/>
          <w:numId w:val="19"/>
        </w:numPr>
        <w:jc w:val="both"/>
        <w:rPr>
          <w:rFonts w:cs="Calibri"/>
          <w:noProof w:val="0"/>
          <w:sz w:val="22"/>
          <w:szCs w:val="22"/>
        </w:rPr>
      </w:pPr>
      <w:r>
        <w:rPr>
          <w:rFonts w:hint="cs"/>
          <w:rtl/>
        </w:rPr>
        <w:t>عن مسؤولين إسرائيليين: زيارة فانس إشارة من ترمب بأن واشنطن تريد تطبيق الاتفاق بالكامل في أسرع وقت</w:t>
      </w:r>
    </w:p>
    <w:p w:rsidR="00FA49D5" w:rsidRPr="00FA49D5" w:rsidRDefault="00FA49D5" w:rsidP="00FA49D5">
      <w:pPr>
        <w:ind w:left="270" w:hanging="270"/>
        <w:jc w:val="both"/>
        <w:rPr>
          <w:b/>
          <w:bCs/>
          <w:rtl/>
        </w:rPr>
      </w:pPr>
      <w:r>
        <w:rPr>
          <w:rFonts w:hint="cs"/>
          <w:rtl/>
        </w:rPr>
        <w:t xml:space="preserve">- </w:t>
      </w:r>
      <w:r w:rsidRPr="00FA49D5">
        <w:rPr>
          <w:rFonts w:hint="cs"/>
          <w:b/>
          <w:bCs/>
          <w:rtl/>
        </w:rPr>
        <w:t>ا</w:t>
      </w:r>
      <w:r w:rsidR="00A74701" w:rsidRPr="00FA49D5">
        <w:rPr>
          <w:rFonts w:hint="cs"/>
          <w:b/>
          <w:bCs/>
          <w:rtl/>
        </w:rPr>
        <w:t>لقناة 12العبرية</w:t>
      </w:r>
      <w:r w:rsidR="00A74701" w:rsidRPr="00FA49D5">
        <w:rPr>
          <w:b/>
          <w:bCs/>
        </w:rPr>
        <w:t>:</w:t>
      </w:r>
      <w:r w:rsidRPr="00FA49D5">
        <w:rPr>
          <w:rFonts w:hint="cs"/>
          <w:b/>
          <w:bCs/>
          <w:rtl/>
        </w:rPr>
        <w:t xml:space="preserve"> </w:t>
      </w:r>
      <w:r w:rsidR="00A74701" w:rsidRPr="00FA49D5">
        <w:rPr>
          <w:rFonts w:hint="cs"/>
          <w:b/>
          <w:bCs/>
          <w:rtl/>
        </w:rPr>
        <w:t xml:space="preserve">نقلا عن مسؤول أمريكي رفيع </w:t>
      </w:r>
    </w:p>
    <w:p w:rsidR="00FA49D5" w:rsidRPr="00FA49D5" w:rsidRDefault="00A74701" w:rsidP="00FA49D5">
      <w:pPr>
        <w:pStyle w:val="ListParagraph"/>
        <w:numPr>
          <w:ilvl w:val="0"/>
          <w:numId w:val="19"/>
        </w:numPr>
        <w:jc w:val="both"/>
        <w:rPr>
          <w:rFonts w:cs="Calibri"/>
          <w:noProof w:val="0"/>
          <w:sz w:val="22"/>
          <w:szCs w:val="22"/>
        </w:rPr>
      </w:pPr>
      <w:r>
        <w:rPr>
          <w:rFonts w:hint="cs"/>
          <w:rtl/>
        </w:rPr>
        <w:t>اكتمال إنشاء القيادة الأمريكية التي ستشرف على تنفيذ اتفاق غزة</w:t>
      </w:r>
    </w:p>
    <w:p w:rsidR="00FA49D5" w:rsidRPr="00FA49D5" w:rsidRDefault="00A74701" w:rsidP="00FA49D5">
      <w:pPr>
        <w:pStyle w:val="ListParagraph"/>
        <w:numPr>
          <w:ilvl w:val="0"/>
          <w:numId w:val="19"/>
        </w:numPr>
        <w:jc w:val="both"/>
        <w:rPr>
          <w:rFonts w:cs="Calibri"/>
          <w:noProof w:val="0"/>
          <w:sz w:val="22"/>
          <w:szCs w:val="22"/>
        </w:rPr>
      </w:pPr>
      <w:r>
        <w:rPr>
          <w:rFonts w:hint="cs"/>
          <w:rtl/>
        </w:rPr>
        <w:t>الأيام الـ30 المقبلة ستكون حاسمة لتنفيذ اتفاق غزة</w:t>
      </w:r>
    </w:p>
    <w:p w:rsidR="00FA49D5" w:rsidRPr="00FA49D5" w:rsidRDefault="00A74701" w:rsidP="00FA49D5">
      <w:pPr>
        <w:pStyle w:val="ListParagraph"/>
        <w:numPr>
          <w:ilvl w:val="0"/>
          <w:numId w:val="19"/>
        </w:numPr>
        <w:jc w:val="both"/>
        <w:rPr>
          <w:rFonts w:cs="Calibri"/>
          <w:noProof w:val="0"/>
          <w:sz w:val="22"/>
          <w:szCs w:val="22"/>
        </w:rPr>
      </w:pPr>
      <w:r>
        <w:rPr>
          <w:rFonts w:hint="cs"/>
          <w:rtl/>
        </w:rPr>
        <w:t>نتولى زمام الأمور لما يحدث بغزة وسنتخذ ما يلزم لضمان تنفيذ الاتفاق</w:t>
      </w:r>
    </w:p>
    <w:p w:rsidR="00FA49D5" w:rsidRDefault="00FA49D5" w:rsidP="00FA49D5">
      <w:pPr>
        <w:ind w:left="270" w:hanging="270"/>
        <w:jc w:val="both"/>
        <w:rPr>
          <w:rtl/>
        </w:rPr>
      </w:pPr>
      <w:r>
        <w:rPr>
          <w:rFonts w:hint="cs"/>
          <w:rtl/>
        </w:rPr>
        <w:t xml:space="preserve">- </w:t>
      </w:r>
      <w:r w:rsidR="00A74701" w:rsidRPr="00FA49D5">
        <w:rPr>
          <w:rFonts w:hint="cs"/>
          <w:b/>
          <w:bCs/>
          <w:rtl/>
        </w:rPr>
        <w:t>وزير الدفاع الإسرائيلي</w:t>
      </w:r>
      <w:r w:rsidR="00A74701">
        <w:rPr>
          <w:rFonts w:hint="cs"/>
          <w:rtl/>
        </w:rPr>
        <w:t>:</w:t>
      </w:r>
    </w:p>
    <w:p w:rsidR="00FA49D5" w:rsidRPr="00FA49D5" w:rsidRDefault="00A74701" w:rsidP="00FA49D5">
      <w:pPr>
        <w:pStyle w:val="ListParagraph"/>
        <w:numPr>
          <w:ilvl w:val="0"/>
          <w:numId w:val="19"/>
        </w:numPr>
        <w:jc w:val="both"/>
        <w:rPr>
          <w:rFonts w:cs="Calibri"/>
          <w:noProof w:val="0"/>
          <w:sz w:val="22"/>
          <w:szCs w:val="22"/>
        </w:rPr>
      </w:pPr>
      <w:r>
        <w:rPr>
          <w:rFonts w:hint="cs"/>
          <w:rtl/>
        </w:rPr>
        <w:t>سياستنا في غزة تشمل تدمير الأنفاق ومراقبة المعابر وممر فيلادلفيا لمنع تهريب الأسلحة</w:t>
      </w:r>
    </w:p>
    <w:p w:rsidR="00A74701" w:rsidRPr="00FA49D5" w:rsidRDefault="00A74701" w:rsidP="00FA49D5">
      <w:pPr>
        <w:pStyle w:val="ListParagraph"/>
        <w:numPr>
          <w:ilvl w:val="0"/>
          <w:numId w:val="19"/>
        </w:numPr>
        <w:jc w:val="both"/>
        <w:rPr>
          <w:rFonts w:cs="Calibri"/>
          <w:noProof w:val="0"/>
          <w:sz w:val="22"/>
          <w:szCs w:val="22"/>
        </w:rPr>
      </w:pPr>
      <w:r>
        <w:rPr>
          <w:rFonts w:hint="cs"/>
          <w:rtl/>
        </w:rPr>
        <w:t>سياستنا في غزة تشمل التموضع عند الخط الأصفر مع السيطرة على أكثر من نصف أراضي القطاع</w:t>
      </w:r>
    </w:p>
    <w:p w:rsidR="00963D31" w:rsidRPr="00963D31" w:rsidRDefault="00963D31" w:rsidP="00963D31">
      <w:pPr>
        <w:jc w:val="both"/>
        <w:rPr>
          <w:b/>
          <w:bCs/>
          <w:rtl/>
        </w:rPr>
      </w:pPr>
      <w:r>
        <w:rPr>
          <w:rFonts w:hint="cs"/>
          <w:rtl/>
        </w:rPr>
        <w:t xml:space="preserve">- </w:t>
      </w:r>
      <w:r w:rsidR="00A74701" w:rsidRPr="00963D31">
        <w:rPr>
          <w:rFonts w:hint="cs"/>
          <w:b/>
          <w:bCs/>
          <w:rtl/>
        </w:rPr>
        <w:t>نتنياهو للقناة 14 الإسرائيلية</w:t>
      </w:r>
      <w:r w:rsidR="00A74701">
        <w:rPr>
          <w:rFonts w:hint="cs"/>
          <w:rtl/>
        </w:rPr>
        <w:t>: انتهاء الحرب سيكون بعد انتهاء المرحلة الثانية من الاتفاق بنزع سلاح حماس</w:t>
      </w:r>
      <w:r w:rsidR="00A74701">
        <w:t>.</w:t>
      </w:r>
      <w:r w:rsidR="00A74701">
        <w:br/>
      </w:r>
      <w:r>
        <w:rPr>
          <w:rFonts w:hint="cs"/>
          <w:rtl/>
        </w:rPr>
        <w:t xml:space="preserve">- </w:t>
      </w:r>
      <w:r w:rsidRPr="00963D31">
        <w:rPr>
          <w:rFonts w:hint="cs"/>
          <w:b/>
          <w:bCs/>
          <w:rtl/>
        </w:rPr>
        <w:t>ا</w:t>
      </w:r>
      <w:r w:rsidR="00A74701" w:rsidRPr="00963D31">
        <w:rPr>
          <w:rFonts w:hint="cs"/>
          <w:b/>
          <w:bCs/>
          <w:rtl/>
        </w:rPr>
        <w:t>لقناة 12 العبرية عن مسؤولين أمريكيين</w:t>
      </w:r>
      <w:r w:rsidR="00A74701" w:rsidRPr="00963D31">
        <w:rPr>
          <w:b/>
          <w:bCs/>
        </w:rPr>
        <w:t>:</w:t>
      </w:r>
    </w:p>
    <w:p w:rsidR="00963D31" w:rsidRPr="00963D31" w:rsidRDefault="00A74701" w:rsidP="00963D31">
      <w:pPr>
        <w:pStyle w:val="ListParagraph"/>
        <w:numPr>
          <w:ilvl w:val="0"/>
          <w:numId w:val="19"/>
        </w:numPr>
        <w:jc w:val="both"/>
        <w:rPr>
          <w:rFonts w:cs="Calibri"/>
          <w:noProof w:val="0"/>
          <w:sz w:val="22"/>
          <w:szCs w:val="22"/>
        </w:rPr>
      </w:pPr>
      <w:r>
        <w:lastRenderedPageBreak/>
        <w:t xml:space="preserve"> </w:t>
      </w:r>
      <w:r>
        <w:rPr>
          <w:rFonts w:hint="cs"/>
          <w:rtl/>
        </w:rPr>
        <w:t>ننخرط بعمق في كافة التطورات في قطاع غزة</w:t>
      </w:r>
    </w:p>
    <w:p w:rsidR="00963D31" w:rsidRPr="00963D31" w:rsidRDefault="00A74701" w:rsidP="00963D31">
      <w:pPr>
        <w:pStyle w:val="ListParagraph"/>
        <w:numPr>
          <w:ilvl w:val="0"/>
          <w:numId w:val="19"/>
        </w:numPr>
        <w:jc w:val="both"/>
        <w:rPr>
          <w:rFonts w:cs="Calibri"/>
          <w:noProof w:val="0"/>
          <w:sz w:val="22"/>
          <w:szCs w:val="22"/>
        </w:rPr>
      </w:pPr>
      <w:r>
        <w:rPr>
          <w:rFonts w:hint="cs"/>
          <w:rtl/>
        </w:rPr>
        <w:t>كوشنر</w:t>
      </w:r>
      <w:r>
        <w:t xml:space="preserve">" </w:t>
      </w:r>
      <w:r>
        <w:rPr>
          <w:rFonts w:hint="cs"/>
          <w:rtl/>
        </w:rPr>
        <w:t>و</w:t>
      </w:r>
      <w:r>
        <w:t>"</w:t>
      </w:r>
      <w:r>
        <w:rPr>
          <w:rFonts w:hint="cs"/>
          <w:rtl/>
        </w:rPr>
        <w:t>ويتكوف</w:t>
      </w:r>
      <w:r>
        <w:t xml:space="preserve">" </w:t>
      </w:r>
      <w:r>
        <w:rPr>
          <w:rFonts w:hint="cs"/>
          <w:rtl/>
        </w:rPr>
        <w:t>سيركزان خلال زيارتهما على مواصلة البحث عن جثث الأسرى</w:t>
      </w:r>
    </w:p>
    <w:p w:rsidR="00963D31" w:rsidRPr="00963D31" w:rsidRDefault="00A74701" w:rsidP="00963D31">
      <w:pPr>
        <w:pStyle w:val="ListParagraph"/>
        <w:numPr>
          <w:ilvl w:val="0"/>
          <w:numId w:val="19"/>
        </w:numPr>
        <w:jc w:val="both"/>
        <w:rPr>
          <w:rFonts w:cs="Calibri"/>
          <w:noProof w:val="0"/>
          <w:sz w:val="22"/>
          <w:szCs w:val="22"/>
        </w:rPr>
      </w:pPr>
      <w:r>
        <w:rPr>
          <w:rFonts w:hint="cs"/>
          <w:rtl/>
        </w:rPr>
        <w:t xml:space="preserve">طلبنا من </w:t>
      </w:r>
      <w:r>
        <w:t>"</w:t>
      </w:r>
      <w:r>
        <w:rPr>
          <w:rFonts w:hint="cs"/>
          <w:rtl/>
        </w:rPr>
        <w:t>إسرائيل</w:t>
      </w:r>
      <w:r>
        <w:t xml:space="preserve">" </w:t>
      </w:r>
      <w:r>
        <w:rPr>
          <w:rFonts w:hint="cs"/>
          <w:rtl/>
        </w:rPr>
        <w:t>السماح لفريق تركي بالمساعدة في البحث عن الجثث بغزة</w:t>
      </w:r>
    </w:p>
    <w:p w:rsidR="00963D31" w:rsidRPr="00963D31" w:rsidRDefault="00A74701" w:rsidP="00963D31">
      <w:pPr>
        <w:pStyle w:val="ListParagraph"/>
        <w:numPr>
          <w:ilvl w:val="0"/>
          <w:numId w:val="19"/>
        </w:numPr>
        <w:jc w:val="both"/>
        <w:rPr>
          <w:rFonts w:cs="Calibri"/>
          <w:noProof w:val="0"/>
          <w:sz w:val="22"/>
          <w:szCs w:val="22"/>
        </w:rPr>
      </w:pPr>
      <w:r>
        <w:rPr>
          <w:rFonts w:hint="cs"/>
          <w:rtl/>
        </w:rPr>
        <w:t>لن نسمح لـ</w:t>
      </w:r>
      <w:r>
        <w:t>"</w:t>
      </w:r>
      <w:r>
        <w:rPr>
          <w:rFonts w:hint="cs"/>
          <w:rtl/>
        </w:rPr>
        <w:t>إسرائيل</w:t>
      </w:r>
      <w:r>
        <w:t xml:space="preserve">" </w:t>
      </w:r>
      <w:r>
        <w:rPr>
          <w:rFonts w:hint="cs"/>
          <w:rtl/>
        </w:rPr>
        <w:t>بتقليص المساعدات الإنسانية لقطاع غزة</w:t>
      </w:r>
    </w:p>
    <w:p w:rsidR="004076D9" w:rsidRDefault="004076D9" w:rsidP="004076D9">
      <w:pPr>
        <w:jc w:val="both"/>
        <w:rPr>
          <w:rtl/>
        </w:rPr>
      </w:pPr>
      <w:r>
        <w:rPr>
          <w:rFonts w:hint="cs"/>
          <w:rtl/>
        </w:rPr>
        <w:t xml:space="preserve">- </w:t>
      </w:r>
      <w:r w:rsidR="00A74701" w:rsidRPr="004076D9">
        <w:rPr>
          <w:rFonts w:hint="cs"/>
          <w:b/>
          <w:bCs/>
          <w:rtl/>
        </w:rPr>
        <w:t>حماس</w:t>
      </w:r>
      <w:r w:rsidR="00A74701">
        <w:rPr>
          <w:rFonts w:hint="cs"/>
          <w:rtl/>
        </w:rPr>
        <w:t xml:space="preserve">: </w:t>
      </w:r>
    </w:p>
    <w:p w:rsidR="004076D9" w:rsidRPr="004076D9" w:rsidRDefault="00A74701" w:rsidP="004076D9">
      <w:pPr>
        <w:pStyle w:val="ListParagraph"/>
        <w:numPr>
          <w:ilvl w:val="0"/>
          <w:numId w:val="19"/>
        </w:numPr>
        <w:jc w:val="both"/>
        <w:rPr>
          <w:rFonts w:cs="Calibri"/>
          <w:noProof w:val="0"/>
          <w:sz w:val="22"/>
          <w:szCs w:val="22"/>
        </w:rPr>
      </w:pPr>
      <w:r>
        <w:rPr>
          <w:rFonts w:hint="cs"/>
          <w:rtl/>
        </w:rPr>
        <w:t>قرار نتنياهو بمنع فتح معبر رفح حتى إشعار آخر خرق فاضح لبنود الاتفاق وتنكر لالتزاماته أمام الوسطاء</w:t>
      </w:r>
    </w:p>
    <w:p w:rsidR="004076D9" w:rsidRPr="004076D9" w:rsidRDefault="00A74701" w:rsidP="004076D9">
      <w:pPr>
        <w:pStyle w:val="ListParagraph"/>
        <w:numPr>
          <w:ilvl w:val="0"/>
          <w:numId w:val="19"/>
        </w:numPr>
        <w:jc w:val="both"/>
        <w:rPr>
          <w:rFonts w:cs="Calibri"/>
          <w:noProof w:val="0"/>
          <w:sz w:val="22"/>
          <w:szCs w:val="22"/>
        </w:rPr>
      </w:pPr>
      <w:r>
        <w:rPr>
          <w:rFonts w:hint="cs"/>
          <w:rtl/>
        </w:rPr>
        <w:t>نطالب الوسطاء والجهات الضامنة بالتحرك العاجل للضغط على الاحتلال لفتح معبر رفح وإلزامه بكل بنود الاتفاق</w:t>
      </w:r>
    </w:p>
    <w:p w:rsidR="004076D9" w:rsidRPr="004076D9" w:rsidRDefault="00A74701" w:rsidP="004076D9">
      <w:pPr>
        <w:pStyle w:val="ListParagraph"/>
        <w:numPr>
          <w:ilvl w:val="0"/>
          <w:numId w:val="19"/>
        </w:numPr>
        <w:jc w:val="both"/>
        <w:rPr>
          <w:rFonts w:cs="Calibri"/>
          <w:noProof w:val="0"/>
          <w:sz w:val="22"/>
          <w:szCs w:val="22"/>
        </w:rPr>
      </w:pPr>
      <w:r>
        <w:rPr>
          <w:rFonts w:hint="cs"/>
          <w:rtl/>
        </w:rPr>
        <w:t>استمرار إغلاق معبر رفح ومنع إدخال معدات البحث والفرق المختصة سيؤدي إلى تأخير انتشال وتسليم الجثث</w:t>
      </w:r>
    </w:p>
    <w:p w:rsidR="004076D9" w:rsidRPr="004076D9" w:rsidRDefault="00A74701" w:rsidP="004076D9">
      <w:pPr>
        <w:pStyle w:val="ListParagraph"/>
        <w:numPr>
          <w:ilvl w:val="0"/>
          <w:numId w:val="19"/>
        </w:numPr>
        <w:jc w:val="both"/>
        <w:rPr>
          <w:rFonts w:cs="Calibri"/>
          <w:noProof w:val="0"/>
          <w:sz w:val="22"/>
          <w:szCs w:val="22"/>
        </w:rPr>
      </w:pPr>
      <w:r>
        <w:rPr>
          <w:rFonts w:hint="cs"/>
          <w:rtl/>
        </w:rPr>
        <w:t>الاحتلال ارتكب 47 خرقا موثقا ونتنياهو يواصل اختلاق الذرائع الواهية لتعطيل الاتفاق والتنصل من التزاماته</w:t>
      </w:r>
    </w:p>
    <w:p w:rsidR="004076D9" w:rsidRDefault="004076D9" w:rsidP="004076D9">
      <w:pPr>
        <w:jc w:val="both"/>
        <w:rPr>
          <w:rtl/>
        </w:rPr>
      </w:pPr>
      <w:bookmarkStart w:id="2" w:name="_GoBack"/>
      <w:r>
        <w:rPr>
          <w:rFonts w:hint="cs"/>
          <w:rtl/>
        </w:rPr>
        <w:t xml:space="preserve">- </w:t>
      </w:r>
      <w:r w:rsidR="00A74701" w:rsidRPr="004076D9">
        <w:rPr>
          <w:rFonts w:hint="cs"/>
          <w:b/>
          <w:bCs/>
          <w:rtl/>
        </w:rPr>
        <w:t>الخارجية الأمريكية</w:t>
      </w:r>
      <w:r w:rsidR="00A74701">
        <w:rPr>
          <w:rFonts w:hint="cs"/>
          <w:rtl/>
        </w:rPr>
        <w:t xml:space="preserve">: </w:t>
      </w:r>
    </w:p>
    <w:p w:rsidR="004076D9" w:rsidRPr="004076D9" w:rsidRDefault="00A74701" w:rsidP="004076D9">
      <w:pPr>
        <w:pStyle w:val="ListParagraph"/>
        <w:numPr>
          <w:ilvl w:val="0"/>
          <w:numId w:val="19"/>
        </w:numPr>
        <w:jc w:val="both"/>
        <w:rPr>
          <w:rFonts w:cs="Calibri"/>
          <w:noProof w:val="0"/>
          <w:sz w:val="22"/>
          <w:szCs w:val="22"/>
        </w:rPr>
      </w:pPr>
      <w:r>
        <w:rPr>
          <w:rFonts w:hint="cs"/>
          <w:rtl/>
        </w:rPr>
        <w:t>أبلغنا الدول الضامنة بتقارير موثوقة عن انتهاك وشيك للاتفاق من قبل حماس ضد سكان غزة</w:t>
      </w:r>
    </w:p>
    <w:p w:rsidR="004076D9" w:rsidRPr="004076D9" w:rsidRDefault="00A74701" w:rsidP="004076D9">
      <w:pPr>
        <w:pStyle w:val="ListParagraph"/>
        <w:numPr>
          <w:ilvl w:val="0"/>
          <w:numId w:val="19"/>
        </w:numPr>
        <w:jc w:val="both"/>
        <w:rPr>
          <w:rFonts w:cs="Calibri"/>
          <w:noProof w:val="0"/>
          <w:sz w:val="22"/>
          <w:szCs w:val="22"/>
        </w:rPr>
      </w:pPr>
      <w:r>
        <w:rPr>
          <w:rFonts w:hint="cs"/>
          <w:rtl/>
        </w:rPr>
        <w:t>الهجوم المخطط له ضد المدنيين في غزة يشكل انتهاكا مباشرا وخطيرا لاتفاق وقف إطلاق النار</w:t>
      </w:r>
    </w:p>
    <w:p w:rsidR="004076D9" w:rsidRPr="004076D9" w:rsidRDefault="00A74701" w:rsidP="004076D9">
      <w:pPr>
        <w:pStyle w:val="ListParagraph"/>
        <w:numPr>
          <w:ilvl w:val="0"/>
          <w:numId w:val="19"/>
        </w:numPr>
        <w:jc w:val="both"/>
        <w:rPr>
          <w:rFonts w:cs="Calibri"/>
          <w:noProof w:val="0"/>
          <w:sz w:val="22"/>
          <w:szCs w:val="22"/>
        </w:rPr>
      </w:pPr>
      <w:r>
        <w:rPr>
          <w:rFonts w:hint="cs"/>
          <w:rtl/>
        </w:rPr>
        <w:t>الهجوم الذي تخطط له حماس يقوض التقدم الكبير الذي تحقق من خلال جهود الوساطة</w:t>
      </w:r>
    </w:p>
    <w:p w:rsidR="004076D9" w:rsidRPr="004076D9" w:rsidRDefault="00A74701" w:rsidP="004076D9">
      <w:pPr>
        <w:pStyle w:val="ListParagraph"/>
        <w:numPr>
          <w:ilvl w:val="0"/>
          <w:numId w:val="19"/>
        </w:numPr>
        <w:jc w:val="both"/>
        <w:rPr>
          <w:rFonts w:cs="Calibri"/>
          <w:noProof w:val="0"/>
          <w:sz w:val="22"/>
          <w:szCs w:val="22"/>
        </w:rPr>
      </w:pPr>
      <w:r>
        <w:rPr>
          <w:rFonts w:hint="cs"/>
          <w:rtl/>
        </w:rPr>
        <w:t>الدول الضامنة لاتفاق غزة تطالب حماس بالوفاء بالتزاماتها بموجب بنود وقف إطلاق النار</w:t>
      </w:r>
    </w:p>
    <w:bookmarkEnd w:id="2"/>
    <w:p w:rsidR="00BD6451" w:rsidRDefault="00BD6451" w:rsidP="004076D9">
      <w:pPr>
        <w:ind w:left="270" w:hanging="270"/>
        <w:jc w:val="both"/>
        <w:rPr>
          <w:rtl/>
        </w:rPr>
      </w:pPr>
      <w:r>
        <w:rPr>
          <w:rFonts w:hint="cs"/>
          <w:rtl/>
        </w:rPr>
        <w:t xml:space="preserve">- </w:t>
      </w:r>
      <w:r w:rsidRPr="00BD6451">
        <w:rPr>
          <w:rFonts w:hint="cs"/>
          <w:b/>
          <w:bCs/>
          <w:rtl/>
        </w:rPr>
        <w:t>حماس</w:t>
      </w:r>
      <w:r>
        <w:rPr>
          <w:rFonts w:hint="cs"/>
          <w:rtl/>
        </w:rPr>
        <w:t>:</w:t>
      </w:r>
    </w:p>
    <w:p w:rsidR="00BD6451" w:rsidRDefault="00BD6451" w:rsidP="00BD6451">
      <w:pPr>
        <w:pStyle w:val="ListParagraph"/>
        <w:numPr>
          <w:ilvl w:val="0"/>
          <w:numId w:val="19"/>
        </w:numPr>
        <w:jc w:val="both"/>
      </w:pPr>
      <w:r>
        <w:rPr>
          <w:rFonts w:hint="cs"/>
          <w:rtl/>
        </w:rPr>
        <w:t>نرفض الادعاءات الواردة في بيان وزارة الخارجية الأميركية، بشأن نية الحركة بالهجوم الوشيك أو انتهاك اتفاق وقف إطلاق النار</w:t>
      </w:r>
    </w:p>
    <w:p w:rsidR="00BD6451" w:rsidRPr="00BD6451" w:rsidRDefault="00BD6451" w:rsidP="00BD6451">
      <w:pPr>
        <w:pStyle w:val="ListParagraph"/>
        <w:numPr>
          <w:ilvl w:val="0"/>
          <w:numId w:val="19"/>
        </w:numPr>
        <w:jc w:val="both"/>
        <w:rPr>
          <w:b/>
          <w:bCs/>
        </w:rPr>
      </w:pPr>
      <w:r>
        <w:rPr>
          <w:rFonts w:hint="cs"/>
          <w:rtl/>
        </w:rPr>
        <w:t xml:space="preserve">الحقائق </w:t>
      </w:r>
      <w:r>
        <w:rPr>
          <w:rFonts w:hint="cs"/>
          <w:rtl/>
        </w:rPr>
        <w:t xml:space="preserve">ان </w:t>
      </w:r>
      <w:r>
        <w:rPr>
          <w:rFonts w:hint="cs"/>
          <w:rtl/>
        </w:rPr>
        <w:t>سلطات الاحتلال هي التي شكّلت وسلّحت وموّلت عصابات إجرامية نفّذت عمليات قتل وخطف، وسرقة شاحنات المساعدات</w:t>
      </w:r>
    </w:p>
    <w:p w:rsidR="00BD6451" w:rsidRDefault="00BD6451" w:rsidP="00BD6451">
      <w:pPr>
        <w:pStyle w:val="ListParagraph"/>
        <w:numPr>
          <w:ilvl w:val="0"/>
          <w:numId w:val="19"/>
        </w:numPr>
        <w:jc w:val="both"/>
        <w:rPr>
          <w:b/>
          <w:bCs/>
          <w:rtl/>
        </w:rPr>
      </w:pPr>
      <w:r>
        <w:rPr>
          <w:rFonts w:hint="cs"/>
          <w:rtl/>
        </w:rPr>
        <w:t>ندعو الإدارة الأمريكية إلى التوقّف عن ترديد رواية الاحتلال المضلِّلة، والانصراف إلى لجم انتهاكاته المتكررة لاتفاق وقف إطلاق النار</w:t>
      </w:r>
    </w:p>
    <w:p w:rsidR="004076D9" w:rsidRDefault="004076D9" w:rsidP="004076D9">
      <w:pPr>
        <w:ind w:left="270" w:hanging="270"/>
        <w:jc w:val="both"/>
        <w:rPr>
          <w:rtl/>
        </w:rPr>
      </w:pPr>
      <w:r>
        <w:rPr>
          <w:rFonts w:hint="cs"/>
          <w:b/>
          <w:bCs/>
          <w:rtl/>
        </w:rPr>
        <w:t xml:space="preserve">- </w:t>
      </w:r>
      <w:r w:rsidR="00A74701" w:rsidRPr="004076D9">
        <w:rPr>
          <w:b/>
          <w:bCs/>
        </w:rPr>
        <w:t xml:space="preserve"> </w:t>
      </w:r>
      <w:r w:rsidR="00A74701" w:rsidRPr="004076D9">
        <w:rPr>
          <w:rFonts w:hint="cs"/>
          <w:b/>
          <w:bCs/>
          <w:rtl/>
        </w:rPr>
        <w:t xml:space="preserve">مكتب نتنياهو </w:t>
      </w:r>
      <w:r w:rsidR="00A74701" w:rsidRPr="004076D9">
        <w:rPr>
          <w:rFonts w:hint="cs"/>
          <w:rtl/>
        </w:rPr>
        <w:t>يعلن التعرف على إحدى الجثتين اللتين سلمتهما القسام مساء أمس، فيما لا تزال عملية التعرف على الجثة الثانية مستمرة</w:t>
      </w:r>
      <w:r w:rsidR="00A74701" w:rsidRPr="004076D9">
        <w:t>.</w:t>
      </w:r>
    </w:p>
    <w:p w:rsidR="003F5B2E" w:rsidRDefault="004076D9" w:rsidP="004076D9">
      <w:pPr>
        <w:ind w:left="180" w:hanging="180"/>
        <w:jc w:val="both"/>
        <w:rPr>
          <w:rtl/>
        </w:rPr>
      </w:pPr>
      <w:r>
        <w:rPr>
          <w:rFonts w:hint="cs"/>
          <w:rtl/>
        </w:rPr>
        <w:lastRenderedPageBreak/>
        <w:t xml:space="preserve">- </w:t>
      </w:r>
      <w:r w:rsidR="00A74701" w:rsidRPr="003F5B2E">
        <w:rPr>
          <w:rFonts w:hint="cs"/>
          <w:b/>
          <w:bCs/>
          <w:rtl/>
        </w:rPr>
        <w:t>كوشنر</w:t>
      </w:r>
      <w:r w:rsidR="00A74701">
        <w:rPr>
          <w:rFonts w:hint="cs"/>
          <w:rtl/>
        </w:rPr>
        <w:t xml:space="preserve">، </w:t>
      </w:r>
      <w:r w:rsidR="003F5B2E">
        <w:rPr>
          <w:rFonts w:hint="cs"/>
          <w:rtl/>
        </w:rPr>
        <w:t xml:space="preserve">صرح ان </w:t>
      </w:r>
      <w:r w:rsidR="00A74701">
        <w:rPr>
          <w:rFonts w:hint="cs"/>
          <w:rtl/>
        </w:rPr>
        <w:t>حركة حماس تسعى في الوقت الحالي لإعادة تشكيل صفوفها واستعادة مواقعها في قطاع غزة</w:t>
      </w:r>
      <w:r w:rsidR="003F5B2E">
        <w:rPr>
          <w:rFonts w:hint="cs"/>
          <w:rtl/>
        </w:rPr>
        <w:t xml:space="preserve"> </w:t>
      </w:r>
      <w:r w:rsidR="00A74701">
        <w:rPr>
          <w:rFonts w:hint="cs"/>
          <w:rtl/>
        </w:rPr>
        <w:t>ردًا على التقارير الأخيرة التي أفادت بأن الحركة أقدمت على إعـ ـدام مدنيين فلسطينيين في قطاع غزة</w:t>
      </w:r>
    </w:p>
    <w:p w:rsidR="003F5B2E" w:rsidRDefault="003F5B2E" w:rsidP="004076D9">
      <w:pPr>
        <w:ind w:left="180" w:hanging="180"/>
        <w:jc w:val="both"/>
        <w:rPr>
          <w:rtl/>
        </w:rPr>
      </w:pPr>
      <w:r>
        <w:rPr>
          <w:rFonts w:hint="cs"/>
          <w:rtl/>
        </w:rPr>
        <w:t xml:space="preserve">- </w:t>
      </w:r>
      <w:r w:rsidR="00A74701" w:rsidRPr="003F5B2E">
        <w:rPr>
          <w:rFonts w:hint="cs"/>
          <w:b/>
          <w:bCs/>
          <w:rtl/>
        </w:rPr>
        <w:t>نائب كبيرة موظفي البيت الأبيض لفوكس نيوز</w:t>
      </w:r>
      <w:r w:rsidR="00A74701" w:rsidRPr="003F5B2E">
        <w:rPr>
          <w:b/>
          <w:bCs/>
        </w:rPr>
        <w:t>:</w:t>
      </w:r>
      <w:r w:rsidR="00A74701">
        <w:t xml:space="preserve"> </w:t>
      </w:r>
    </w:p>
    <w:p w:rsidR="003F5B2E" w:rsidRPr="003F5B2E" w:rsidRDefault="00A74701" w:rsidP="003F5B2E">
      <w:pPr>
        <w:pStyle w:val="ListParagraph"/>
        <w:numPr>
          <w:ilvl w:val="0"/>
          <w:numId w:val="19"/>
        </w:numPr>
        <w:jc w:val="both"/>
        <w:rPr>
          <w:rFonts w:cs="Calibri"/>
          <w:noProof w:val="0"/>
          <w:sz w:val="22"/>
          <w:szCs w:val="22"/>
        </w:rPr>
      </w:pPr>
      <w:r>
        <w:rPr>
          <w:rFonts w:hint="cs"/>
          <w:rtl/>
        </w:rPr>
        <w:t>سنحتاج إلى تعيين مبعوثين آخرين للإشراف على إعادة إعمار غزة</w:t>
      </w:r>
      <w:r>
        <w:t>.</w:t>
      </w:r>
    </w:p>
    <w:p w:rsidR="003F5B2E" w:rsidRPr="003F5B2E" w:rsidRDefault="00A74701" w:rsidP="003F5B2E">
      <w:pPr>
        <w:pStyle w:val="ListParagraph"/>
        <w:numPr>
          <w:ilvl w:val="0"/>
          <w:numId w:val="19"/>
        </w:numPr>
        <w:jc w:val="both"/>
        <w:rPr>
          <w:rFonts w:cs="Calibri"/>
          <w:noProof w:val="0"/>
          <w:sz w:val="22"/>
          <w:szCs w:val="22"/>
        </w:rPr>
      </w:pPr>
      <w:r>
        <w:rPr>
          <w:rFonts w:hint="cs"/>
          <w:rtl/>
        </w:rPr>
        <w:t>سنشكل لجان للمساعدة في إعادة الإعمار وسأعمل مع روبيو وويتكوف وكوشنر</w:t>
      </w:r>
      <w:r>
        <w:t>.</w:t>
      </w:r>
    </w:p>
    <w:p w:rsidR="003F5B2E" w:rsidRPr="003F5B2E" w:rsidRDefault="00A74701" w:rsidP="003F5B2E">
      <w:pPr>
        <w:pStyle w:val="ListParagraph"/>
        <w:numPr>
          <w:ilvl w:val="0"/>
          <w:numId w:val="19"/>
        </w:numPr>
        <w:jc w:val="both"/>
        <w:rPr>
          <w:rFonts w:cs="Calibri"/>
          <w:noProof w:val="0"/>
          <w:sz w:val="22"/>
          <w:szCs w:val="22"/>
        </w:rPr>
      </w:pPr>
      <w:r>
        <w:rPr>
          <w:rFonts w:hint="cs"/>
          <w:rtl/>
        </w:rPr>
        <w:t>هناك جهد جماعي لإنجاز المهمة وإكمال المرحلة الأولى من الاتفاق</w:t>
      </w:r>
      <w:r>
        <w:t>.</w:t>
      </w:r>
    </w:p>
    <w:p w:rsidR="00BD6451" w:rsidRDefault="003F5B2E" w:rsidP="003F5B2E">
      <w:pPr>
        <w:ind w:left="180" w:hanging="180"/>
        <w:jc w:val="both"/>
        <w:rPr>
          <w:b/>
          <w:bCs/>
          <w:rtl/>
        </w:rPr>
      </w:pPr>
      <w:r>
        <w:rPr>
          <w:rFonts w:hint="cs"/>
          <w:rtl/>
        </w:rPr>
        <w:t xml:space="preserve">- </w:t>
      </w:r>
      <w:r w:rsidR="00A74701" w:rsidRPr="003F5B2E">
        <w:rPr>
          <w:rFonts w:hint="cs"/>
          <w:b/>
          <w:bCs/>
          <w:rtl/>
        </w:rPr>
        <w:t xml:space="preserve">القناة 12 العبرية </w:t>
      </w:r>
    </w:p>
    <w:p w:rsidR="003F5B2E" w:rsidRDefault="00A74701" w:rsidP="00BD6451">
      <w:pPr>
        <w:pStyle w:val="ListParagraph"/>
        <w:numPr>
          <w:ilvl w:val="0"/>
          <w:numId w:val="19"/>
        </w:numPr>
        <w:jc w:val="both"/>
      </w:pPr>
      <w:r w:rsidRPr="003F5B2E">
        <w:rPr>
          <w:rFonts w:hint="cs"/>
          <w:b/>
          <w:bCs/>
          <w:rtl/>
        </w:rPr>
        <w:t>عن مسؤولين أمريكيين</w:t>
      </w:r>
      <w:r>
        <w:rPr>
          <w:rFonts w:hint="cs"/>
          <w:rtl/>
        </w:rPr>
        <w:t xml:space="preserve">: طلبنا من </w:t>
      </w:r>
      <w:r>
        <w:t>"</w:t>
      </w:r>
      <w:r>
        <w:rPr>
          <w:rFonts w:hint="cs"/>
          <w:rtl/>
        </w:rPr>
        <w:t>إسرائيل</w:t>
      </w:r>
      <w:r>
        <w:t xml:space="preserve">" </w:t>
      </w:r>
      <w:r>
        <w:rPr>
          <w:rFonts w:hint="cs"/>
          <w:rtl/>
        </w:rPr>
        <w:t>السماح لفريق تركي بالمساعدة في البحث عن جثث الأسرى الإسرائيليين بغزة</w:t>
      </w:r>
    </w:p>
    <w:p w:rsidR="00BD6451" w:rsidRDefault="00BD6451" w:rsidP="00BD6451">
      <w:pPr>
        <w:pStyle w:val="ListParagraph"/>
        <w:numPr>
          <w:ilvl w:val="0"/>
          <w:numId w:val="19"/>
        </w:numPr>
        <w:jc w:val="both"/>
      </w:pPr>
      <w:r>
        <w:rPr>
          <w:rFonts w:hint="cs"/>
          <w:rtl/>
        </w:rPr>
        <w:t xml:space="preserve">وكالة التصنيف الائتماني العالمية </w:t>
      </w:r>
      <w:r>
        <w:t>"</w:t>
      </w:r>
      <w:r>
        <w:rPr>
          <w:rFonts w:hint="cs"/>
          <w:rtl/>
        </w:rPr>
        <w:t>فيتش</w:t>
      </w:r>
      <w:r>
        <w:t xml:space="preserve">" </w:t>
      </w:r>
      <w:r>
        <w:rPr>
          <w:rFonts w:hint="cs"/>
          <w:rtl/>
        </w:rPr>
        <w:t xml:space="preserve">تبقي تصنيف </w:t>
      </w:r>
      <w:r>
        <w:t>"</w:t>
      </w:r>
      <w:r>
        <w:rPr>
          <w:rFonts w:hint="cs"/>
          <w:rtl/>
        </w:rPr>
        <w:t>إسرائيل</w:t>
      </w:r>
      <w:r>
        <w:t xml:space="preserve">" </w:t>
      </w:r>
      <w:r>
        <w:rPr>
          <w:rFonts w:hint="cs"/>
          <w:rtl/>
        </w:rPr>
        <w:t>عند الدرجة</w:t>
      </w:r>
      <w:r>
        <w:rPr>
          <w:rtl/>
        </w:rPr>
        <w:t xml:space="preserve"> </w:t>
      </w:r>
      <w:r>
        <w:t xml:space="preserve">A </w:t>
      </w:r>
      <w:r>
        <w:rPr>
          <w:rFonts w:hint="cs"/>
          <w:rtl/>
        </w:rPr>
        <w:t>مع توقعات سلبية رغم وقف إطلاق النار</w:t>
      </w:r>
    </w:p>
    <w:p w:rsidR="003F5B2E" w:rsidRDefault="003F5B2E" w:rsidP="003F5B2E">
      <w:pPr>
        <w:ind w:left="180" w:hanging="180"/>
        <w:jc w:val="both"/>
        <w:rPr>
          <w:rtl/>
        </w:rPr>
      </w:pPr>
      <w:r>
        <w:rPr>
          <w:rFonts w:hint="cs"/>
          <w:rtl/>
        </w:rPr>
        <w:t xml:space="preserve">- </w:t>
      </w:r>
      <w:r w:rsidR="00A74701" w:rsidRPr="003F5B2E">
        <w:rPr>
          <w:rFonts w:hint="cs"/>
          <w:b/>
          <w:bCs/>
          <w:rtl/>
        </w:rPr>
        <w:t>يسرائيل هيوم:ضابط كبير بالشرطة الإسرائيلية</w:t>
      </w:r>
      <w:r w:rsidR="00A74701">
        <w:rPr>
          <w:rFonts w:hint="cs"/>
          <w:rtl/>
        </w:rPr>
        <w:t>: حان الوقت لوقف التظاهرات بعد عودة كل الأسرى الأحياء</w:t>
      </w:r>
      <w:r w:rsidR="00A74701">
        <w:t>.</w:t>
      </w:r>
    </w:p>
    <w:p w:rsidR="003F5B2E" w:rsidRDefault="003F5B2E" w:rsidP="003F5B2E">
      <w:pPr>
        <w:ind w:left="180" w:hanging="180"/>
        <w:jc w:val="both"/>
        <w:rPr>
          <w:rtl/>
        </w:rPr>
      </w:pPr>
      <w:r>
        <w:rPr>
          <w:rFonts w:hint="cs"/>
          <w:rtl/>
        </w:rPr>
        <w:t xml:space="preserve">- </w:t>
      </w:r>
      <w:r w:rsidR="00A74701" w:rsidRPr="003F5B2E">
        <w:rPr>
          <w:rFonts w:hint="cs"/>
          <w:b/>
          <w:bCs/>
          <w:rtl/>
        </w:rPr>
        <w:t>قناة كان الإسرائيلية:الجيش الإسرائيلي</w:t>
      </w:r>
      <w:r w:rsidR="00A74701">
        <w:rPr>
          <w:rFonts w:hint="cs"/>
          <w:rtl/>
        </w:rPr>
        <w:t>: على حماس الوفاء بالتزاماتها بموجب الاتفاقية وبذل كل الجهود اللازمة لإعادة الأسرى القتلة ودفنهم بشكل لائق</w:t>
      </w:r>
      <w:r w:rsidR="00A74701">
        <w:t>.</w:t>
      </w:r>
    </w:p>
    <w:p w:rsidR="00BD6451" w:rsidRDefault="003F5B2E" w:rsidP="003F5B2E">
      <w:pPr>
        <w:ind w:left="180" w:hanging="180"/>
        <w:jc w:val="both"/>
        <w:rPr>
          <w:rtl/>
        </w:rPr>
      </w:pPr>
      <w:r>
        <w:rPr>
          <w:rFonts w:hint="cs"/>
          <w:rtl/>
        </w:rPr>
        <w:t xml:space="preserve">- </w:t>
      </w:r>
      <w:r w:rsidR="00A74701" w:rsidRPr="003F5B2E">
        <w:rPr>
          <w:rFonts w:hint="cs"/>
          <w:b/>
          <w:bCs/>
          <w:rtl/>
        </w:rPr>
        <w:t>غانتس</w:t>
      </w:r>
      <w:r w:rsidR="00A74701">
        <w:rPr>
          <w:rFonts w:hint="cs"/>
          <w:rtl/>
        </w:rPr>
        <w:t>: الحرب أثبتت أن إسرائيل لم تكن مستعدة وحدث انهيار في الخدمة العامة والوزارات</w:t>
      </w:r>
    </w:p>
    <w:p w:rsidR="00BD6451" w:rsidRDefault="00BD6451" w:rsidP="00BD6451">
      <w:pPr>
        <w:ind w:left="270" w:hanging="270"/>
        <w:jc w:val="both"/>
        <w:rPr>
          <w:rtl/>
        </w:rPr>
      </w:pPr>
      <w:r>
        <w:rPr>
          <w:rFonts w:hint="cs"/>
          <w:rtl/>
        </w:rPr>
        <w:t xml:space="preserve">- </w:t>
      </w:r>
      <w:r w:rsidR="00A74701" w:rsidRPr="00BD6451">
        <w:rPr>
          <w:rFonts w:hint="cs"/>
          <w:b/>
          <w:bCs/>
          <w:rtl/>
        </w:rPr>
        <w:t>قناة</w:t>
      </w:r>
      <w:r w:rsidR="00A74701" w:rsidRPr="00BD6451">
        <w:rPr>
          <w:b/>
          <w:bCs/>
          <w:rtl/>
        </w:rPr>
        <w:t xml:space="preserve"> </w:t>
      </w:r>
      <w:r w:rsidR="00A74701" w:rsidRPr="00BD6451">
        <w:rPr>
          <w:b/>
          <w:bCs/>
        </w:rPr>
        <w:t xml:space="preserve">i24 </w:t>
      </w:r>
      <w:r w:rsidR="00A74701" w:rsidRPr="00BD6451">
        <w:rPr>
          <w:rFonts w:hint="cs"/>
          <w:b/>
          <w:bCs/>
          <w:rtl/>
        </w:rPr>
        <w:t>الإسرائيلية</w:t>
      </w:r>
      <w:r w:rsidR="00A74701">
        <w:rPr>
          <w:rFonts w:hint="cs"/>
          <w:rtl/>
        </w:rPr>
        <w:t>: نتنياهو: قلنا اننا سنغير وجه الشرق الأوسط وهذا بالضبط ما نقوم به، الحرب لم تنتهي بعد وهناك عدة أشياء يجب القيام بها</w:t>
      </w:r>
      <w:r w:rsidR="00A74701">
        <w:t>.</w:t>
      </w:r>
    </w:p>
    <w:p w:rsidR="00BD6451" w:rsidRDefault="00BD6451" w:rsidP="00BD6451">
      <w:pPr>
        <w:ind w:left="270" w:hanging="270"/>
        <w:jc w:val="both"/>
        <w:rPr>
          <w:rtl/>
        </w:rPr>
      </w:pPr>
      <w:r>
        <w:rPr>
          <w:rFonts w:hint="cs"/>
          <w:rtl/>
        </w:rPr>
        <w:t xml:space="preserve">- </w:t>
      </w:r>
      <w:r w:rsidR="00A74701" w:rsidRPr="00BD6451">
        <w:rPr>
          <w:rFonts w:hint="cs"/>
          <w:b/>
          <w:bCs/>
          <w:rtl/>
        </w:rPr>
        <w:t>وزيرة المواصلات الإسرائيلية</w:t>
      </w:r>
      <w:r w:rsidR="00A74701">
        <w:rPr>
          <w:rFonts w:hint="cs"/>
          <w:rtl/>
        </w:rPr>
        <w:t>: إذا لم تفكك حماس سلاحها بعد إعادة كل جثث المختطفين فسنعود للقتال</w:t>
      </w:r>
    </w:p>
    <w:p w:rsidR="00E203C9" w:rsidRPr="00A74701" w:rsidRDefault="00E203C9" w:rsidP="005D46F6">
      <w:pPr>
        <w:ind w:left="180" w:hanging="180"/>
        <w:jc w:val="both"/>
        <w:rPr>
          <w:rFonts w:cs="Calibri"/>
          <w:noProof w:val="0"/>
          <w:sz w:val="22"/>
          <w:szCs w:val="22"/>
        </w:rPr>
      </w:pPr>
    </w:p>
    <w:p w:rsidR="002460D5" w:rsidRPr="00E203C9" w:rsidRDefault="002460D5" w:rsidP="005D46F6">
      <w:pPr>
        <w:ind w:left="180" w:hanging="180"/>
        <w:jc w:val="both"/>
        <w:rPr>
          <w:b/>
          <w:bCs/>
          <w:rtl/>
        </w:rPr>
      </w:pPr>
    </w:p>
    <w:sectPr w:rsidR="002460D5" w:rsidRPr="00E203C9" w:rsidSect="001D2D56">
      <w:headerReference w:type="even" r:id="rId8"/>
      <w:headerReference w:type="default" r:id="rId9"/>
      <w:footerReference w:type="even" r:id="rId10"/>
      <w:footerReference w:type="default" r:id="rId11"/>
      <w:headerReference w:type="first" r:id="rId12"/>
      <w:footerReference w:type="first" r:id="rId13"/>
      <w:endnotePr>
        <w:numFmt w:val="lowerLetter"/>
      </w:endnotePr>
      <w:pgSz w:w="11907" w:h="16840" w:code="9"/>
      <w:pgMar w:top="2282" w:right="1107" w:bottom="810" w:left="1350" w:header="0" w:footer="1008" w:gutter="0"/>
      <w:cols w:space="720"/>
      <w:bidi/>
      <w:rtlGutter/>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50085" w:rsidRDefault="00A50085">
      <w:r>
        <w:separator/>
      </w:r>
    </w:p>
  </w:endnote>
  <w:endnote w:type="continuationSeparator" w:id="0">
    <w:p w:rsidR="00A50085" w:rsidRDefault="00A500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altName w:val="Simplified Arabic"/>
    <w:panose1 w:val="02020603050405020304"/>
    <w:charset w:val="B2"/>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T Bold Heading">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CS Taybah S_U normal.">
    <w:altName w:val="Arial"/>
    <w:charset w:val="B2"/>
    <w:family w:val="auto"/>
    <w:pitch w:val="variable"/>
    <w:sig w:usb0="00002001" w:usb1="00000000" w:usb2="00000000" w:usb3="00000000" w:csb0="0000004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6C67" w:rsidRDefault="00006C67" w:rsidP="00625FC1">
    <w:pPr>
      <w:pStyle w:val="Footer"/>
      <w:framePr w:wrap="around" w:vAnchor="text" w:hAnchor="text" w:xAlign="right" w:y="1"/>
      <w:rPr>
        <w:rStyle w:val="PageNumber"/>
      </w:rPr>
    </w:pPr>
    <w:r>
      <w:rPr>
        <w:rStyle w:val="PageNumber"/>
        <w:rtl/>
      </w:rPr>
      <w:fldChar w:fldCharType="begin"/>
    </w:r>
    <w:r>
      <w:rPr>
        <w:rStyle w:val="PageNumber"/>
      </w:rPr>
      <w:instrText xml:space="preserve">PAGE  </w:instrText>
    </w:r>
    <w:r>
      <w:rPr>
        <w:rStyle w:val="PageNumber"/>
        <w:rtl/>
      </w:rPr>
      <w:fldChar w:fldCharType="end"/>
    </w:r>
  </w:p>
  <w:p w:rsidR="00006C67" w:rsidRDefault="00006C67" w:rsidP="00625FC1">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6C67" w:rsidRDefault="00006C67">
    <w:pPr>
      <w:pStyle w:val="Footer"/>
      <w:jc w:val="center"/>
    </w:pPr>
    <w:r>
      <w:rPr>
        <w:noProof w:val="0"/>
      </w:rPr>
      <w:fldChar w:fldCharType="begin"/>
    </w:r>
    <w:r>
      <w:instrText xml:space="preserve"> PAGE   \* MERGEFORMAT </w:instrText>
    </w:r>
    <w:r>
      <w:rPr>
        <w:noProof w:val="0"/>
      </w:rPr>
      <w:fldChar w:fldCharType="separate"/>
    </w:r>
    <w:r>
      <w:t>2</w:t>
    </w:r>
    <w:r>
      <w:fldChar w:fldCharType="end"/>
    </w:r>
  </w:p>
  <w:p w:rsidR="00006C67" w:rsidRPr="00FE50E7" w:rsidRDefault="00006C67" w:rsidP="00FE50E7">
    <w:pPr>
      <w:pStyle w:val="Footer"/>
      <w:tabs>
        <w:tab w:val="right" w:pos="7313"/>
      </w:tabs>
      <w:ind w:left="-1050" w:right="-1276"/>
      <w:rPr>
        <w:i/>
        <w:iCs/>
        <w:sz w:val="24"/>
        <w:szCs w:val="24"/>
        <w:lang w:bidi="ar-EG"/>
      </w:rPr>
    </w:pPr>
    <w:r w:rsidRPr="00FE50E7">
      <w:rPr>
        <w:i/>
        <w:iCs/>
        <w:sz w:val="24"/>
        <w:szCs w:val="24"/>
        <w:lang w:bidi="ar-EG"/>
      </w:rPr>
      <w:t>H</w:t>
    </w:r>
    <w:r>
      <w:rPr>
        <w:i/>
        <w:iCs/>
        <w:sz w:val="24"/>
        <w:szCs w:val="24"/>
        <w:lang w:bidi="ar-EG"/>
      </w:rPr>
      <w:t>&amp;D</w:t>
    </w:r>
    <w:r w:rsidRPr="00FE50E7">
      <w:rPr>
        <w:i/>
        <w:iCs/>
        <w:sz w:val="24"/>
        <w:szCs w:val="24"/>
        <w:lang w:bidi="ar-EG"/>
      </w:rPr>
      <w:t xml:space="preserve"> </w:t>
    </w:r>
    <w:r>
      <w:rPr>
        <w:i/>
        <w:iCs/>
        <w:sz w:val="24"/>
        <w:szCs w:val="24"/>
        <w:lang w:bidi="ar-EG"/>
      </w:rPr>
      <w:t xml:space="preserve"> </w:t>
    </w:r>
    <w:r w:rsidRPr="00FE50E7">
      <w:rPr>
        <w:i/>
        <w:iCs/>
        <w:sz w:val="24"/>
        <w:szCs w:val="24"/>
        <w:lang w:bidi="ar-EG"/>
      </w:rPr>
      <w:t xml:space="preserve">       </w:t>
    </w:r>
  </w:p>
  <w:p w:rsidR="00006C67" w:rsidRDefault="00006C6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6C67" w:rsidRDefault="00006C67">
    <w:pPr>
      <w:pStyle w:val="Footer"/>
      <w:tabs>
        <w:tab w:val="clear" w:pos="8306"/>
        <w:tab w:val="right" w:pos="7313"/>
      </w:tabs>
      <w:ind w:left="-1050" w:right="-1276"/>
      <w:jc w:val="center"/>
      <w:rPr>
        <w:b/>
        <w:bCs/>
        <w:sz w:val="4"/>
        <w:szCs w:val="8"/>
        <w:rtl/>
      </w:rPr>
    </w:pPr>
    <w:r>
      <w:rPr>
        <w:b/>
        <w:bCs/>
        <w:sz w:val="16"/>
        <w:szCs w:val="28"/>
        <w:rtl/>
      </w:rPr>
      <mc:AlternateContent>
        <mc:Choice Requires="wps">
          <w:drawing>
            <wp:anchor distT="0" distB="0" distL="114300" distR="114300" simplePos="0" relativeHeight="251657216" behindDoc="0" locked="0" layoutInCell="0" allowOverlap="1">
              <wp:simplePos x="0" y="0"/>
              <wp:positionH relativeFrom="page">
                <wp:posOffset>158115</wp:posOffset>
              </wp:positionH>
              <wp:positionV relativeFrom="paragraph">
                <wp:posOffset>-1752600</wp:posOffset>
              </wp:positionV>
              <wp:extent cx="548640" cy="1645920"/>
              <wp:effectExtent l="0" t="0" r="0" b="190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1645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6C67" w:rsidRDefault="00006C67">
                          <w:pPr>
                            <w:bidi w:val="0"/>
                            <w:rPr>
                              <w:sz w:val="16"/>
                              <w:rtl/>
                            </w:rPr>
                          </w:pPr>
                          <w:r>
                            <w:rPr>
                              <w:sz w:val="16"/>
                            </w:rPr>
                            <w:t>KH-</w:t>
                          </w:r>
                          <w:r>
                            <w:rPr>
                              <w:rFonts w:cs="Times New Roman"/>
                              <w:sz w:val="16"/>
                              <w:szCs w:val="16"/>
                            </w:rPr>
                            <w:fldChar w:fldCharType="begin"/>
                          </w:r>
                          <w:r>
                            <w:rPr>
                              <w:rFonts w:cs="Times New Roman"/>
                              <w:sz w:val="16"/>
                              <w:szCs w:val="16"/>
                            </w:rPr>
                            <w:instrText xml:space="preserve"> title </w:instrText>
                          </w:r>
                          <w:r>
                            <w:rPr>
                              <w:rFonts w:cs="Times New Roman"/>
                              <w:sz w:val="16"/>
                              <w:szCs w:val="16"/>
                            </w:rPr>
                            <w:fldChar w:fldCharType="end"/>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8" type="#_x0000_t202" style="position:absolute;left:0;text-align:left;margin-left:12.45pt;margin-top:-138pt;width:43.2pt;height:129.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" o:allowincell="f" filled="f" stroked="f">
              <v:textbox style="layout-flow:vertical;mso-layout-flow-alt:bottom-to-top">
                <w:txbxContent>
                  <w:p w:rsidR="00006C67" w:rsidRDefault="00006C67">
                    <w:pPr>
                      <w:bidi w:val="0"/>
                      <w:rPr>
                        <w:sz w:val="16"/>
                        <w:rtl/>
                      </w:rPr>
                    </w:pPr>
                    <w:r>
                      <w:rPr>
                        <w:sz w:val="16"/>
                      </w:rPr>
                      <w:t>KH-</w:t>
                    </w:r>
                    <w:r>
                      <w:rPr>
                        <w:rFonts w:cs="Times New Roman"/>
                        <w:sz w:val="16"/>
                        <w:szCs w:val="16"/>
                      </w:rPr>
                      <w:fldChar w:fldCharType="begin"/>
                    </w:r>
                    <w:r>
                      <w:rPr>
                        <w:rFonts w:cs="Times New Roman"/>
                        <w:sz w:val="16"/>
                        <w:szCs w:val="16"/>
                      </w:rPr>
                      <w:instrText xml:space="preserve"> title </w:instrText>
                    </w:r>
                    <w:r>
                      <w:rPr>
                        <w:rFonts w:cs="Times New Roman"/>
                        <w:sz w:val="16"/>
                        <w:szCs w:val="16"/>
                      </w:rPr>
                      <w:fldChar w:fldCharType="end"/>
                    </w:r>
                  </w:p>
                </w:txbxContent>
              </v:textbox>
              <w10:wrap anchorx="page"/>
            </v:shape>
          </w:pict>
        </mc:Fallback>
      </mc:AlternateContent>
    </w:r>
  </w:p>
  <w:p w:rsidR="00006C67" w:rsidRDefault="00006C67">
    <w:pPr>
      <w:pStyle w:val="Footer"/>
      <w:tabs>
        <w:tab w:val="clear" w:pos="8306"/>
        <w:tab w:val="right" w:pos="7313"/>
      </w:tabs>
      <w:ind w:left="-1050" w:right="-1276"/>
      <w:jc w:val="center"/>
      <w:rPr>
        <w:rtl/>
      </w:rPr>
    </w:pPr>
    <w:r>
      <w:rPr>
        <w:b/>
        <w:bCs/>
        <w:sz w:val="16"/>
        <w:szCs w:val="20"/>
        <w:rtl/>
      </w:rPr>
      <w:t xml:space="preserve">الأمانة العامة </w:t>
    </w:r>
    <w:r>
      <w:rPr>
        <w:b/>
        <w:bCs/>
        <w:sz w:val="16"/>
        <w:szCs w:val="20"/>
      </w:rPr>
      <w:t>–</w:t>
    </w:r>
    <w:r>
      <w:rPr>
        <w:b/>
        <w:bCs/>
        <w:sz w:val="16"/>
        <w:szCs w:val="20"/>
        <w:rtl/>
      </w:rPr>
      <w:t xml:space="preserve"> القاهرة </w:t>
    </w:r>
    <w:r>
      <w:rPr>
        <w:b/>
        <w:bCs/>
        <w:sz w:val="16"/>
        <w:szCs w:val="20"/>
      </w:rPr>
      <w:t>–</w:t>
    </w:r>
    <w:r>
      <w:rPr>
        <w:b/>
        <w:bCs/>
        <w:sz w:val="16"/>
        <w:szCs w:val="20"/>
        <w:rtl/>
      </w:rPr>
      <w:t xml:space="preserve"> ميدان التحرير 5750511 </w:t>
    </w:r>
    <w:r>
      <w:rPr>
        <w:b/>
        <w:bCs/>
        <w:sz w:val="16"/>
        <w:szCs w:val="20"/>
      </w:rPr>
      <w:t>–</w:t>
    </w:r>
    <w:r>
      <w:rPr>
        <w:b/>
        <w:bCs/>
        <w:sz w:val="16"/>
        <w:szCs w:val="20"/>
        <w:rtl/>
      </w:rPr>
      <w:t xml:space="preserve"> 5752966 تلكس 92111 </w:t>
    </w:r>
    <w:r>
      <w:rPr>
        <w:b/>
        <w:bCs/>
        <w:sz w:val="16"/>
        <w:szCs w:val="20"/>
      </w:rPr>
      <w:t>ALSUN</w:t>
    </w:r>
    <w:r>
      <w:rPr>
        <w:b/>
        <w:bCs/>
        <w:sz w:val="16"/>
        <w:szCs w:val="20"/>
        <w:rtl/>
      </w:rPr>
      <w:t xml:space="preserve"> فاكس 5740331 </w:t>
    </w:r>
    <w:r>
      <w:rPr>
        <w:b/>
        <w:bCs/>
        <w:sz w:val="16"/>
        <w:szCs w:val="20"/>
      </w:rPr>
      <w:t>–</w:t>
    </w:r>
    <w:r>
      <w:rPr>
        <w:b/>
        <w:bCs/>
        <w:sz w:val="16"/>
        <w:szCs w:val="20"/>
        <w:rtl/>
      </w:rPr>
      <w:t xml:space="preserve"> 5761017 </w:t>
    </w:r>
    <w:r>
      <w:rPr>
        <w:b/>
        <w:bCs/>
        <w:sz w:val="16"/>
        <w:szCs w:val="20"/>
      </w:rPr>
      <w:t>–</w:t>
    </w:r>
    <w:r>
      <w:rPr>
        <w:b/>
        <w:bCs/>
        <w:sz w:val="16"/>
        <w:szCs w:val="20"/>
        <w:rtl/>
      </w:rPr>
      <w:t xml:space="preserve"> 5779546 الرقم البريدي 11642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50085" w:rsidRDefault="00A50085">
      <w:r>
        <w:separator/>
      </w:r>
    </w:p>
  </w:footnote>
  <w:footnote w:type="continuationSeparator" w:id="0">
    <w:p w:rsidR="00A50085" w:rsidRDefault="00A500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6C67" w:rsidRDefault="00006C67" w:rsidP="00850111">
    <w:pPr>
      <w:pStyle w:val="Header"/>
      <w:framePr w:wrap="around" w:vAnchor="text" w:hAnchor="text" w:y="1"/>
      <w:rPr>
        <w:rStyle w:val="PageNumber"/>
      </w:rPr>
    </w:pPr>
    <w:r>
      <w:rPr>
        <w:rStyle w:val="PageNumber"/>
        <w:rtl/>
      </w:rPr>
      <w:fldChar w:fldCharType="begin"/>
    </w:r>
    <w:r>
      <w:rPr>
        <w:rStyle w:val="PageNumber"/>
      </w:rPr>
      <w:instrText xml:space="preserve">PAGE  </w:instrText>
    </w:r>
    <w:r>
      <w:rPr>
        <w:rStyle w:val="PageNumber"/>
        <w:rtl/>
      </w:rPr>
      <w:fldChar w:fldCharType="end"/>
    </w:r>
  </w:p>
  <w:p w:rsidR="00006C67" w:rsidRDefault="00006C67" w:rsidP="00625FC1">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6C67" w:rsidRDefault="00006C67" w:rsidP="00625FC1">
    <w:pPr>
      <w:pStyle w:val="Header"/>
      <w:ind w:right="360"/>
      <w:rPr>
        <w:rtl/>
      </w:rPr>
    </w:pPr>
    <w:r>
      <w:rPr>
        <w:rtl/>
      </w:rPr>
      <mc:AlternateContent>
        <mc:Choice Requires="wps">
          <w:drawing>
            <wp:anchor distT="0" distB="0" distL="114300" distR="114300" simplePos="0" relativeHeight="251660288" behindDoc="0" locked="0" layoutInCell="1" allowOverlap="1">
              <wp:simplePos x="0" y="0"/>
              <wp:positionH relativeFrom="page">
                <wp:posOffset>4958080</wp:posOffset>
              </wp:positionH>
              <wp:positionV relativeFrom="page">
                <wp:posOffset>325120</wp:posOffset>
              </wp:positionV>
              <wp:extent cx="1742440" cy="1430020"/>
              <wp:effectExtent l="0" t="1270" r="0" b="0"/>
              <wp:wrapNone/>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2440" cy="143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6C67" w:rsidRDefault="00006C67" w:rsidP="00485D4B">
                          <w:pPr>
                            <w:pStyle w:val="Header"/>
                            <w:tabs>
                              <w:tab w:val="clear" w:pos="4153"/>
                              <w:tab w:val="center" w:pos="-52"/>
                            </w:tabs>
                            <w:jc w:val="center"/>
                            <w:rPr>
                              <w:rFonts w:cs="MCS Taybah S_U normal."/>
                              <w:rtl/>
                            </w:rPr>
                          </w:pPr>
                          <w:r>
                            <w:drawing>
                              <wp:inline distT="0" distB="0" distL="0" distR="0">
                                <wp:extent cx="809625" cy="733425"/>
                                <wp:effectExtent l="0" t="0" r="0" b="0"/>
                                <wp:docPr id="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lum bright="6000"/>
                                          <a:grayscl/>
                                          <a:extLst>
                                            <a:ext uri="{28A0092B-C50C-407E-A947-70E740481C1C}">
                                              <a14:useLocalDpi xmlns:a14="http://schemas.microsoft.com/office/drawing/2010/main" val="0"/>
                                            </a:ext>
                                          </a:extLst>
                                        </a:blip>
                                        <a:srcRect l="-2287" t="4286" r="-2287" b="3297"/>
                                        <a:stretch>
                                          <a:fillRect/>
                                        </a:stretch>
                                      </pic:blipFill>
                                      <pic:spPr bwMode="auto">
                                        <a:xfrm>
                                          <a:off x="0" y="0"/>
                                          <a:ext cx="809625" cy="733425"/>
                                        </a:xfrm>
                                        <a:prstGeom prst="rect">
                                          <a:avLst/>
                                        </a:prstGeom>
                                        <a:noFill/>
                                        <a:ln>
                                          <a:noFill/>
                                        </a:ln>
                                      </pic:spPr>
                                    </pic:pic>
                                  </a:graphicData>
                                </a:graphic>
                              </wp:inline>
                            </w:drawing>
                          </w:r>
                        </w:p>
                        <w:p w:rsidR="00006C67" w:rsidRPr="0042509A" w:rsidRDefault="00006C67" w:rsidP="00C4015C">
                          <w:pPr>
                            <w:jc w:val="center"/>
                            <w:rPr>
                              <w:b/>
                              <w:bCs/>
                              <w:sz w:val="16"/>
                              <w:szCs w:val="16"/>
                              <w:rtl/>
                              <w:lang w:bidi="ar-EG"/>
                            </w:rPr>
                          </w:pPr>
                          <w:r w:rsidRPr="0042509A">
                            <w:rPr>
                              <w:rFonts w:hint="cs"/>
                              <w:b/>
                              <w:bCs/>
                              <w:sz w:val="16"/>
                              <w:szCs w:val="16"/>
                              <w:rtl/>
                              <w:lang w:bidi="ar-EG"/>
                            </w:rPr>
                            <w:t>قطاع فلسطين والأراضي العربية المحتلة</w:t>
                          </w:r>
                        </w:p>
                        <w:p w:rsidR="00006C67" w:rsidRDefault="00006C67" w:rsidP="00C4015C">
                          <w:pPr>
                            <w:jc w:val="center"/>
                            <w:rPr>
                              <w:b/>
                              <w:bCs/>
                              <w:sz w:val="16"/>
                              <w:szCs w:val="16"/>
                              <w:rtl/>
                              <w:lang w:bidi="ar-EG"/>
                            </w:rPr>
                          </w:pPr>
                          <w:r>
                            <w:rPr>
                              <w:rFonts w:hint="cs"/>
                              <w:b/>
                              <w:bCs/>
                              <w:sz w:val="16"/>
                              <w:szCs w:val="16"/>
                              <w:rtl/>
                              <w:lang w:bidi="ar-EG"/>
                            </w:rPr>
                            <w:t>إدارة الشؤون الاسرائيلية</w:t>
                          </w:r>
                        </w:p>
                        <w:p w:rsidR="00006C67" w:rsidRPr="0042509A" w:rsidRDefault="00006C67" w:rsidP="006D3B37">
                          <w:pPr>
                            <w:spacing w:line="360" w:lineRule="exact"/>
                            <w:jc w:val="center"/>
                            <w:rPr>
                              <w:b/>
                              <w:bCs/>
                              <w:sz w:val="16"/>
                              <w:szCs w:val="16"/>
                              <w:rtl/>
                              <w:lang w:bidi="ar-EG"/>
                            </w:rPr>
                          </w:pPr>
                        </w:p>
                        <w:p w:rsidR="00006C67" w:rsidRDefault="00006C6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390.4pt;margin-top:25.6pt;width:137.2pt;height:112.6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" filled="f" stroked="f">
              <v:textbox inset="0,0,0,0">
                <w:txbxContent>
                  <w:p w:rsidR="00006C67" w:rsidRDefault="00006C67" w:rsidP="00485D4B">
                    <w:pPr>
                      <w:pStyle w:val="Header"/>
                      <w:tabs>
                        <w:tab w:val="clear" w:pos="4153"/>
                        <w:tab w:val="center" w:pos="-52"/>
                      </w:tabs>
                      <w:jc w:val="center"/>
                      <w:rPr>
                        <w:rFonts w:cs="MCS Taybah S_U normal."/>
                        <w:rtl/>
                      </w:rPr>
                    </w:pPr>
                    <w:r>
                      <w:drawing>
                        <wp:inline distT="0" distB="0" distL="0" distR="0">
                          <wp:extent cx="809625" cy="733425"/>
                          <wp:effectExtent l="0" t="0" r="0" b="0"/>
                          <wp:docPr id="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lum bright="6000"/>
                                    <a:grayscl/>
                                    <a:extLst>
                                      <a:ext uri="{28A0092B-C50C-407E-A947-70E740481C1C}">
                                        <a14:useLocalDpi xmlns:a14="http://schemas.microsoft.com/office/drawing/2010/main" val="0"/>
                                      </a:ext>
                                    </a:extLst>
                                  </a:blip>
                                  <a:srcRect l="-2287" t="4286" r="-2287" b="3297"/>
                                  <a:stretch>
                                    <a:fillRect/>
                                  </a:stretch>
                                </pic:blipFill>
                                <pic:spPr bwMode="auto">
                                  <a:xfrm>
                                    <a:off x="0" y="0"/>
                                    <a:ext cx="809625" cy="733425"/>
                                  </a:xfrm>
                                  <a:prstGeom prst="rect">
                                    <a:avLst/>
                                  </a:prstGeom>
                                  <a:noFill/>
                                  <a:ln>
                                    <a:noFill/>
                                  </a:ln>
                                </pic:spPr>
                              </pic:pic>
                            </a:graphicData>
                          </a:graphic>
                        </wp:inline>
                      </w:drawing>
                    </w:r>
                  </w:p>
                  <w:p w:rsidR="00006C67" w:rsidRPr="0042509A" w:rsidRDefault="00006C67" w:rsidP="00C4015C">
                    <w:pPr>
                      <w:jc w:val="center"/>
                      <w:rPr>
                        <w:b/>
                        <w:bCs/>
                        <w:sz w:val="16"/>
                        <w:szCs w:val="16"/>
                        <w:rtl/>
                        <w:lang w:bidi="ar-EG"/>
                      </w:rPr>
                    </w:pPr>
                    <w:r w:rsidRPr="0042509A">
                      <w:rPr>
                        <w:rFonts w:hint="cs"/>
                        <w:b/>
                        <w:bCs/>
                        <w:sz w:val="16"/>
                        <w:szCs w:val="16"/>
                        <w:rtl/>
                        <w:lang w:bidi="ar-EG"/>
                      </w:rPr>
                      <w:t>قطاع فلسطين والأراضي العربية المحتلة</w:t>
                    </w:r>
                  </w:p>
                  <w:p w:rsidR="00006C67" w:rsidRDefault="00006C67" w:rsidP="00C4015C">
                    <w:pPr>
                      <w:jc w:val="center"/>
                      <w:rPr>
                        <w:b/>
                        <w:bCs/>
                        <w:sz w:val="16"/>
                        <w:szCs w:val="16"/>
                        <w:rtl/>
                        <w:lang w:bidi="ar-EG"/>
                      </w:rPr>
                    </w:pPr>
                    <w:r>
                      <w:rPr>
                        <w:rFonts w:hint="cs"/>
                        <w:b/>
                        <w:bCs/>
                        <w:sz w:val="16"/>
                        <w:szCs w:val="16"/>
                        <w:rtl/>
                        <w:lang w:bidi="ar-EG"/>
                      </w:rPr>
                      <w:t>إدارة الشؤون الاسرائيلية</w:t>
                    </w:r>
                  </w:p>
                  <w:p w:rsidR="00006C67" w:rsidRPr="0042509A" w:rsidRDefault="00006C67" w:rsidP="006D3B37">
                    <w:pPr>
                      <w:spacing w:line="360" w:lineRule="exact"/>
                      <w:jc w:val="center"/>
                      <w:rPr>
                        <w:b/>
                        <w:bCs/>
                        <w:sz w:val="16"/>
                        <w:szCs w:val="16"/>
                        <w:rtl/>
                        <w:lang w:bidi="ar-EG"/>
                      </w:rPr>
                    </w:pPr>
                  </w:p>
                  <w:p w:rsidR="00006C67" w:rsidRDefault="00006C67"/>
                </w:txbxContent>
              </v:textbox>
              <w10:wrap anchorx="page" anchory="page"/>
            </v:shape>
          </w:pict>
        </mc:Fallback>
      </mc:AlternateContent>
    </w:r>
    <w:r>
      <w:rPr>
        <w:rtl/>
      </w:rPr>
      <mc:AlternateContent>
        <mc:Choice Requires="wps">
          <w:drawing>
            <wp:anchor distT="0" distB="0" distL="114300" distR="114300" simplePos="0" relativeHeight="251659264" behindDoc="0" locked="0" layoutInCell="1" allowOverlap="1">
              <wp:simplePos x="0" y="0"/>
              <wp:positionH relativeFrom="column">
                <wp:posOffset>4469130</wp:posOffset>
              </wp:positionH>
              <wp:positionV relativeFrom="paragraph">
                <wp:posOffset>-40640</wp:posOffset>
              </wp:positionV>
              <wp:extent cx="902335" cy="342900"/>
              <wp:effectExtent l="1905" t="0" r="635" b="2540"/>
              <wp:wrapNone/>
              <wp:docPr id="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2335"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317F8A" id="Rectangle 6" o:spid="_x0000_s1026" style="position:absolute;margin-left:351.9pt;margin-top:-3.2pt;width:71.0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" stroked="f"/>
          </w:pict>
        </mc:Fallback>
      </mc:AlternateContent>
    </w:r>
    <w:r>
      <w:rPr>
        <w:rFonts w:cs="MCS Taybah S_U normal."/>
        <w:szCs w:val="24"/>
        <w:rtl/>
      </w:rPr>
      <mc:AlternateContent>
        <mc:Choice Requires="wps">
          <w:drawing>
            <wp:anchor distT="0" distB="0" distL="114300" distR="114300" simplePos="0" relativeHeight="251655168" behindDoc="0" locked="1" layoutInCell="0" allowOverlap="1">
              <wp:simplePos x="0" y="0"/>
              <wp:positionH relativeFrom="page">
                <wp:posOffset>387350</wp:posOffset>
              </wp:positionH>
              <wp:positionV relativeFrom="page">
                <wp:posOffset>566420</wp:posOffset>
              </wp:positionV>
              <wp:extent cx="6783070" cy="9558020"/>
              <wp:effectExtent l="15875" t="13970" r="20955" b="19685"/>
              <wp:wrapNone/>
              <wp:docPr id="4"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83070" cy="9558020"/>
                      </a:xfrm>
                      <a:prstGeom prst="roundRect">
                        <a:avLst>
                          <a:gd name="adj" fmla="val 3491"/>
                        </a:avLst>
                      </a:pr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BA372A7" id="AutoShape 1" o:spid="_x0000_s1026" style="position:absolute;margin-left:30.5pt;margin-top:44.6pt;width:534.1pt;height:752.6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228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" o:allowincell="f" filled="f" strokeweight="2pt">
              <w10:wrap anchorx="page" anchory="page"/>
              <w10:anchorlock/>
            </v:roundrect>
          </w:pict>
        </mc:Fallback>
      </mc:AlternateContent>
    </w:r>
    <w:r>
      <w:rPr>
        <w:rtl/>
      </w:rPr>
      <w:tab/>
    </w:r>
    <w:r>
      <w:rPr>
        <w:rtl/>
      </w:rPr>
      <w:tab/>
    </w:r>
  </w:p>
  <w:p w:rsidR="00006C67" w:rsidRPr="00404CC7" w:rsidRDefault="00006C67" w:rsidP="00F37967">
    <w:pPr>
      <w:pStyle w:val="Header"/>
      <w:ind w:right="360"/>
      <w:rPr>
        <w:b/>
        <w:bCs/>
        <w:rtl/>
      </w:rPr>
    </w:pPr>
    <w:r>
      <w:rPr>
        <w:rtl/>
      </w:rPr>
      <w:tab/>
    </w:r>
    <w:r>
      <w:rPr>
        <w:rFonts w:hint="cs"/>
        <w:rtl/>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6C67" w:rsidRDefault="00006C67">
    <w:pPr>
      <w:pStyle w:val="Header"/>
      <w:rPr>
        <w:rtl/>
      </w:rPr>
    </w:pPr>
    <w:r>
      <w:rPr>
        <w:rtl/>
      </w:rPr>
      <mc:AlternateContent>
        <mc:Choice Requires="wps">
          <w:drawing>
            <wp:anchor distT="0" distB="0" distL="114300" distR="114300" simplePos="0" relativeHeight="251658240" behindDoc="0" locked="0" layoutInCell="1" allowOverlap="1">
              <wp:simplePos x="0" y="0"/>
              <wp:positionH relativeFrom="column">
                <wp:posOffset>4271645</wp:posOffset>
              </wp:positionH>
              <wp:positionV relativeFrom="paragraph">
                <wp:posOffset>-257175</wp:posOffset>
              </wp:positionV>
              <wp:extent cx="1283970" cy="1463040"/>
              <wp:effectExtent l="4445" t="0" r="0" b="381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3970" cy="1463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6C67" w:rsidRDefault="00006C67" w:rsidP="00485D4B">
                          <w:pPr>
                            <w:pStyle w:val="Header"/>
                            <w:tabs>
                              <w:tab w:val="clear" w:pos="4153"/>
                              <w:tab w:val="center" w:pos="-52"/>
                            </w:tabs>
                            <w:jc w:val="center"/>
                            <w:rPr>
                              <w:rFonts w:cs="MCS Taybah S_U normal."/>
                              <w:rtl/>
                            </w:rPr>
                          </w:pPr>
                          <w:r>
                            <w:drawing>
                              <wp:inline distT="0" distB="0" distL="0" distR="0">
                                <wp:extent cx="990600" cy="952500"/>
                                <wp:effectExtent l="0" t="0" r="0" b="0"/>
                                <wp:docPr id="2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lum bright="6000"/>
                                          <a:grayscl/>
                                          <a:extLst>
                                            <a:ext uri="{28A0092B-C50C-407E-A947-70E740481C1C}">
                                              <a14:useLocalDpi xmlns:a14="http://schemas.microsoft.com/office/drawing/2010/main" val="0"/>
                                            </a:ext>
                                          </a:extLst>
                                        </a:blip>
                                        <a:srcRect l="-2287" t="4286" r="-2287" b="3297"/>
                                        <a:stretch>
                                          <a:fillRect/>
                                        </a:stretch>
                                      </pic:blipFill>
                                      <pic:spPr bwMode="auto">
                                        <a:xfrm>
                                          <a:off x="0" y="0"/>
                                          <a:ext cx="990600" cy="952500"/>
                                        </a:xfrm>
                                        <a:prstGeom prst="rect">
                                          <a:avLst/>
                                        </a:prstGeom>
                                        <a:noFill/>
                                        <a:ln>
                                          <a:noFill/>
                                        </a:ln>
                                      </pic:spPr>
                                    </pic:pic>
                                  </a:graphicData>
                                </a:graphic>
                              </wp:inline>
                            </w:drawing>
                          </w:r>
                        </w:p>
                        <w:p w:rsidR="00006C67" w:rsidRPr="009B5F8D" w:rsidRDefault="00006C67" w:rsidP="00485D4B">
                          <w:pPr>
                            <w:pStyle w:val="Header"/>
                            <w:tabs>
                              <w:tab w:val="clear" w:pos="4153"/>
                              <w:tab w:val="center" w:pos="-52"/>
                            </w:tabs>
                            <w:jc w:val="center"/>
                            <w:rPr>
                              <w:rFonts w:cs="MCS Taybah S_U normal."/>
                              <w:sz w:val="22"/>
                              <w:szCs w:val="20"/>
                              <w:rtl/>
                            </w:rPr>
                          </w:pPr>
                          <w:r w:rsidRPr="009B5F8D">
                            <w:rPr>
                              <w:rFonts w:cs="MCS Taybah S_U normal." w:hint="cs"/>
                              <w:sz w:val="22"/>
                              <w:szCs w:val="20"/>
                              <w:rtl/>
                            </w:rPr>
                            <w:t>الموارد البشرية</w:t>
                          </w:r>
                          <w:r w:rsidRPr="009B5F8D">
                            <w:rPr>
                              <w:rFonts w:cs="MCS Taybah S_U normal."/>
                              <w:sz w:val="22"/>
                              <w:szCs w:val="20"/>
                              <w:rtl/>
                            </w:rPr>
                            <w:t xml:space="preserve"> والمالية</w:t>
                          </w:r>
                          <w:r>
                            <w:rPr>
                              <w:rFonts w:cs="MCS Taybah S_U normal." w:hint="cs"/>
                              <w:sz w:val="22"/>
                              <w:szCs w:val="20"/>
                              <w:rtl/>
                            </w:rPr>
                            <w:t xml:space="preserve"> والخدمات</w:t>
                          </w:r>
                          <w:r>
                            <w:rPr>
                              <w:rFonts w:cs="MCS Taybah S_U normal." w:hint="eastAsia"/>
                              <w:sz w:val="22"/>
                              <w:szCs w:val="20"/>
                              <w:rtl/>
                            </w:rPr>
                            <w:t> </w:t>
                          </w:r>
                          <w:r w:rsidRPr="009B5F8D">
                            <w:rPr>
                              <w:rFonts w:cs="MCS Taybah S_U normal." w:hint="cs"/>
                              <w:sz w:val="22"/>
                              <w:szCs w:val="20"/>
                              <w:rtl/>
                            </w:rPr>
                            <w:t>العامة</w:t>
                          </w:r>
                        </w:p>
                        <w:p w:rsidR="00006C67" w:rsidRPr="009B5F8D" w:rsidRDefault="00006C67" w:rsidP="00485D4B">
                          <w:pPr>
                            <w:pStyle w:val="Header"/>
                            <w:tabs>
                              <w:tab w:val="clear" w:pos="4153"/>
                              <w:tab w:val="center" w:pos="-52"/>
                            </w:tabs>
                            <w:spacing w:line="120" w:lineRule="auto"/>
                            <w:jc w:val="center"/>
                            <w:rPr>
                              <w:sz w:val="20"/>
                              <w:szCs w:val="20"/>
                              <w:rtl/>
                            </w:rPr>
                          </w:pPr>
                          <w:r w:rsidRPr="009B5F8D">
                            <w:rPr>
                              <w:sz w:val="20"/>
                              <w:szCs w:val="20"/>
                              <w:rtl/>
                            </w:rPr>
                            <w:t>ـــــ</w:t>
                          </w:r>
                        </w:p>
                        <w:p w:rsidR="00006C67" w:rsidRDefault="00006C67" w:rsidP="00485D4B">
                          <w:pPr>
                            <w:rPr>
                              <w:rtl/>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left:0;text-align:left;margin-left:336.35pt;margin-top:-20.25pt;width:101.1pt;height:115.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" filled="f" stroked="f">
              <v:textbox inset="0,0,0,0">
                <w:txbxContent>
                  <w:p w:rsidR="00006C67" w:rsidRDefault="00006C67" w:rsidP="00485D4B">
                    <w:pPr>
                      <w:pStyle w:val="Header"/>
                      <w:tabs>
                        <w:tab w:val="clear" w:pos="4153"/>
                        <w:tab w:val="center" w:pos="-52"/>
                      </w:tabs>
                      <w:jc w:val="center"/>
                      <w:rPr>
                        <w:rFonts w:cs="MCS Taybah S_U normal."/>
                        <w:rtl/>
                      </w:rPr>
                    </w:pPr>
                    <w:r>
                      <w:drawing>
                        <wp:inline distT="0" distB="0" distL="0" distR="0">
                          <wp:extent cx="990600" cy="952500"/>
                          <wp:effectExtent l="0" t="0" r="0" b="0"/>
                          <wp:docPr id="2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lum bright="6000"/>
                                    <a:grayscl/>
                                    <a:extLst>
                                      <a:ext uri="{28A0092B-C50C-407E-A947-70E740481C1C}">
                                        <a14:useLocalDpi xmlns:a14="http://schemas.microsoft.com/office/drawing/2010/main" val="0"/>
                                      </a:ext>
                                    </a:extLst>
                                  </a:blip>
                                  <a:srcRect l="-2287" t="4286" r="-2287" b="3297"/>
                                  <a:stretch>
                                    <a:fillRect/>
                                  </a:stretch>
                                </pic:blipFill>
                                <pic:spPr bwMode="auto">
                                  <a:xfrm>
                                    <a:off x="0" y="0"/>
                                    <a:ext cx="990600" cy="952500"/>
                                  </a:xfrm>
                                  <a:prstGeom prst="rect">
                                    <a:avLst/>
                                  </a:prstGeom>
                                  <a:noFill/>
                                  <a:ln>
                                    <a:noFill/>
                                  </a:ln>
                                </pic:spPr>
                              </pic:pic>
                            </a:graphicData>
                          </a:graphic>
                        </wp:inline>
                      </w:drawing>
                    </w:r>
                  </w:p>
                  <w:p w:rsidR="00006C67" w:rsidRPr="009B5F8D" w:rsidRDefault="00006C67" w:rsidP="00485D4B">
                    <w:pPr>
                      <w:pStyle w:val="Header"/>
                      <w:tabs>
                        <w:tab w:val="clear" w:pos="4153"/>
                        <w:tab w:val="center" w:pos="-52"/>
                      </w:tabs>
                      <w:jc w:val="center"/>
                      <w:rPr>
                        <w:rFonts w:cs="MCS Taybah S_U normal."/>
                        <w:sz w:val="22"/>
                        <w:szCs w:val="20"/>
                        <w:rtl/>
                      </w:rPr>
                    </w:pPr>
                    <w:r w:rsidRPr="009B5F8D">
                      <w:rPr>
                        <w:rFonts w:cs="MCS Taybah S_U normal." w:hint="cs"/>
                        <w:sz w:val="22"/>
                        <w:szCs w:val="20"/>
                        <w:rtl/>
                      </w:rPr>
                      <w:t>الموارد البشرية</w:t>
                    </w:r>
                    <w:r w:rsidRPr="009B5F8D">
                      <w:rPr>
                        <w:rFonts w:cs="MCS Taybah S_U normal."/>
                        <w:sz w:val="22"/>
                        <w:szCs w:val="20"/>
                        <w:rtl/>
                      </w:rPr>
                      <w:t xml:space="preserve"> والمالية</w:t>
                    </w:r>
                    <w:r>
                      <w:rPr>
                        <w:rFonts w:cs="MCS Taybah S_U normal." w:hint="cs"/>
                        <w:sz w:val="22"/>
                        <w:szCs w:val="20"/>
                        <w:rtl/>
                      </w:rPr>
                      <w:t xml:space="preserve"> والخدمات</w:t>
                    </w:r>
                    <w:r>
                      <w:rPr>
                        <w:rFonts w:cs="MCS Taybah S_U normal." w:hint="eastAsia"/>
                        <w:sz w:val="22"/>
                        <w:szCs w:val="20"/>
                        <w:rtl/>
                      </w:rPr>
                      <w:t> </w:t>
                    </w:r>
                    <w:r w:rsidRPr="009B5F8D">
                      <w:rPr>
                        <w:rFonts w:cs="MCS Taybah S_U normal." w:hint="cs"/>
                        <w:sz w:val="22"/>
                        <w:szCs w:val="20"/>
                        <w:rtl/>
                      </w:rPr>
                      <w:t>العامة</w:t>
                    </w:r>
                  </w:p>
                  <w:p w:rsidR="00006C67" w:rsidRPr="009B5F8D" w:rsidRDefault="00006C67" w:rsidP="00485D4B">
                    <w:pPr>
                      <w:pStyle w:val="Header"/>
                      <w:tabs>
                        <w:tab w:val="clear" w:pos="4153"/>
                        <w:tab w:val="center" w:pos="-52"/>
                      </w:tabs>
                      <w:spacing w:line="120" w:lineRule="auto"/>
                      <w:jc w:val="center"/>
                      <w:rPr>
                        <w:sz w:val="20"/>
                        <w:szCs w:val="20"/>
                        <w:rtl/>
                      </w:rPr>
                    </w:pPr>
                    <w:r w:rsidRPr="009B5F8D">
                      <w:rPr>
                        <w:sz w:val="20"/>
                        <w:szCs w:val="20"/>
                        <w:rtl/>
                      </w:rPr>
                      <w:t>ـــــ</w:t>
                    </w:r>
                  </w:p>
                  <w:p w:rsidR="00006C67" w:rsidRDefault="00006C67" w:rsidP="00485D4B">
                    <w:pPr>
                      <w:rPr>
                        <w:rtl/>
                      </w:rPr>
                    </w:pPr>
                  </w:p>
                </w:txbxContent>
              </v:textbox>
            </v:shape>
          </w:pict>
        </mc:Fallback>
      </mc:AlternateContent>
    </w:r>
  </w:p>
  <w:p w:rsidR="00006C67" w:rsidRDefault="00006C67">
    <w:pPr>
      <w:pStyle w:val="Header"/>
      <w:tabs>
        <w:tab w:val="clear" w:pos="4153"/>
        <w:tab w:val="clear" w:pos="8306"/>
        <w:tab w:val="center" w:pos="482"/>
        <w:tab w:val="left" w:pos="7003"/>
        <w:tab w:val="left" w:leader="dot" w:pos="9555"/>
      </w:tabs>
      <w:ind w:left="-1077"/>
      <w:rPr>
        <w:sz w:val="24"/>
        <w:szCs w:val="24"/>
        <w:rtl/>
      </w:rPr>
    </w:pPr>
  </w:p>
  <w:p w:rsidR="00006C67" w:rsidRDefault="00006C67">
    <w:pPr>
      <w:pStyle w:val="Header"/>
      <w:tabs>
        <w:tab w:val="clear" w:pos="4153"/>
        <w:tab w:val="clear" w:pos="8306"/>
        <w:tab w:val="center" w:pos="482"/>
        <w:tab w:val="left" w:pos="7003"/>
        <w:tab w:val="left" w:leader="dot" w:pos="9413"/>
      </w:tabs>
      <w:ind w:left="-1077"/>
      <w:rPr>
        <w:sz w:val="24"/>
        <w:szCs w:val="24"/>
        <w:rtl/>
      </w:rPr>
    </w:pPr>
  </w:p>
  <w:p w:rsidR="00006C67" w:rsidRDefault="00006C67">
    <w:pPr>
      <w:pStyle w:val="Header"/>
      <w:tabs>
        <w:tab w:val="clear" w:pos="4153"/>
        <w:tab w:val="clear" w:pos="8306"/>
        <w:tab w:val="center" w:pos="199"/>
        <w:tab w:val="left" w:pos="7003"/>
        <w:tab w:val="left" w:leader="dot" w:pos="9413"/>
      </w:tabs>
      <w:ind w:left="-1077"/>
      <w:rPr>
        <w:rtl/>
      </w:rPr>
    </w:pPr>
    <w:r>
      <w:rPr>
        <w:rFonts w:cs="MCS Taybah S_U normal."/>
        <w:szCs w:val="24"/>
        <w:rtl/>
      </w:rPr>
      <mc:AlternateContent>
        <mc:Choice Requires="wps">
          <w:drawing>
            <wp:anchor distT="0" distB="0" distL="114300" distR="114300" simplePos="0" relativeHeight="251656192" behindDoc="0" locked="1" layoutInCell="0" allowOverlap="1">
              <wp:simplePos x="0" y="0"/>
              <wp:positionH relativeFrom="page">
                <wp:posOffset>387350</wp:posOffset>
              </wp:positionH>
              <wp:positionV relativeFrom="page">
                <wp:posOffset>566420</wp:posOffset>
              </wp:positionV>
              <wp:extent cx="6783070" cy="9558020"/>
              <wp:effectExtent l="15875" t="13970" r="20955" b="1968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83070" cy="9558020"/>
                      </a:xfrm>
                      <a:prstGeom prst="roundRect">
                        <a:avLst>
                          <a:gd name="adj" fmla="val 3491"/>
                        </a:avLst>
                      </a:pr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AAE7DEF" id="AutoShape 3" o:spid="_x0000_s1026" style="position:absolute;margin-left:30.5pt;margin-top:44.6pt;width:534.1pt;height:752.6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228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" o:allowincell="f" filled="f" strokeweight="2pt">
              <w10:wrap anchorx="page" anchory="page"/>
              <w10:anchorlock/>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F11DF"/>
    <w:multiLevelType w:val="hybridMultilevel"/>
    <w:tmpl w:val="B600A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D63B8"/>
    <w:multiLevelType w:val="hybridMultilevel"/>
    <w:tmpl w:val="4A4A8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F40B90"/>
    <w:multiLevelType w:val="hybridMultilevel"/>
    <w:tmpl w:val="7382D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825247"/>
    <w:multiLevelType w:val="hybridMultilevel"/>
    <w:tmpl w:val="52FC1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59083E"/>
    <w:multiLevelType w:val="hybridMultilevel"/>
    <w:tmpl w:val="D29E7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016C1E"/>
    <w:multiLevelType w:val="hybridMultilevel"/>
    <w:tmpl w:val="2780B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AF214D"/>
    <w:multiLevelType w:val="hybridMultilevel"/>
    <w:tmpl w:val="9894F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785369"/>
    <w:multiLevelType w:val="hybridMultilevel"/>
    <w:tmpl w:val="4FC25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656A34"/>
    <w:multiLevelType w:val="hybridMultilevel"/>
    <w:tmpl w:val="2A8EF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8C129E"/>
    <w:multiLevelType w:val="hybridMultilevel"/>
    <w:tmpl w:val="B260B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5005B6"/>
    <w:multiLevelType w:val="hybridMultilevel"/>
    <w:tmpl w:val="2A6254CE"/>
    <w:lvl w:ilvl="0" w:tplc="F02C7880">
      <w:numFmt w:val="bullet"/>
      <w:lvlText w:val="-"/>
      <w:lvlJc w:val="left"/>
      <w:pPr>
        <w:ind w:left="720" w:hanging="360"/>
      </w:pPr>
      <w:rPr>
        <w:rFonts w:ascii="Simplified Arabic" w:eastAsia="Times New Roman"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872D81"/>
    <w:multiLevelType w:val="hybridMultilevel"/>
    <w:tmpl w:val="EF563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1A406B"/>
    <w:multiLevelType w:val="hybridMultilevel"/>
    <w:tmpl w:val="F92C9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18320A"/>
    <w:multiLevelType w:val="hybridMultilevel"/>
    <w:tmpl w:val="262E335E"/>
    <w:lvl w:ilvl="0" w:tplc="9EE68DB6">
      <w:numFmt w:val="bullet"/>
      <w:lvlText w:val="-"/>
      <w:lvlJc w:val="left"/>
      <w:pPr>
        <w:ind w:left="720" w:hanging="360"/>
      </w:pPr>
      <w:rPr>
        <w:rFonts w:ascii="Simplified Arabic" w:eastAsia="Times New Roman" w:hAnsi="Simplified Arabic" w:cs="Simplified Arabic"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0B2B8C"/>
    <w:multiLevelType w:val="hybridMultilevel"/>
    <w:tmpl w:val="B5FC0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2B2457"/>
    <w:multiLevelType w:val="hybridMultilevel"/>
    <w:tmpl w:val="AF721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D445F27"/>
    <w:multiLevelType w:val="hybridMultilevel"/>
    <w:tmpl w:val="349E1AF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7" w15:restartNumberingAfterBreak="0">
    <w:nsid w:val="4DB60E93"/>
    <w:multiLevelType w:val="hybridMultilevel"/>
    <w:tmpl w:val="9236A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1531B26"/>
    <w:multiLevelType w:val="hybridMultilevel"/>
    <w:tmpl w:val="5D1EB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073B74"/>
    <w:multiLevelType w:val="hybridMultilevel"/>
    <w:tmpl w:val="572A36DC"/>
    <w:lvl w:ilvl="0" w:tplc="7F707228">
      <w:numFmt w:val="bullet"/>
      <w:lvlText w:val="-"/>
      <w:lvlJc w:val="left"/>
      <w:pPr>
        <w:ind w:left="720" w:hanging="360"/>
      </w:pPr>
      <w:rPr>
        <w:rFonts w:ascii="Simplified Arabic" w:eastAsia="Times New Roman" w:hAnsi="Simplified Arabic" w:cs="Simplified Arabic"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4104B82"/>
    <w:multiLevelType w:val="hybridMultilevel"/>
    <w:tmpl w:val="093EC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15"/>
  </w:num>
  <w:num w:numId="4">
    <w:abstractNumId w:val="14"/>
  </w:num>
  <w:num w:numId="5">
    <w:abstractNumId w:val="0"/>
  </w:num>
  <w:num w:numId="6">
    <w:abstractNumId w:val="20"/>
  </w:num>
  <w:num w:numId="7">
    <w:abstractNumId w:val="4"/>
  </w:num>
  <w:num w:numId="8">
    <w:abstractNumId w:val="8"/>
  </w:num>
  <w:num w:numId="9">
    <w:abstractNumId w:val="2"/>
  </w:num>
  <w:num w:numId="10">
    <w:abstractNumId w:val="18"/>
  </w:num>
  <w:num w:numId="11">
    <w:abstractNumId w:val="9"/>
  </w:num>
  <w:num w:numId="12">
    <w:abstractNumId w:val="16"/>
  </w:num>
  <w:num w:numId="13">
    <w:abstractNumId w:val="17"/>
  </w:num>
  <w:num w:numId="14">
    <w:abstractNumId w:val="7"/>
  </w:num>
  <w:num w:numId="15">
    <w:abstractNumId w:val="10"/>
  </w:num>
  <w:num w:numId="16">
    <w:abstractNumId w:val="13"/>
  </w:num>
  <w:num w:numId="17">
    <w:abstractNumId w:val="5"/>
  </w:num>
  <w:num w:numId="18">
    <w:abstractNumId w:val="12"/>
  </w:num>
  <w:num w:numId="19">
    <w:abstractNumId w:val="11"/>
  </w:num>
  <w:num w:numId="20">
    <w:abstractNumId w:val="6"/>
  </w:num>
  <w:num w:numId="21">
    <w:abstractNumId w:val="1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499"/>
    <w:rsid w:val="000009F4"/>
    <w:rsid w:val="00004BDD"/>
    <w:rsid w:val="00005CE3"/>
    <w:rsid w:val="00006C67"/>
    <w:rsid w:val="0001193C"/>
    <w:rsid w:val="00012049"/>
    <w:rsid w:val="000128E4"/>
    <w:rsid w:val="00013A35"/>
    <w:rsid w:val="000211A1"/>
    <w:rsid w:val="0002318D"/>
    <w:rsid w:val="00031751"/>
    <w:rsid w:val="00032842"/>
    <w:rsid w:val="00033BA4"/>
    <w:rsid w:val="00034FC5"/>
    <w:rsid w:val="0004140F"/>
    <w:rsid w:val="000427DF"/>
    <w:rsid w:val="00043EC6"/>
    <w:rsid w:val="0004414C"/>
    <w:rsid w:val="00051743"/>
    <w:rsid w:val="000532C4"/>
    <w:rsid w:val="00067562"/>
    <w:rsid w:val="000676DF"/>
    <w:rsid w:val="0007409D"/>
    <w:rsid w:val="00077891"/>
    <w:rsid w:val="000801B8"/>
    <w:rsid w:val="0008345D"/>
    <w:rsid w:val="00083ED4"/>
    <w:rsid w:val="00086FB0"/>
    <w:rsid w:val="000901A7"/>
    <w:rsid w:val="00090775"/>
    <w:rsid w:val="00090961"/>
    <w:rsid w:val="00094195"/>
    <w:rsid w:val="00094694"/>
    <w:rsid w:val="00094DF0"/>
    <w:rsid w:val="00095544"/>
    <w:rsid w:val="000A0F1C"/>
    <w:rsid w:val="000A5B0A"/>
    <w:rsid w:val="000A67B1"/>
    <w:rsid w:val="000B67A1"/>
    <w:rsid w:val="000B7319"/>
    <w:rsid w:val="000C0894"/>
    <w:rsid w:val="000C2B06"/>
    <w:rsid w:val="000C411C"/>
    <w:rsid w:val="000D0B91"/>
    <w:rsid w:val="000D4C1F"/>
    <w:rsid w:val="000E5A11"/>
    <w:rsid w:val="000F04EB"/>
    <w:rsid w:val="000F2219"/>
    <w:rsid w:val="000F3960"/>
    <w:rsid w:val="000F623D"/>
    <w:rsid w:val="000F6EC9"/>
    <w:rsid w:val="00102917"/>
    <w:rsid w:val="001030E8"/>
    <w:rsid w:val="001031F7"/>
    <w:rsid w:val="00103B0C"/>
    <w:rsid w:val="00106802"/>
    <w:rsid w:val="0011244D"/>
    <w:rsid w:val="00113244"/>
    <w:rsid w:val="001138DD"/>
    <w:rsid w:val="00113E86"/>
    <w:rsid w:val="00115E4D"/>
    <w:rsid w:val="001160F8"/>
    <w:rsid w:val="00121AD4"/>
    <w:rsid w:val="00122CF2"/>
    <w:rsid w:val="00126582"/>
    <w:rsid w:val="0014084E"/>
    <w:rsid w:val="00151652"/>
    <w:rsid w:val="00151FC6"/>
    <w:rsid w:val="00160980"/>
    <w:rsid w:val="00162D3E"/>
    <w:rsid w:val="00163FF1"/>
    <w:rsid w:val="0016630D"/>
    <w:rsid w:val="001671F1"/>
    <w:rsid w:val="001674AD"/>
    <w:rsid w:val="00167B58"/>
    <w:rsid w:val="00172A7E"/>
    <w:rsid w:val="00172BFF"/>
    <w:rsid w:val="0017362B"/>
    <w:rsid w:val="00174969"/>
    <w:rsid w:val="0017504A"/>
    <w:rsid w:val="0017569E"/>
    <w:rsid w:val="001774E9"/>
    <w:rsid w:val="00180D97"/>
    <w:rsid w:val="001833E7"/>
    <w:rsid w:val="00185AF1"/>
    <w:rsid w:val="0019080C"/>
    <w:rsid w:val="00191E99"/>
    <w:rsid w:val="00196AAF"/>
    <w:rsid w:val="00196F3E"/>
    <w:rsid w:val="001B0B69"/>
    <w:rsid w:val="001B6C18"/>
    <w:rsid w:val="001C049A"/>
    <w:rsid w:val="001C0EBE"/>
    <w:rsid w:val="001C5435"/>
    <w:rsid w:val="001D208A"/>
    <w:rsid w:val="001D2D56"/>
    <w:rsid w:val="001D4CDD"/>
    <w:rsid w:val="001D592A"/>
    <w:rsid w:val="001D7613"/>
    <w:rsid w:val="001E39CB"/>
    <w:rsid w:val="001E3D85"/>
    <w:rsid w:val="001E4948"/>
    <w:rsid w:val="001F13EC"/>
    <w:rsid w:val="001F2101"/>
    <w:rsid w:val="001F6E2F"/>
    <w:rsid w:val="001F7BD7"/>
    <w:rsid w:val="002012E5"/>
    <w:rsid w:val="0020151A"/>
    <w:rsid w:val="00201EA0"/>
    <w:rsid w:val="00202325"/>
    <w:rsid w:val="002054DA"/>
    <w:rsid w:val="00207E8C"/>
    <w:rsid w:val="002169CC"/>
    <w:rsid w:val="0022665F"/>
    <w:rsid w:val="00227B19"/>
    <w:rsid w:val="00232481"/>
    <w:rsid w:val="00237CC7"/>
    <w:rsid w:val="002460D5"/>
    <w:rsid w:val="00250A12"/>
    <w:rsid w:val="00251298"/>
    <w:rsid w:val="00255924"/>
    <w:rsid w:val="00260AB5"/>
    <w:rsid w:val="00261BC3"/>
    <w:rsid w:val="0026482C"/>
    <w:rsid w:val="00267C40"/>
    <w:rsid w:val="00272116"/>
    <w:rsid w:val="00273C11"/>
    <w:rsid w:val="00273DEC"/>
    <w:rsid w:val="00285725"/>
    <w:rsid w:val="002864A4"/>
    <w:rsid w:val="00286E27"/>
    <w:rsid w:val="00287BC8"/>
    <w:rsid w:val="0029560A"/>
    <w:rsid w:val="00295888"/>
    <w:rsid w:val="002A174E"/>
    <w:rsid w:val="002A3E39"/>
    <w:rsid w:val="002A735D"/>
    <w:rsid w:val="002B11E6"/>
    <w:rsid w:val="002B2D78"/>
    <w:rsid w:val="002B47EB"/>
    <w:rsid w:val="002B7BA7"/>
    <w:rsid w:val="002C29BC"/>
    <w:rsid w:val="002C2B4F"/>
    <w:rsid w:val="002C2E23"/>
    <w:rsid w:val="002C2F07"/>
    <w:rsid w:val="002D135B"/>
    <w:rsid w:val="002D4860"/>
    <w:rsid w:val="002D5C40"/>
    <w:rsid w:val="002D7A06"/>
    <w:rsid w:val="002E1C90"/>
    <w:rsid w:val="002E26D4"/>
    <w:rsid w:val="002E7FA9"/>
    <w:rsid w:val="002F0D28"/>
    <w:rsid w:val="002F2E87"/>
    <w:rsid w:val="002F3B84"/>
    <w:rsid w:val="002F5E3F"/>
    <w:rsid w:val="002F7A05"/>
    <w:rsid w:val="00304BB9"/>
    <w:rsid w:val="00311F76"/>
    <w:rsid w:val="0031589C"/>
    <w:rsid w:val="00317E1B"/>
    <w:rsid w:val="0032235B"/>
    <w:rsid w:val="00323067"/>
    <w:rsid w:val="00323E8F"/>
    <w:rsid w:val="00324FD4"/>
    <w:rsid w:val="00325807"/>
    <w:rsid w:val="00332AD9"/>
    <w:rsid w:val="003357F5"/>
    <w:rsid w:val="0033644D"/>
    <w:rsid w:val="003408B4"/>
    <w:rsid w:val="003410CF"/>
    <w:rsid w:val="003412C8"/>
    <w:rsid w:val="003455C5"/>
    <w:rsid w:val="00346A4B"/>
    <w:rsid w:val="003506E3"/>
    <w:rsid w:val="00352826"/>
    <w:rsid w:val="00357B49"/>
    <w:rsid w:val="00360661"/>
    <w:rsid w:val="00363BDB"/>
    <w:rsid w:val="00364391"/>
    <w:rsid w:val="00364427"/>
    <w:rsid w:val="003712F1"/>
    <w:rsid w:val="00374D97"/>
    <w:rsid w:val="003806CA"/>
    <w:rsid w:val="003819E2"/>
    <w:rsid w:val="003836E1"/>
    <w:rsid w:val="00383FCD"/>
    <w:rsid w:val="00384080"/>
    <w:rsid w:val="00384B3D"/>
    <w:rsid w:val="00385A5C"/>
    <w:rsid w:val="00390C45"/>
    <w:rsid w:val="003A1210"/>
    <w:rsid w:val="003A2E98"/>
    <w:rsid w:val="003A67E0"/>
    <w:rsid w:val="003B5EFD"/>
    <w:rsid w:val="003B698A"/>
    <w:rsid w:val="003C12A1"/>
    <w:rsid w:val="003C1707"/>
    <w:rsid w:val="003C4D71"/>
    <w:rsid w:val="003C6201"/>
    <w:rsid w:val="003D1C0F"/>
    <w:rsid w:val="003D1DE9"/>
    <w:rsid w:val="003D2218"/>
    <w:rsid w:val="003D4B20"/>
    <w:rsid w:val="003E01B9"/>
    <w:rsid w:val="003F2FD4"/>
    <w:rsid w:val="003F31BB"/>
    <w:rsid w:val="003F5B2E"/>
    <w:rsid w:val="003F5F17"/>
    <w:rsid w:val="003F7B4F"/>
    <w:rsid w:val="004006C5"/>
    <w:rsid w:val="00404CBA"/>
    <w:rsid w:val="00404CC7"/>
    <w:rsid w:val="00406023"/>
    <w:rsid w:val="004061F8"/>
    <w:rsid w:val="004076D9"/>
    <w:rsid w:val="00407E8E"/>
    <w:rsid w:val="00412D24"/>
    <w:rsid w:val="00413890"/>
    <w:rsid w:val="004200C8"/>
    <w:rsid w:val="00421513"/>
    <w:rsid w:val="00424CEF"/>
    <w:rsid w:val="0042509A"/>
    <w:rsid w:val="00431B7A"/>
    <w:rsid w:val="00434F39"/>
    <w:rsid w:val="00435B15"/>
    <w:rsid w:val="00446C3F"/>
    <w:rsid w:val="00451DDE"/>
    <w:rsid w:val="00453866"/>
    <w:rsid w:val="004543BD"/>
    <w:rsid w:val="00463548"/>
    <w:rsid w:val="00463975"/>
    <w:rsid w:val="00465F02"/>
    <w:rsid w:val="0046699A"/>
    <w:rsid w:val="004673B8"/>
    <w:rsid w:val="0046773A"/>
    <w:rsid w:val="00470808"/>
    <w:rsid w:val="004808BA"/>
    <w:rsid w:val="00485D4B"/>
    <w:rsid w:val="0048662F"/>
    <w:rsid w:val="0049054B"/>
    <w:rsid w:val="00490931"/>
    <w:rsid w:val="00491459"/>
    <w:rsid w:val="00496151"/>
    <w:rsid w:val="004A0541"/>
    <w:rsid w:val="004A2C90"/>
    <w:rsid w:val="004A2D4A"/>
    <w:rsid w:val="004A40A6"/>
    <w:rsid w:val="004A4283"/>
    <w:rsid w:val="004A5D8B"/>
    <w:rsid w:val="004A6D3D"/>
    <w:rsid w:val="004B2632"/>
    <w:rsid w:val="004B5292"/>
    <w:rsid w:val="004B6447"/>
    <w:rsid w:val="004B65F8"/>
    <w:rsid w:val="004C4ABD"/>
    <w:rsid w:val="004C6EA3"/>
    <w:rsid w:val="004D13AD"/>
    <w:rsid w:val="004D59E9"/>
    <w:rsid w:val="004D6916"/>
    <w:rsid w:val="004E0EAA"/>
    <w:rsid w:val="004E24B3"/>
    <w:rsid w:val="004E4EA3"/>
    <w:rsid w:val="004E6AA7"/>
    <w:rsid w:val="004E70FE"/>
    <w:rsid w:val="004E7161"/>
    <w:rsid w:val="004F1A32"/>
    <w:rsid w:val="004F2190"/>
    <w:rsid w:val="004F58C0"/>
    <w:rsid w:val="00500010"/>
    <w:rsid w:val="00501986"/>
    <w:rsid w:val="005074E2"/>
    <w:rsid w:val="00513E73"/>
    <w:rsid w:val="005155A1"/>
    <w:rsid w:val="00530641"/>
    <w:rsid w:val="00530E71"/>
    <w:rsid w:val="00535BBF"/>
    <w:rsid w:val="005365C0"/>
    <w:rsid w:val="00551FE8"/>
    <w:rsid w:val="00563436"/>
    <w:rsid w:val="005638CE"/>
    <w:rsid w:val="005642BF"/>
    <w:rsid w:val="005676CC"/>
    <w:rsid w:val="00570EAD"/>
    <w:rsid w:val="00586C75"/>
    <w:rsid w:val="00587BE2"/>
    <w:rsid w:val="00587D3B"/>
    <w:rsid w:val="005904CA"/>
    <w:rsid w:val="0059226F"/>
    <w:rsid w:val="005966BD"/>
    <w:rsid w:val="005A29A1"/>
    <w:rsid w:val="005A5F84"/>
    <w:rsid w:val="005B31DF"/>
    <w:rsid w:val="005B7C88"/>
    <w:rsid w:val="005C00CB"/>
    <w:rsid w:val="005C1E78"/>
    <w:rsid w:val="005C2168"/>
    <w:rsid w:val="005C298D"/>
    <w:rsid w:val="005C4F28"/>
    <w:rsid w:val="005D06D1"/>
    <w:rsid w:val="005D18C7"/>
    <w:rsid w:val="005D2079"/>
    <w:rsid w:val="005D411E"/>
    <w:rsid w:val="005D46F6"/>
    <w:rsid w:val="005D5B95"/>
    <w:rsid w:val="005D5EF9"/>
    <w:rsid w:val="005D76B1"/>
    <w:rsid w:val="005E0BCE"/>
    <w:rsid w:val="005E3949"/>
    <w:rsid w:val="005E60A1"/>
    <w:rsid w:val="005E6CF9"/>
    <w:rsid w:val="005F55D6"/>
    <w:rsid w:val="005F5784"/>
    <w:rsid w:val="006012A3"/>
    <w:rsid w:val="00601BCD"/>
    <w:rsid w:val="0060292C"/>
    <w:rsid w:val="006030DE"/>
    <w:rsid w:val="00603CC1"/>
    <w:rsid w:val="006042DA"/>
    <w:rsid w:val="00605FB1"/>
    <w:rsid w:val="0061744D"/>
    <w:rsid w:val="00617B4F"/>
    <w:rsid w:val="00617DED"/>
    <w:rsid w:val="0062150D"/>
    <w:rsid w:val="00625D28"/>
    <w:rsid w:val="00625D91"/>
    <w:rsid w:val="00625FBF"/>
    <w:rsid w:val="00625FC1"/>
    <w:rsid w:val="00630AFD"/>
    <w:rsid w:val="00633941"/>
    <w:rsid w:val="00636D7A"/>
    <w:rsid w:val="00637F20"/>
    <w:rsid w:val="006413BF"/>
    <w:rsid w:val="00643526"/>
    <w:rsid w:val="00645D9C"/>
    <w:rsid w:val="00653D90"/>
    <w:rsid w:val="00656F27"/>
    <w:rsid w:val="00657E58"/>
    <w:rsid w:val="00660037"/>
    <w:rsid w:val="00660595"/>
    <w:rsid w:val="006618AD"/>
    <w:rsid w:val="00663C41"/>
    <w:rsid w:val="00664CC5"/>
    <w:rsid w:val="00664D55"/>
    <w:rsid w:val="00664EF3"/>
    <w:rsid w:val="006705E8"/>
    <w:rsid w:val="00671BF1"/>
    <w:rsid w:val="00671C0C"/>
    <w:rsid w:val="00673CA6"/>
    <w:rsid w:val="00675499"/>
    <w:rsid w:val="0067574F"/>
    <w:rsid w:val="00675795"/>
    <w:rsid w:val="00680A86"/>
    <w:rsid w:val="00682D13"/>
    <w:rsid w:val="00694BFD"/>
    <w:rsid w:val="006954A9"/>
    <w:rsid w:val="006A1B2F"/>
    <w:rsid w:val="006A3AD2"/>
    <w:rsid w:val="006A5417"/>
    <w:rsid w:val="006A5A9D"/>
    <w:rsid w:val="006B157A"/>
    <w:rsid w:val="006B4562"/>
    <w:rsid w:val="006B4DA3"/>
    <w:rsid w:val="006B7738"/>
    <w:rsid w:val="006C313D"/>
    <w:rsid w:val="006C3D16"/>
    <w:rsid w:val="006C6048"/>
    <w:rsid w:val="006C7E5B"/>
    <w:rsid w:val="006D2573"/>
    <w:rsid w:val="006D3112"/>
    <w:rsid w:val="006D3475"/>
    <w:rsid w:val="006D3A03"/>
    <w:rsid w:val="006D3B37"/>
    <w:rsid w:val="006D5892"/>
    <w:rsid w:val="006E09F2"/>
    <w:rsid w:val="006E6106"/>
    <w:rsid w:val="006E6EEB"/>
    <w:rsid w:val="006F0224"/>
    <w:rsid w:val="006F2CB9"/>
    <w:rsid w:val="006F5C41"/>
    <w:rsid w:val="006F64B0"/>
    <w:rsid w:val="007000E8"/>
    <w:rsid w:val="0070379F"/>
    <w:rsid w:val="007145F8"/>
    <w:rsid w:val="00715C40"/>
    <w:rsid w:val="00717A5E"/>
    <w:rsid w:val="00721330"/>
    <w:rsid w:val="007243D4"/>
    <w:rsid w:val="0072609E"/>
    <w:rsid w:val="007275A1"/>
    <w:rsid w:val="007277CC"/>
    <w:rsid w:val="00735437"/>
    <w:rsid w:val="007356E9"/>
    <w:rsid w:val="00736F9E"/>
    <w:rsid w:val="00737D0E"/>
    <w:rsid w:val="00743396"/>
    <w:rsid w:val="00743F0D"/>
    <w:rsid w:val="0074532A"/>
    <w:rsid w:val="00746A46"/>
    <w:rsid w:val="00746EB2"/>
    <w:rsid w:val="00747B59"/>
    <w:rsid w:val="007509DA"/>
    <w:rsid w:val="00753117"/>
    <w:rsid w:val="00755A3F"/>
    <w:rsid w:val="00756D42"/>
    <w:rsid w:val="007615CF"/>
    <w:rsid w:val="00766068"/>
    <w:rsid w:val="00766F5E"/>
    <w:rsid w:val="007716E0"/>
    <w:rsid w:val="00771DD4"/>
    <w:rsid w:val="00777F6B"/>
    <w:rsid w:val="007826FF"/>
    <w:rsid w:val="00794C44"/>
    <w:rsid w:val="007A012D"/>
    <w:rsid w:val="007A0A17"/>
    <w:rsid w:val="007A3A19"/>
    <w:rsid w:val="007A4842"/>
    <w:rsid w:val="007A707F"/>
    <w:rsid w:val="007B10FC"/>
    <w:rsid w:val="007B5948"/>
    <w:rsid w:val="007C313A"/>
    <w:rsid w:val="007C3424"/>
    <w:rsid w:val="007D0912"/>
    <w:rsid w:val="007D0FFB"/>
    <w:rsid w:val="007D2FE7"/>
    <w:rsid w:val="007E0702"/>
    <w:rsid w:val="007E3942"/>
    <w:rsid w:val="007E52C4"/>
    <w:rsid w:val="007E7CF1"/>
    <w:rsid w:val="007F2115"/>
    <w:rsid w:val="007F7877"/>
    <w:rsid w:val="008003CC"/>
    <w:rsid w:val="00800A8A"/>
    <w:rsid w:val="00803ECE"/>
    <w:rsid w:val="00805ED7"/>
    <w:rsid w:val="008105B8"/>
    <w:rsid w:val="008166A8"/>
    <w:rsid w:val="008211D6"/>
    <w:rsid w:val="0082429B"/>
    <w:rsid w:val="00824C30"/>
    <w:rsid w:val="00827A0B"/>
    <w:rsid w:val="00836AEF"/>
    <w:rsid w:val="00837ED1"/>
    <w:rsid w:val="00837F4F"/>
    <w:rsid w:val="008415EB"/>
    <w:rsid w:val="00844E15"/>
    <w:rsid w:val="00850111"/>
    <w:rsid w:val="00851542"/>
    <w:rsid w:val="0085274F"/>
    <w:rsid w:val="00853A2C"/>
    <w:rsid w:val="00862109"/>
    <w:rsid w:val="00865874"/>
    <w:rsid w:val="00871531"/>
    <w:rsid w:val="00871EA7"/>
    <w:rsid w:val="00872758"/>
    <w:rsid w:val="00872CEC"/>
    <w:rsid w:val="00876956"/>
    <w:rsid w:val="00876D0F"/>
    <w:rsid w:val="0087716D"/>
    <w:rsid w:val="00884820"/>
    <w:rsid w:val="0089055D"/>
    <w:rsid w:val="00892828"/>
    <w:rsid w:val="008960E5"/>
    <w:rsid w:val="00896D92"/>
    <w:rsid w:val="008A34DF"/>
    <w:rsid w:val="008A3C60"/>
    <w:rsid w:val="008A498E"/>
    <w:rsid w:val="008B02A3"/>
    <w:rsid w:val="008B241D"/>
    <w:rsid w:val="008B6357"/>
    <w:rsid w:val="008B6A76"/>
    <w:rsid w:val="008B6FB8"/>
    <w:rsid w:val="008C023D"/>
    <w:rsid w:val="008C1536"/>
    <w:rsid w:val="008C2216"/>
    <w:rsid w:val="008C34A8"/>
    <w:rsid w:val="008C5CA9"/>
    <w:rsid w:val="008D3A78"/>
    <w:rsid w:val="008D443C"/>
    <w:rsid w:val="008D4EE2"/>
    <w:rsid w:val="008D532B"/>
    <w:rsid w:val="008D5409"/>
    <w:rsid w:val="008D6BD2"/>
    <w:rsid w:val="008D7BDE"/>
    <w:rsid w:val="008E2C62"/>
    <w:rsid w:val="008F120E"/>
    <w:rsid w:val="008F3831"/>
    <w:rsid w:val="008F3B5D"/>
    <w:rsid w:val="008F4E44"/>
    <w:rsid w:val="008F56BE"/>
    <w:rsid w:val="00901B70"/>
    <w:rsid w:val="00903C79"/>
    <w:rsid w:val="009040E8"/>
    <w:rsid w:val="0091016D"/>
    <w:rsid w:val="00916285"/>
    <w:rsid w:val="009172ED"/>
    <w:rsid w:val="009172FE"/>
    <w:rsid w:val="00920DD1"/>
    <w:rsid w:val="00922582"/>
    <w:rsid w:val="00925908"/>
    <w:rsid w:val="0092770D"/>
    <w:rsid w:val="00937CC0"/>
    <w:rsid w:val="00946000"/>
    <w:rsid w:val="00953202"/>
    <w:rsid w:val="009549AC"/>
    <w:rsid w:val="009555E4"/>
    <w:rsid w:val="00960D31"/>
    <w:rsid w:val="009613D5"/>
    <w:rsid w:val="00963D31"/>
    <w:rsid w:val="0096493B"/>
    <w:rsid w:val="00964AE1"/>
    <w:rsid w:val="00965EF6"/>
    <w:rsid w:val="009661BD"/>
    <w:rsid w:val="009724AA"/>
    <w:rsid w:val="00975296"/>
    <w:rsid w:val="0097605C"/>
    <w:rsid w:val="009843F7"/>
    <w:rsid w:val="00987817"/>
    <w:rsid w:val="00987DD0"/>
    <w:rsid w:val="009902FB"/>
    <w:rsid w:val="009929BD"/>
    <w:rsid w:val="009959FA"/>
    <w:rsid w:val="009965B8"/>
    <w:rsid w:val="009A68F0"/>
    <w:rsid w:val="009A6BF6"/>
    <w:rsid w:val="009B0ACE"/>
    <w:rsid w:val="009B42E2"/>
    <w:rsid w:val="009B787B"/>
    <w:rsid w:val="009C15BF"/>
    <w:rsid w:val="009C2F03"/>
    <w:rsid w:val="009C49D0"/>
    <w:rsid w:val="009C7318"/>
    <w:rsid w:val="009C798B"/>
    <w:rsid w:val="009D34EB"/>
    <w:rsid w:val="009D56EE"/>
    <w:rsid w:val="009E56CD"/>
    <w:rsid w:val="009F1C69"/>
    <w:rsid w:val="00A03BE8"/>
    <w:rsid w:val="00A04568"/>
    <w:rsid w:val="00A07ED5"/>
    <w:rsid w:val="00A113F2"/>
    <w:rsid w:val="00A1226B"/>
    <w:rsid w:val="00A12276"/>
    <w:rsid w:val="00A155B8"/>
    <w:rsid w:val="00A1577F"/>
    <w:rsid w:val="00A15A62"/>
    <w:rsid w:val="00A165FC"/>
    <w:rsid w:val="00A17F7E"/>
    <w:rsid w:val="00A2197C"/>
    <w:rsid w:val="00A30705"/>
    <w:rsid w:val="00A362B0"/>
    <w:rsid w:val="00A37D2A"/>
    <w:rsid w:val="00A4120A"/>
    <w:rsid w:val="00A41267"/>
    <w:rsid w:val="00A43C5D"/>
    <w:rsid w:val="00A43F42"/>
    <w:rsid w:val="00A50085"/>
    <w:rsid w:val="00A51D7D"/>
    <w:rsid w:val="00A52FDB"/>
    <w:rsid w:val="00A543B3"/>
    <w:rsid w:val="00A54CC7"/>
    <w:rsid w:val="00A5642E"/>
    <w:rsid w:val="00A56504"/>
    <w:rsid w:val="00A673EE"/>
    <w:rsid w:val="00A72BCA"/>
    <w:rsid w:val="00A74701"/>
    <w:rsid w:val="00A85B20"/>
    <w:rsid w:val="00A87CE3"/>
    <w:rsid w:val="00A91349"/>
    <w:rsid w:val="00A95A89"/>
    <w:rsid w:val="00A97305"/>
    <w:rsid w:val="00AA1910"/>
    <w:rsid w:val="00AB0E99"/>
    <w:rsid w:val="00AB1443"/>
    <w:rsid w:val="00AB204E"/>
    <w:rsid w:val="00AB77FC"/>
    <w:rsid w:val="00AB7C34"/>
    <w:rsid w:val="00AC0E67"/>
    <w:rsid w:val="00AC76BD"/>
    <w:rsid w:val="00AD5DAA"/>
    <w:rsid w:val="00AD6218"/>
    <w:rsid w:val="00AE29BE"/>
    <w:rsid w:val="00AE3455"/>
    <w:rsid w:val="00AE415F"/>
    <w:rsid w:val="00AF0B9B"/>
    <w:rsid w:val="00AF193A"/>
    <w:rsid w:val="00AF2F6F"/>
    <w:rsid w:val="00AF561E"/>
    <w:rsid w:val="00B0076D"/>
    <w:rsid w:val="00B0597E"/>
    <w:rsid w:val="00B074AF"/>
    <w:rsid w:val="00B17FD8"/>
    <w:rsid w:val="00B21269"/>
    <w:rsid w:val="00B26F23"/>
    <w:rsid w:val="00B27868"/>
    <w:rsid w:val="00B27D95"/>
    <w:rsid w:val="00B30467"/>
    <w:rsid w:val="00B30B6E"/>
    <w:rsid w:val="00B30DC4"/>
    <w:rsid w:val="00B364C2"/>
    <w:rsid w:val="00B41CBB"/>
    <w:rsid w:val="00B44DB7"/>
    <w:rsid w:val="00B44E0F"/>
    <w:rsid w:val="00B46474"/>
    <w:rsid w:val="00B47C21"/>
    <w:rsid w:val="00B51EFC"/>
    <w:rsid w:val="00B55184"/>
    <w:rsid w:val="00B60D3F"/>
    <w:rsid w:val="00B645AD"/>
    <w:rsid w:val="00B64984"/>
    <w:rsid w:val="00B671F2"/>
    <w:rsid w:val="00B73E90"/>
    <w:rsid w:val="00B806C7"/>
    <w:rsid w:val="00B831E3"/>
    <w:rsid w:val="00B8338F"/>
    <w:rsid w:val="00B849D1"/>
    <w:rsid w:val="00B86223"/>
    <w:rsid w:val="00B86AED"/>
    <w:rsid w:val="00B937AD"/>
    <w:rsid w:val="00B937D1"/>
    <w:rsid w:val="00B93C15"/>
    <w:rsid w:val="00B95349"/>
    <w:rsid w:val="00B9760A"/>
    <w:rsid w:val="00BA2FE0"/>
    <w:rsid w:val="00BA549E"/>
    <w:rsid w:val="00BB37C1"/>
    <w:rsid w:val="00BB5C54"/>
    <w:rsid w:val="00BB7231"/>
    <w:rsid w:val="00BC63C8"/>
    <w:rsid w:val="00BC76CB"/>
    <w:rsid w:val="00BD2AEC"/>
    <w:rsid w:val="00BD2DD6"/>
    <w:rsid w:val="00BD33D4"/>
    <w:rsid w:val="00BD42F1"/>
    <w:rsid w:val="00BD6451"/>
    <w:rsid w:val="00BD70EC"/>
    <w:rsid w:val="00BD773B"/>
    <w:rsid w:val="00BE057B"/>
    <w:rsid w:val="00BE1110"/>
    <w:rsid w:val="00BE211C"/>
    <w:rsid w:val="00BE4995"/>
    <w:rsid w:val="00BE528B"/>
    <w:rsid w:val="00BF0229"/>
    <w:rsid w:val="00BF1F2F"/>
    <w:rsid w:val="00BF1FD4"/>
    <w:rsid w:val="00BF3301"/>
    <w:rsid w:val="00BF3F90"/>
    <w:rsid w:val="00BF41C2"/>
    <w:rsid w:val="00BF4EBB"/>
    <w:rsid w:val="00BF5A3B"/>
    <w:rsid w:val="00C01FB2"/>
    <w:rsid w:val="00C02E52"/>
    <w:rsid w:val="00C02FB2"/>
    <w:rsid w:val="00C14029"/>
    <w:rsid w:val="00C1749C"/>
    <w:rsid w:val="00C21872"/>
    <w:rsid w:val="00C2213B"/>
    <w:rsid w:val="00C23CD6"/>
    <w:rsid w:val="00C24B29"/>
    <w:rsid w:val="00C27A8D"/>
    <w:rsid w:val="00C33CDF"/>
    <w:rsid w:val="00C3417E"/>
    <w:rsid w:val="00C34764"/>
    <w:rsid w:val="00C34AA7"/>
    <w:rsid w:val="00C372E7"/>
    <w:rsid w:val="00C4015C"/>
    <w:rsid w:val="00C411BF"/>
    <w:rsid w:val="00C4262D"/>
    <w:rsid w:val="00C43532"/>
    <w:rsid w:val="00C44E56"/>
    <w:rsid w:val="00C468C5"/>
    <w:rsid w:val="00C51EE0"/>
    <w:rsid w:val="00C5449C"/>
    <w:rsid w:val="00C560DD"/>
    <w:rsid w:val="00C62185"/>
    <w:rsid w:val="00C64E38"/>
    <w:rsid w:val="00C707E6"/>
    <w:rsid w:val="00C70DFB"/>
    <w:rsid w:val="00C76A30"/>
    <w:rsid w:val="00C77926"/>
    <w:rsid w:val="00C77E7A"/>
    <w:rsid w:val="00C81AD4"/>
    <w:rsid w:val="00C83304"/>
    <w:rsid w:val="00C836BC"/>
    <w:rsid w:val="00C862A4"/>
    <w:rsid w:val="00C86D40"/>
    <w:rsid w:val="00CA2605"/>
    <w:rsid w:val="00CA3335"/>
    <w:rsid w:val="00CA573B"/>
    <w:rsid w:val="00CA7959"/>
    <w:rsid w:val="00CB09B7"/>
    <w:rsid w:val="00CB0C33"/>
    <w:rsid w:val="00CB127F"/>
    <w:rsid w:val="00CB2581"/>
    <w:rsid w:val="00CB499F"/>
    <w:rsid w:val="00CB61D7"/>
    <w:rsid w:val="00CB690E"/>
    <w:rsid w:val="00CB7694"/>
    <w:rsid w:val="00CC1528"/>
    <w:rsid w:val="00CC1C4B"/>
    <w:rsid w:val="00CC2082"/>
    <w:rsid w:val="00CC46AB"/>
    <w:rsid w:val="00CD5283"/>
    <w:rsid w:val="00CE673B"/>
    <w:rsid w:val="00CF0EBA"/>
    <w:rsid w:val="00CF14EE"/>
    <w:rsid w:val="00CF225A"/>
    <w:rsid w:val="00CF2685"/>
    <w:rsid w:val="00CF4510"/>
    <w:rsid w:val="00CF5486"/>
    <w:rsid w:val="00D03D21"/>
    <w:rsid w:val="00D04BEF"/>
    <w:rsid w:val="00D060F5"/>
    <w:rsid w:val="00D06D9E"/>
    <w:rsid w:val="00D10985"/>
    <w:rsid w:val="00D13310"/>
    <w:rsid w:val="00D14893"/>
    <w:rsid w:val="00D23ADC"/>
    <w:rsid w:val="00D24CBE"/>
    <w:rsid w:val="00D255F3"/>
    <w:rsid w:val="00D30B9C"/>
    <w:rsid w:val="00D314FA"/>
    <w:rsid w:val="00D348B3"/>
    <w:rsid w:val="00D41502"/>
    <w:rsid w:val="00D45B23"/>
    <w:rsid w:val="00D460F0"/>
    <w:rsid w:val="00D46201"/>
    <w:rsid w:val="00D50E45"/>
    <w:rsid w:val="00D547E3"/>
    <w:rsid w:val="00D55BAD"/>
    <w:rsid w:val="00D5700E"/>
    <w:rsid w:val="00D60077"/>
    <w:rsid w:val="00D60C31"/>
    <w:rsid w:val="00D61F77"/>
    <w:rsid w:val="00D64565"/>
    <w:rsid w:val="00D7404A"/>
    <w:rsid w:val="00D84A7B"/>
    <w:rsid w:val="00D90261"/>
    <w:rsid w:val="00D9247B"/>
    <w:rsid w:val="00D97D3F"/>
    <w:rsid w:val="00DA02C7"/>
    <w:rsid w:val="00DA05D2"/>
    <w:rsid w:val="00DA3ACF"/>
    <w:rsid w:val="00DA3CB9"/>
    <w:rsid w:val="00DA6E3E"/>
    <w:rsid w:val="00DB051C"/>
    <w:rsid w:val="00DB2E2C"/>
    <w:rsid w:val="00DB7ED9"/>
    <w:rsid w:val="00DC1342"/>
    <w:rsid w:val="00DC1708"/>
    <w:rsid w:val="00DC20B5"/>
    <w:rsid w:val="00DC28D5"/>
    <w:rsid w:val="00DC5B2A"/>
    <w:rsid w:val="00DC6977"/>
    <w:rsid w:val="00DD483E"/>
    <w:rsid w:val="00DD6F5D"/>
    <w:rsid w:val="00DD7822"/>
    <w:rsid w:val="00DD7E97"/>
    <w:rsid w:val="00DE31D0"/>
    <w:rsid w:val="00DE5DE5"/>
    <w:rsid w:val="00DE6809"/>
    <w:rsid w:val="00DF1BF0"/>
    <w:rsid w:val="00E04C5E"/>
    <w:rsid w:val="00E15FEE"/>
    <w:rsid w:val="00E1772E"/>
    <w:rsid w:val="00E203C9"/>
    <w:rsid w:val="00E204C0"/>
    <w:rsid w:val="00E20AC0"/>
    <w:rsid w:val="00E22C4A"/>
    <w:rsid w:val="00E27287"/>
    <w:rsid w:val="00E32F23"/>
    <w:rsid w:val="00E337A8"/>
    <w:rsid w:val="00E342DD"/>
    <w:rsid w:val="00E34C1F"/>
    <w:rsid w:val="00E42C0F"/>
    <w:rsid w:val="00E4689A"/>
    <w:rsid w:val="00E53381"/>
    <w:rsid w:val="00E55678"/>
    <w:rsid w:val="00E56BBC"/>
    <w:rsid w:val="00E57C1E"/>
    <w:rsid w:val="00E57E31"/>
    <w:rsid w:val="00E60619"/>
    <w:rsid w:val="00E60800"/>
    <w:rsid w:val="00E60F18"/>
    <w:rsid w:val="00E62585"/>
    <w:rsid w:val="00E6524D"/>
    <w:rsid w:val="00E71DCE"/>
    <w:rsid w:val="00E72110"/>
    <w:rsid w:val="00E7276F"/>
    <w:rsid w:val="00E748BF"/>
    <w:rsid w:val="00E753F0"/>
    <w:rsid w:val="00E76744"/>
    <w:rsid w:val="00E770E2"/>
    <w:rsid w:val="00E8134D"/>
    <w:rsid w:val="00E814F4"/>
    <w:rsid w:val="00E8191E"/>
    <w:rsid w:val="00E81A94"/>
    <w:rsid w:val="00E820FC"/>
    <w:rsid w:val="00E82D0E"/>
    <w:rsid w:val="00E85273"/>
    <w:rsid w:val="00E875B5"/>
    <w:rsid w:val="00E8788D"/>
    <w:rsid w:val="00E97BD7"/>
    <w:rsid w:val="00E97CEC"/>
    <w:rsid w:val="00E97E70"/>
    <w:rsid w:val="00EA14A6"/>
    <w:rsid w:val="00EA1EC8"/>
    <w:rsid w:val="00EB1391"/>
    <w:rsid w:val="00EB1F3B"/>
    <w:rsid w:val="00EC2D1E"/>
    <w:rsid w:val="00EC46AA"/>
    <w:rsid w:val="00ED14AF"/>
    <w:rsid w:val="00ED4B14"/>
    <w:rsid w:val="00ED6B9F"/>
    <w:rsid w:val="00EE4AF5"/>
    <w:rsid w:val="00EF4610"/>
    <w:rsid w:val="00EF6A14"/>
    <w:rsid w:val="00F14CFC"/>
    <w:rsid w:val="00F1582A"/>
    <w:rsid w:val="00F1605E"/>
    <w:rsid w:val="00F16E8F"/>
    <w:rsid w:val="00F2007C"/>
    <w:rsid w:val="00F26827"/>
    <w:rsid w:val="00F31EFB"/>
    <w:rsid w:val="00F34A04"/>
    <w:rsid w:val="00F37967"/>
    <w:rsid w:val="00F37C6E"/>
    <w:rsid w:val="00F43A2D"/>
    <w:rsid w:val="00F44A70"/>
    <w:rsid w:val="00F452F8"/>
    <w:rsid w:val="00F46BF1"/>
    <w:rsid w:val="00F4702F"/>
    <w:rsid w:val="00F54CC9"/>
    <w:rsid w:val="00F553E6"/>
    <w:rsid w:val="00F5642B"/>
    <w:rsid w:val="00F62096"/>
    <w:rsid w:val="00F72248"/>
    <w:rsid w:val="00F8031C"/>
    <w:rsid w:val="00F81B72"/>
    <w:rsid w:val="00F825A5"/>
    <w:rsid w:val="00F82CDA"/>
    <w:rsid w:val="00F84D19"/>
    <w:rsid w:val="00F8595A"/>
    <w:rsid w:val="00F87B53"/>
    <w:rsid w:val="00F905EC"/>
    <w:rsid w:val="00F9477D"/>
    <w:rsid w:val="00F97C55"/>
    <w:rsid w:val="00FA1AEF"/>
    <w:rsid w:val="00FA49D5"/>
    <w:rsid w:val="00FA5A4B"/>
    <w:rsid w:val="00FB1612"/>
    <w:rsid w:val="00FB46A2"/>
    <w:rsid w:val="00FB708A"/>
    <w:rsid w:val="00FB7896"/>
    <w:rsid w:val="00FC0FB8"/>
    <w:rsid w:val="00FC0FF0"/>
    <w:rsid w:val="00FC11AF"/>
    <w:rsid w:val="00FC313D"/>
    <w:rsid w:val="00FC7D79"/>
    <w:rsid w:val="00FD0B1A"/>
    <w:rsid w:val="00FD29C7"/>
    <w:rsid w:val="00FD7D28"/>
    <w:rsid w:val="00FE0CEB"/>
    <w:rsid w:val="00FE35F2"/>
    <w:rsid w:val="00FE47CB"/>
    <w:rsid w:val="00FE496D"/>
    <w:rsid w:val="00FE50E7"/>
    <w:rsid w:val="00FE7544"/>
    <w:rsid w:val="00FF2F95"/>
    <w:rsid w:val="00FF2F9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FCC871"/>
  <w15:chartTrackingRefBased/>
  <w15:docId w15:val="{ABBA61B6-E0E6-4829-8741-E781A01B3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75499"/>
    <w:pPr>
      <w:bidi/>
    </w:pPr>
    <w:rPr>
      <w:rFonts w:cs="Simplified Arabic"/>
      <w:noProof/>
      <w:sz w:val="28"/>
      <w:szCs w:val="28"/>
    </w:rPr>
  </w:style>
  <w:style w:type="paragraph" w:styleId="Heading1">
    <w:name w:val="heading 1"/>
    <w:basedOn w:val="Normal"/>
    <w:next w:val="Normal"/>
    <w:link w:val="Heading1Char"/>
    <w:qFormat/>
    <w:rsid w:val="00FB708A"/>
    <w:pPr>
      <w:keepNext/>
      <w:jc w:val="center"/>
      <w:outlineLvl w:val="0"/>
    </w:pPr>
    <w:rPr>
      <w:rFonts w:cs="Times New Roman"/>
      <w:noProof w:val="0"/>
      <w:sz w:val="32"/>
      <w:szCs w:val="32"/>
      <w:lang w:eastAsia="ar-SA" w:bidi="ar-EG"/>
    </w:rPr>
  </w:style>
  <w:style w:type="paragraph" w:styleId="Heading2">
    <w:name w:val="heading 2"/>
    <w:basedOn w:val="Normal"/>
    <w:next w:val="Normal"/>
    <w:link w:val="Heading2Char"/>
    <w:semiHidden/>
    <w:unhideWhenUsed/>
    <w:qFormat/>
    <w:rsid w:val="00043EC6"/>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E39CB"/>
    <w:pPr>
      <w:tabs>
        <w:tab w:val="center" w:pos="4153"/>
        <w:tab w:val="right" w:pos="8306"/>
      </w:tabs>
    </w:pPr>
    <w:rPr>
      <w:szCs w:val="33"/>
    </w:rPr>
  </w:style>
  <w:style w:type="paragraph" w:styleId="Footer">
    <w:name w:val="footer"/>
    <w:basedOn w:val="Normal"/>
    <w:link w:val="FooterChar"/>
    <w:uiPriority w:val="99"/>
    <w:rsid w:val="001E39CB"/>
    <w:pPr>
      <w:tabs>
        <w:tab w:val="center" w:pos="4153"/>
        <w:tab w:val="right" w:pos="8306"/>
      </w:tabs>
    </w:pPr>
    <w:rPr>
      <w:szCs w:val="33"/>
    </w:rPr>
  </w:style>
  <w:style w:type="table" w:styleId="TableGrid">
    <w:name w:val="Table Grid"/>
    <w:basedOn w:val="TableNormal"/>
    <w:rsid w:val="00BD2DD6"/>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625FC1"/>
  </w:style>
  <w:style w:type="paragraph" w:styleId="BalloonText">
    <w:name w:val="Balloon Text"/>
    <w:basedOn w:val="Normal"/>
    <w:link w:val="BalloonTextChar"/>
    <w:rsid w:val="00B9760A"/>
    <w:rPr>
      <w:rFonts w:ascii="Tahoma" w:hAnsi="Tahoma" w:cs="Tahoma"/>
      <w:sz w:val="16"/>
      <w:szCs w:val="16"/>
    </w:rPr>
  </w:style>
  <w:style w:type="character" w:customStyle="1" w:styleId="BalloonTextChar">
    <w:name w:val="Balloon Text Char"/>
    <w:link w:val="BalloonText"/>
    <w:rsid w:val="00B9760A"/>
    <w:rPr>
      <w:rFonts w:ascii="Tahoma" w:hAnsi="Tahoma" w:cs="Tahoma"/>
      <w:noProof/>
      <w:sz w:val="16"/>
      <w:szCs w:val="16"/>
    </w:rPr>
  </w:style>
  <w:style w:type="paragraph" w:styleId="BodyText">
    <w:name w:val="Body Text"/>
    <w:basedOn w:val="Normal"/>
    <w:link w:val="BodyTextChar"/>
    <w:rsid w:val="00625D91"/>
    <w:pPr>
      <w:jc w:val="lowKashida"/>
    </w:pPr>
    <w:rPr>
      <w:rFonts w:cs="Times New Roman"/>
      <w:noProof w:val="0"/>
      <w:sz w:val="32"/>
      <w:szCs w:val="32"/>
      <w:lang w:eastAsia="ar-SA" w:bidi="ar-EG"/>
    </w:rPr>
  </w:style>
  <w:style w:type="character" w:customStyle="1" w:styleId="BodyTextChar">
    <w:name w:val="Body Text Char"/>
    <w:link w:val="BodyText"/>
    <w:rsid w:val="00625D91"/>
    <w:rPr>
      <w:sz w:val="32"/>
      <w:szCs w:val="32"/>
      <w:lang w:eastAsia="ar-SA" w:bidi="ar-EG"/>
    </w:rPr>
  </w:style>
  <w:style w:type="character" w:customStyle="1" w:styleId="Heading1Char">
    <w:name w:val="Heading 1 Char"/>
    <w:link w:val="Heading1"/>
    <w:rsid w:val="00A37D2A"/>
    <w:rPr>
      <w:sz w:val="32"/>
      <w:szCs w:val="32"/>
      <w:lang w:eastAsia="ar-SA" w:bidi="ar-EG"/>
    </w:rPr>
  </w:style>
  <w:style w:type="character" w:customStyle="1" w:styleId="FooterChar">
    <w:name w:val="Footer Char"/>
    <w:link w:val="Footer"/>
    <w:uiPriority w:val="99"/>
    <w:rsid w:val="00DB051C"/>
    <w:rPr>
      <w:rFonts w:cs="Simplified Arabic"/>
      <w:noProof/>
      <w:sz w:val="28"/>
      <w:szCs w:val="33"/>
    </w:rPr>
  </w:style>
  <w:style w:type="character" w:customStyle="1" w:styleId="HeaderChar">
    <w:name w:val="Header Char"/>
    <w:link w:val="Header"/>
    <w:uiPriority w:val="99"/>
    <w:rsid w:val="00FE50E7"/>
    <w:rPr>
      <w:rFonts w:cs="Simplified Arabic"/>
      <w:noProof/>
      <w:sz w:val="28"/>
      <w:szCs w:val="33"/>
    </w:rPr>
  </w:style>
  <w:style w:type="paragraph" w:styleId="NormalWeb">
    <w:name w:val="Normal (Web)"/>
    <w:basedOn w:val="Normal"/>
    <w:uiPriority w:val="99"/>
    <w:unhideWhenUsed/>
    <w:rsid w:val="004A0541"/>
    <w:pPr>
      <w:bidi w:val="0"/>
      <w:spacing w:before="100" w:beforeAutospacing="1" w:after="100" w:afterAutospacing="1"/>
    </w:pPr>
    <w:rPr>
      <w:rFonts w:cs="Times New Roman"/>
      <w:noProof w:val="0"/>
      <w:sz w:val="24"/>
      <w:szCs w:val="24"/>
    </w:rPr>
  </w:style>
  <w:style w:type="paragraph" w:customStyle="1" w:styleId="continue-read-break">
    <w:name w:val="continue-read-break"/>
    <w:basedOn w:val="Normal"/>
    <w:rsid w:val="00196F3E"/>
    <w:pPr>
      <w:bidi w:val="0"/>
      <w:spacing w:before="100" w:beforeAutospacing="1" w:after="100" w:afterAutospacing="1"/>
    </w:pPr>
    <w:rPr>
      <w:rFonts w:cs="Times New Roman"/>
      <w:noProof w:val="0"/>
      <w:sz w:val="24"/>
      <w:szCs w:val="24"/>
    </w:rPr>
  </w:style>
  <w:style w:type="paragraph" w:styleId="ListParagraph">
    <w:name w:val="List Paragraph"/>
    <w:basedOn w:val="Normal"/>
    <w:uiPriority w:val="34"/>
    <w:qFormat/>
    <w:rsid w:val="00383FCD"/>
    <w:pPr>
      <w:ind w:left="720"/>
      <w:contextualSpacing/>
    </w:pPr>
  </w:style>
  <w:style w:type="character" w:styleId="Hyperlink">
    <w:name w:val="Hyperlink"/>
    <w:basedOn w:val="DefaultParagraphFont"/>
    <w:uiPriority w:val="99"/>
    <w:unhideWhenUsed/>
    <w:rsid w:val="00660595"/>
    <w:rPr>
      <w:color w:val="0000FF"/>
      <w:u w:val="single"/>
    </w:rPr>
  </w:style>
  <w:style w:type="character" w:customStyle="1" w:styleId="Heading2Char">
    <w:name w:val="Heading 2 Char"/>
    <w:basedOn w:val="DefaultParagraphFont"/>
    <w:link w:val="Heading2"/>
    <w:semiHidden/>
    <w:rsid w:val="00043EC6"/>
    <w:rPr>
      <w:rFonts w:asciiTheme="majorHAnsi" w:eastAsiaTheme="majorEastAsia" w:hAnsiTheme="majorHAnsi" w:cstheme="majorBidi"/>
      <w:noProof/>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58512">
      <w:bodyDiv w:val="1"/>
      <w:marLeft w:val="0"/>
      <w:marRight w:val="0"/>
      <w:marTop w:val="0"/>
      <w:marBottom w:val="0"/>
      <w:divBdr>
        <w:top w:val="none" w:sz="0" w:space="0" w:color="auto"/>
        <w:left w:val="none" w:sz="0" w:space="0" w:color="auto"/>
        <w:bottom w:val="none" w:sz="0" w:space="0" w:color="auto"/>
        <w:right w:val="none" w:sz="0" w:space="0" w:color="auto"/>
      </w:divBdr>
    </w:div>
    <w:div w:id="15272868">
      <w:bodyDiv w:val="1"/>
      <w:marLeft w:val="0"/>
      <w:marRight w:val="0"/>
      <w:marTop w:val="0"/>
      <w:marBottom w:val="0"/>
      <w:divBdr>
        <w:top w:val="none" w:sz="0" w:space="0" w:color="auto"/>
        <w:left w:val="none" w:sz="0" w:space="0" w:color="auto"/>
        <w:bottom w:val="none" w:sz="0" w:space="0" w:color="auto"/>
        <w:right w:val="none" w:sz="0" w:space="0" w:color="auto"/>
      </w:divBdr>
    </w:div>
    <w:div w:id="17775353">
      <w:bodyDiv w:val="1"/>
      <w:marLeft w:val="0"/>
      <w:marRight w:val="0"/>
      <w:marTop w:val="0"/>
      <w:marBottom w:val="0"/>
      <w:divBdr>
        <w:top w:val="none" w:sz="0" w:space="0" w:color="auto"/>
        <w:left w:val="none" w:sz="0" w:space="0" w:color="auto"/>
        <w:bottom w:val="none" w:sz="0" w:space="0" w:color="auto"/>
        <w:right w:val="none" w:sz="0" w:space="0" w:color="auto"/>
      </w:divBdr>
    </w:div>
    <w:div w:id="24185425">
      <w:bodyDiv w:val="1"/>
      <w:marLeft w:val="0"/>
      <w:marRight w:val="0"/>
      <w:marTop w:val="0"/>
      <w:marBottom w:val="0"/>
      <w:divBdr>
        <w:top w:val="none" w:sz="0" w:space="0" w:color="auto"/>
        <w:left w:val="none" w:sz="0" w:space="0" w:color="auto"/>
        <w:bottom w:val="none" w:sz="0" w:space="0" w:color="auto"/>
        <w:right w:val="none" w:sz="0" w:space="0" w:color="auto"/>
      </w:divBdr>
    </w:div>
    <w:div w:id="31855130">
      <w:bodyDiv w:val="1"/>
      <w:marLeft w:val="0"/>
      <w:marRight w:val="0"/>
      <w:marTop w:val="0"/>
      <w:marBottom w:val="0"/>
      <w:divBdr>
        <w:top w:val="none" w:sz="0" w:space="0" w:color="auto"/>
        <w:left w:val="none" w:sz="0" w:space="0" w:color="auto"/>
        <w:bottom w:val="none" w:sz="0" w:space="0" w:color="auto"/>
        <w:right w:val="none" w:sz="0" w:space="0" w:color="auto"/>
      </w:divBdr>
    </w:div>
    <w:div w:id="51656691">
      <w:bodyDiv w:val="1"/>
      <w:marLeft w:val="0"/>
      <w:marRight w:val="0"/>
      <w:marTop w:val="0"/>
      <w:marBottom w:val="0"/>
      <w:divBdr>
        <w:top w:val="none" w:sz="0" w:space="0" w:color="auto"/>
        <w:left w:val="none" w:sz="0" w:space="0" w:color="auto"/>
        <w:bottom w:val="none" w:sz="0" w:space="0" w:color="auto"/>
        <w:right w:val="none" w:sz="0" w:space="0" w:color="auto"/>
      </w:divBdr>
    </w:div>
    <w:div w:id="62683635">
      <w:bodyDiv w:val="1"/>
      <w:marLeft w:val="0"/>
      <w:marRight w:val="0"/>
      <w:marTop w:val="0"/>
      <w:marBottom w:val="0"/>
      <w:divBdr>
        <w:top w:val="none" w:sz="0" w:space="0" w:color="auto"/>
        <w:left w:val="none" w:sz="0" w:space="0" w:color="auto"/>
        <w:bottom w:val="none" w:sz="0" w:space="0" w:color="auto"/>
        <w:right w:val="none" w:sz="0" w:space="0" w:color="auto"/>
      </w:divBdr>
    </w:div>
    <w:div w:id="74598825">
      <w:bodyDiv w:val="1"/>
      <w:marLeft w:val="0"/>
      <w:marRight w:val="0"/>
      <w:marTop w:val="0"/>
      <w:marBottom w:val="0"/>
      <w:divBdr>
        <w:top w:val="none" w:sz="0" w:space="0" w:color="auto"/>
        <w:left w:val="none" w:sz="0" w:space="0" w:color="auto"/>
        <w:bottom w:val="none" w:sz="0" w:space="0" w:color="auto"/>
        <w:right w:val="none" w:sz="0" w:space="0" w:color="auto"/>
      </w:divBdr>
    </w:div>
    <w:div w:id="76707330">
      <w:bodyDiv w:val="1"/>
      <w:marLeft w:val="0"/>
      <w:marRight w:val="0"/>
      <w:marTop w:val="0"/>
      <w:marBottom w:val="0"/>
      <w:divBdr>
        <w:top w:val="none" w:sz="0" w:space="0" w:color="auto"/>
        <w:left w:val="none" w:sz="0" w:space="0" w:color="auto"/>
        <w:bottom w:val="none" w:sz="0" w:space="0" w:color="auto"/>
        <w:right w:val="none" w:sz="0" w:space="0" w:color="auto"/>
      </w:divBdr>
    </w:div>
    <w:div w:id="238367089">
      <w:bodyDiv w:val="1"/>
      <w:marLeft w:val="0"/>
      <w:marRight w:val="0"/>
      <w:marTop w:val="0"/>
      <w:marBottom w:val="0"/>
      <w:divBdr>
        <w:top w:val="none" w:sz="0" w:space="0" w:color="auto"/>
        <w:left w:val="none" w:sz="0" w:space="0" w:color="auto"/>
        <w:bottom w:val="none" w:sz="0" w:space="0" w:color="auto"/>
        <w:right w:val="none" w:sz="0" w:space="0" w:color="auto"/>
      </w:divBdr>
    </w:div>
    <w:div w:id="248272607">
      <w:bodyDiv w:val="1"/>
      <w:marLeft w:val="0"/>
      <w:marRight w:val="0"/>
      <w:marTop w:val="0"/>
      <w:marBottom w:val="0"/>
      <w:divBdr>
        <w:top w:val="none" w:sz="0" w:space="0" w:color="auto"/>
        <w:left w:val="none" w:sz="0" w:space="0" w:color="auto"/>
        <w:bottom w:val="none" w:sz="0" w:space="0" w:color="auto"/>
        <w:right w:val="none" w:sz="0" w:space="0" w:color="auto"/>
      </w:divBdr>
    </w:div>
    <w:div w:id="268007632">
      <w:bodyDiv w:val="1"/>
      <w:marLeft w:val="0"/>
      <w:marRight w:val="0"/>
      <w:marTop w:val="0"/>
      <w:marBottom w:val="0"/>
      <w:divBdr>
        <w:top w:val="none" w:sz="0" w:space="0" w:color="auto"/>
        <w:left w:val="none" w:sz="0" w:space="0" w:color="auto"/>
        <w:bottom w:val="none" w:sz="0" w:space="0" w:color="auto"/>
        <w:right w:val="none" w:sz="0" w:space="0" w:color="auto"/>
      </w:divBdr>
    </w:div>
    <w:div w:id="280763637">
      <w:bodyDiv w:val="1"/>
      <w:marLeft w:val="0"/>
      <w:marRight w:val="0"/>
      <w:marTop w:val="0"/>
      <w:marBottom w:val="0"/>
      <w:divBdr>
        <w:top w:val="none" w:sz="0" w:space="0" w:color="auto"/>
        <w:left w:val="none" w:sz="0" w:space="0" w:color="auto"/>
        <w:bottom w:val="none" w:sz="0" w:space="0" w:color="auto"/>
        <w:right w:val="none" w:sz="0" w:space="0" w:color="auto"/>
      </w:divBdr>
    </w:div>
    <w:div w:id="283122538">
      <w:bodyDiv w:val="1"/>
      <w:marLeft w:val="0"/>
      <w:marRight w:val="0"/>
      <w:marTop w:val="0"/>
      <w:marBottom w:val="0"/>
      <w:divBdr>
        <w:top w:val="none" w:sz="0" w:space="0" w:color="auto"/>
        <w:left w:val="none" w:sz="0" w:space="0" w:color="auto"/>
        <w:bottom w:val="none" w:sz="0" w:space="0" w:color="auto"/>
        <w:right w:val="none" w:sz="0" w:space="0" w:color="auto"/>
      </w:divBdr>
    </w:div>
    <w:div w:id="284579976">
      <w:bodyDiv w:val="1"/>
      <w:marLeft w:val="0"/>
      <w:marRight w:val="0"/>
      <w:marTop w:val="0"/>
      <w:marBottom w:val="0"/>
      <w:divBdr>
        <w:top w:val="none" w:sz="0" w:space="0" w:color="auto"/>
        <w:left w:val="none" w:sz="0" w:space="0" w:color="auto"/>
        <w:bottom w:val="none" w:sz="0" w:space="0" w:color="auto"/>
        <w:right w:val="none" w:sz="0" w:space="0" w:color="auto"/>
      </w:divBdr>
    </w:div>
    <w:div w:id="313410396">
      <w:bodyDiv w:val="1"/>
      <w:marLeft w:val="0"/>
      <w:marRight w:val="0"/>
      <w:marTop w:val="0"/>
      <w:marBottom w:val="0"/>
      <w:divBdr>
        <w:top w:val="none" w:sz="0" w:space="0" w:color="auto"/>
        <w:left w:val="none" w:sz="0" w:space="0" w:color="auto"/>
        <w:bottom w:val="none" w:sz="0" w:space="0" w:color="auto"/>
        <w:right w:val="none" w:sz="0" w:space="0" w:color="auto"/>
      </w:divBdr>
    </w:div>
    <w:div w:id="315845290">
      <w:bodyDiv w:val="1"/>
      <w:marLeft w:val="0"/>
      <w:marRight w:val="0"/>
      <w:marTop w:val="0"/>
      <w:marBottom w:val="0"/>
      <w:divBdr>
        <w:top w:val="none" w:sz="0" w:space="0" w:color="auto"/>
        <w:left w:val="none" w:sz="0" w:space="0" w:color="auto"/>
        <w:bottom w:val="none" w:sz="0" w:space="0" w:color="auto"/>
        <w:right w:val="none" w:sz="0" w:space="0" w:color="auto"/>
      </w:divBdr>
    </w:div>
    <w:div w:id="335811797">
      <w:bodyDiv w:val="1"/>
      <w:marLeft w:val="0"/>
      <w:marRight w:val="0"/>
      <w:marTop w:val="0"/>
      <w:marBottom w:val="0"/>
      <w:divBdr>
        <w:top w:val="none" w:sz="0" w:space="0" w:color="auto"/>
        <w:left w:val="none" w:sz="0" w:space="0" w:color="auto"/>
        <w:bottom w:val="none" w:sz="0" w:space="0" w:color="auto"/>
        <w:right w:val="none" w:sz="0" w:space="0" w:color="auto"/>
      </w:divBdr>
    </w:div>
    <w:div w:id="335888045">
      <w:bodyDiv w:val="1"/>
      <w:marLeft w:val="0"/>
      <w:marRight w:val="0"/>
      <w:marTop w:val="0"/>
      <w:marBottom w:val="0"/>
      <w:divBdr>
        <w:top w:val="none" w:sz="0" w:space="0" w:color="auto"/>
        <w:left w:val="none" w:sz="0" w:space="0" w:color="auto"/>
        <w:bottom w:val="none" w:sz="0" w:space="0" w:color="auto"/>
        <w:right w:val="none" w:sz="0" w:space="0" w:color="auto"/>
      </w:divBdr>
    </w:div>
    <w:div w:id="342633187">
      <w:bodyDiv w:val="1"/>
      <w:marLeft w:val="0"/>
      <w:marRight w:val="0"/>
      <w:marTop w:val="0"/>
      <w:marBottom w:val="0"/>
      <w:divBdr>
        <w:top w:val="none" w:sz="0" w:space="0" w:color="auto"/>
        <w:left w:val="none" w:sz="0" w:space="0" w:color="auto"/>
        <w:bottom w:val="none" w:sz="0" w:space="0" w:color="auto"/>
        <w:right w:val="none" w:sz="0" w:space="0" w:color="auto"/>
      </w:divBdr>
    </w:div>
    <w:div w:id="357700884">
      <w:bodyDiv w:val="1"/>
      <w:marLeft w:val="0"/>
      <w:marRight w:val="0"/>
      <w:marTop w:val="0"/>
      <w:marBottom w:val="0"/>
      <w:divBdr>
        <w:top w:val="none" w:sz="0" w:space="0" w:color="auto"/>
        <w:left w:val="none" w:sz="0" w:space="0" w:color="auto"/>
        <w:bottom w:val="none" w:sz="0" w:space="0" w:color="auto"/>
        <w:right w:val="none" w:sz="0" w:space="0" w:color="auto"/>
      </w:divBdr>
    </w:div>
    <w:div w:id="385492131">
      <w:bodyDiv w:val="1"/>
      <w:marLeft w:val="0"/>
      <w:marRight w:val="0"/>
      <w:marTop w:val="0"/>
      <w:marBottom w:val="0"/>
      <w:divBdr>
        <w:top w:val="none" w:sz="0" w:space="0" w:color="auto"/>
        <w:left w:val="none" w:sz="0" w:space="0" w:color="auto"/>
        <w:bottom w:val="none" w:sz="0" w:space="0" w:color="auto"/>
        <w:right w:val="none" w:sz="0" w:space="0" w:color="auto"/>
      </w:divBdr>
    </w:div>
    <w:div w:id="391122298">
      <w:bodyDiv w:val="1"/>
      <w:marLeft w:val="0"/>
      <w:marRight w:val="0"/>
      <w:marTop w:val="0"/>
      <w:marBottom w:val="0"/>
      <w:divBdr>
        <w:top w:val="none" w:sz="0" w:space="0" w:color="auto"/>
        <w:left w:val="none" w:sz="0" w:space="0" w:color="auto"/>
        <w:bottom w:val="none" w:sz="0" w:space="0" w:color="auto"/>
        <w:right w:val="none" w:sz="0" w:space="0" w:color="auto"/>
      </w:divBdr>
    </w:div>
    <w:div w:id="435947175">
      <w:bodyDiv w:val="1"/>
      <w:marLeft w:val="0"/>
      <w:marRight w:val="0"/>
      <w:marTop w:val="0"/>
      <w:marBottom w:val="0"/>
      <w:divBdr>
        <w:top w:val="none" w:sz="0" w:space="0" w:color="auto"/>
        <w:left w:val="none" w:sz="0" w:space="0" w:color="auto"/>
        <w:bottom w:val="none" w:sz="0" w:space="0" w:color="auto"/>
        <w:right w:val="none" w:sz="0" w:space="0" w:color="auto"/>
      </w:divBdr>
    </w:div>
    <w:div w:id="450440505">
      <w:bodyDiv w:val="1"/>
      <w:marLeft w:val="0"/>
      <w:marRight w:val="0"/>
      <w:marTop w:val="0"/>
      <w:marBottom w:val="0"/>
      <w:divBdr>
        <w:top w:val="none" w:sz="0" w:space="0" w:color="auto"/>
        <w:left w:val="none" w:sz="0" w:space="0" w:color="auto"/>
        <w:bottom w:val="none" w:sz="0" w:space="0" w:color="auto"/>
        <w:right w:val="none" w:sz="0" w:space="0" w:color="auto"/>
      </w:divBdr>
    </w:div>
    <w:div w:id="460156010">
      <w:bodyDiv w:val="1"/>
      <w:marLeft w:val="0"/>
      <w:marRight w:val="0"/>
      <w:marTop w:val="0"/>
      <w:marBottom w:val="0"/>
      <w:divBdr>
        <w:top w:val="none" w:sz="0" w:space="0" w:color="auto"/>
        <w:left w:val="none" w:sz="0" w:space="0" w:color="auto"/>
        <w:bottom w:val="none" w:sz="0" w:space="0" w:color="auto"/>
        <w:right w:val="none" w:sz="0" w:space="0" w:color="auto"/>
      </w:divBdr>
    </w:div>
    <w:div w:id="490681915">
      <w:bodyDiv w:val="1"/>
      <w:marLeft w:val="0"/>
      <w:marRight w:val="0"/>
      <w:marTop w:val="0"/>
      <w:marBottom w:val="0"/>
      <w:divBdr>
        <w:top w:val="none" w:sz="0" w:space="0" w:color="auto"/>
        <w:left w:val="none" w:sz="0" w:space="0" w:color="auto"/>
        <w:bottom w:val="none" w:sz="0" w:space="0" w:color="auto"/>
        <w:right w:val="none" w:sz="0" w:space="0" w:color="auto"/>
      </w:divBdr>
    </w:div>
    <w:div w:id="606739847">
      <w:bodyDiv w:val="1"/>
      <w:marLeft w:val="0"/>
      <w:marRight w:val="0"/>
      <w:marTop w:val="0"/>
      <w:marBottom w:val="0"/>
      <w:divBdr>
        <w:top w:val="none" w:sz="0" w:space="0" w:color="auto"/>
        <w:left w:val="none" w:sz="0" w:space="0" w:color="auto"/>
        <w:bottom w:val="none" w:sz="0" w:space="0" w:color="auto"/>
        <w:right w:val="none" w:sz="0" w:space="0" w:color="auto"/>
      </w:divBdr>
    </w:div>
    <w:div w:id="613099175">
      <w:bodyDiv w:val="1"/>
      <w:marLeft w:val="0"/>
      <w:marRight w:val="0"/>
      <w:marTop w:val="0"/>
      <w:marBottom w:val="0"/>
      <w:divBdr>
        <w:top w:val="none" w:sz="0" w:space="0" w:color="auto"/>
        <w:left w:val="none" w:sz="0" w:space="0" w:color="auto"/>
        <w:bottom w:val="none" w:sz="0" w:space="0" w:color="auto"/>
        <w:right w:val="none" w:sz="0" w:space="0" w:color="auto"/>
      </w:divBdr>
    </w:div>
    <w:div w:id="618730733">
      <w:bodyDiv w:val="1"/>
      <w:marLeft w:val="0"/>
      <w:marRight w:val="0"/>
      <w:marTop w:val="0"/>
      <w:marBottom w:val="0"/>
      <w:divBdr>
        <w:top w:val="none" w:sz="0" w:space="0" w:color="auto"/>
        <w:left w:val="none" w:sz="0" w:space="0" w:color="auto"/>
        <w:bottom w:val="none" w:sz="0" w:space="0" w:color="auto"/>
        <w:right w:val="none" w:sz="0" w:space="0" w:color="auto"/>
      </w:divBdr>
    </w:div>
    <w:div w:id="664894623">
      <w:bodyDiv w:val="1"/>
      <w:marLeft w:val="0"/>
      <w:marRight w:val="0"/>
      <w:marTop w:val="0"/>
      <w:marBottom w:val="0"/>
      <w:divBdr>
        <w:top w:val="none" w:sz="0" w:space="0" w:color="auto"/>
        <w:left w:val="none" w:sz="0" w:space="0" w:color="auto"/>
        <w:bottom w:val="none" w:sz="0" w:space="0" w:color="auto"/>
        <w:right w:val="none" w:sz="0" w:space="0" w:color="auto"/>
      </w:divBdr>
    </w:div>
    <w:div w:id="687753657">
      <w:bodyDiv w:val="1"/>
      <w:marLeft w:val="0"/>
      <w:marRight w:val="0"/>
      <w:marTop w:val="0"/>
      <w:marBottom w:val="0"/>
      <w:divBdr>
        <w:top w:val="none" w:sz="0" w:space="0" w:color="auto"/>
        <w:left w:val="none" w:sz="0" w:space="0" w:color="auto"/>
        <w:bottom w:val="none" w:sz="0" w:space="0" w:color="auto"/>
        <w:right w:val="none" w:sz="0" w:space="0" w:color="auto"/>
      </w:divBdr>
    </w:div>
    <w:div w:id="704871752">
      <w:bodyDiv w:val="1"/>
      <w:marLeft w:val="0"/>
      <w:marRight w:val="0"/>
      <w:marTop w:val="0"/>
      <w:marBottom w:val="0"/>
      <w:divBdr>
        <w:top w:val="none" w:sz="0" w:space="0" w:color="auto"/>
        <w:left w:val="none" w:sz="0" w:space="0" w:color="auto"/>
        <w:bottom w:val="none" w:sz="0" w:space="0" w:color="auto"/>
        <w:right w:val="none" w:sz="0" w:space="0" w:color="auto"/>
      </w:divBdr>
    </w:div>
    <w:div w:id="713237160">
      <w:bodyDiv w:val="1"/>
      <w:marLeft w:val="0"/>
      <w:marRight w:val="0"/>
      <w:marTop w:val="0"/>
      <w:marBottom w:val="0"/>
      <w:divBdr>
        <w:top w:val="none" w:sz="0" w:space="0" w:color="auto"/>
        <w:left w:val="none" w:sz="0" w:space="0" w:color="auto"/>
        <w:bottom w:val="none" w:sz="0" w:space="0" w:color="auto"/>
        <w:right w:val="none" w:sz="0" w:space="0" w:color="auto"/>
      </w:divBdr>
    </w:div>
    <w:div w:id="736826926">
      <w:bodyDiv w:val="1"/>
      <w:marLeft w:val="0"/>
      <w:marRight w:val="0"/>
      <w:marTop w:val="0"/>
      <w:marBottom w:val="0"/>
      <w:divBdr>
        <w:top w:val="none" w:sz="0" w:space="0" w:color="auto"/>
        <w:left w:val="none" w:sz="0" w:space="0" w:color="auto"/>
        <w:bottom w:val="none" w:sz="0" w:space="0" w:color="auto"/>
        <w:right w:val="none" w:sz="0" w:space="0" w:color="auto"/>
      </w:divBdr>
    </w:div>
    <w:div w:id="738331870">
      <w:bodyDiv w:val="1"/>
      <w:marLeft w:val="0"/>
      <w:marRight w:val="0"/>
      <w:marTop w:val="0"/>
      <w:marBottom w:val="0"/>
      <w:divBdr>
        <w:top w:val="none" w:sz="0" w:space="0" w:color="auto"/>
        <w:left w:val="none" w:sz="0" w:space="0" w:color="auto"/>
        <w:bottom w:val="none" w:sz="0" w:space="0" w:color="auto"/>
        <w:right w:val="none" w:sz="0" w:space="0" w:color="auto"/>
      </w:divBdr>
    </w:div>
    <w:div w:id="771627432">
      <w:bodyDiv w:val="1"/>
      <w:marLeft w:val="0"/>
      <w:marRight w:val="0"/>
      <w:marTop w:val="0"/>
      <w:marBottom w:val="0"/>
      <w:divBdr>
        <w:top w:val="none" w:sz="0" w:space="0" w:color="auto"/>
        <w:left w:val="none" w:sz="0" w:space="0" w:color="auto"/>
        <w:bottom w:val="none" w:sz="0" w:space="0" w:color="auto"/>
        <w:right w:val="none" w:sz="0" w:space="0" w:color="auto"/>
      </w:divBdr>
    </w:div>
    <w:div w:id="780297457">
      <w:bodyDiv w:val="1"/>
      <w:marLeft w:val="0"/>
      <w:marRight w:val="0"/>
      <w:marTop w:val="0"/>
      <w:marBottom w:val="0"/>
      <w:divBdr>
        <w:top w:val="none" w:sz="0" w:space="0" w:color="auto"/>
        <w:left w:val="none" w:sz="0" w:space="0" w:color="auto"/>
        <w:bottom w:val="none" w:sz="0" w:space="0" w:color="auto"/>
        <w:right w:val="none" w:sz="0" w:space="0" w:color="auto"/>
      </w:divBdr>
    </w:div>
    <w:div w:id="791483461">
      <w:bodyDiv w:val="1"/>
      <w:marLeft w:val="0"/>
      <w:marRight w:val="0"/>
      <w:marTop w:val="0"/>
      <w:marBottom w:val="0"/>
      <w:divBdr>
        <w:top w:val="none" w:sz="0" w:space="0" w:color="auto"/>
        <w:left w:val="none" w:sz="0" w:space="0" w:color="auto"/>
        <w:bottom w:val="none" w:sz="0" w:space="0" w:color="auto"/>
        <w:right w:val="none" w:sz="0" w:space="0" w:color="auto"/>
      </w:divBdr>
    </w:div>
    <w:div w:id="804929481">
      <w:bodyDiv w:val="1"/>
      <w:marLeft w:val="0"/>
      <w:marRight w:val="0"/>
      <w:marTop w:val="0"/>
      <w:marBottom w:val="0"/>
      <w:divBdr>
        <w:top w:val="none" w:sz="0" w:space="0" w:color="auto"/>
        <w:left w:val="none" w:sz="0" w:space="0" w:color="auto"/>
        <w:bottom w:val="none" w:sz="0" w:space="0" w:color="auto"/>
        <w:right w:val="none" w:sz="0" w:space="0" w:color="auto"/>
      </w:divBdr>
    </w:div>
    <w:div w:id="806435299">
      <w:bodyDiv w:val="1"/>
      <w:marLeft w:val="0"/>
      <w:marRight w:val="0"/>
      <w:marTop w:val="0"/>
      <w:marBottom w:val="0"/>
      <w:divBdr>
        <w:top w:val="none" w:sz="0" w:space="0" w:color="auto"/>
        <w:left w:val="none" w:sz="0" w:space="0" w:color="auto"/>
        <w:bottom w:val="none" w:sz="0" w:space="0" w:color="auto"/>
        <w:right w:val="none" w:sz="0" w:space="0" w:color="auto"/>
      </w:divBdr>
    </w:div>
    <w:div w:id="869606828">
      <w:bodyDiv w:val="1"/>
      <w:marLeft w:val="0"/>
      <w:marRight w:val="0"/>
      <w:marTop w:val="0"/>
      <w:marBottom w:val="0"/>
      <w:divBdr>
        <w:top w:val="none" w:sz="0" w:space="0" w:color="auto"/>
        <w:left w:val="none" w:sz="0" w:space="0" w:color="auto"/>
        <w:bottom w:val="none" w:sz="0" w:space="0" w:color="auto"/>
        <w:right w:val="none" w:sz="0" w:space="0" w:color="auto"/>
      </w:divBdr>
    </w:div>
    <w:div w:id="899291249">
      <w:bodyDiv w:val="1"/>
      <w:marLeft w:val="0"/>
      <w:marRight w:val="0"/>
      <w:marTop w:val="0"/>
      <w:marBottom w:val="0"/>
      <w:divBdr>
        <w:top w:val="none" w:sz="0" w:space="0" w:color="auto"/>
        <w:left w:val="none" w:sz="0" w:space="0" w:color="auto"/>
        <w:bottom w:val="none" w:sz="0" w:space="0" w:color="auto"/>
        <w:right w:val="none" w:sz="0" w:space="0" w:color="auto"/>
      </w:divBdr>
    </w:div>
    <w:div w:id="906065969">
      <w:bodyDiv w:val="1"/>
      <w:marLeft w:val="0"/>
      <w:marRight w:val="0"/>
      <w:marTop w:val="0"/>
      <w:marBottom w:val="0"/>
      <w:divBdr>
        <w:top w:val="none" w:sz="0" w:space="0" w:color="auto"/>
        <w:left w:val="none" w:sz="0" w:space="0" w:color="auto"/>
        <w:bottom w:val="none" w:sz="0" w:space="0" w:color="auto"/>
        <w:right w:val="none" w:sz="0" w:space="0" w:color="auto"/>
      </w:divBdr>
    </w:div>
    <w:div w:id="941184201">
      <w:bodyDiv w:val="1"/>
      <w:marLeft w:val="0"/>
      <w:marRight w:val="0"/>
      <w:marTop w:val="0"/>
      <w:marBottom w:val="0"/>
      <w:divBdr>
        <w:top w:val="none" w:sz="0" w:space="0" w:color="auto"/>
        <w:left w:val="none" w:sz="0" w:space="0" w:color="auto"/>
        <w:bottom w:val="none" w:sz="0" w:space="0" w:color="auto"/>
        <w:right w:val="none" w:sz="0" w:space="0" w:color="auto"/>
      </w:divBdr>
    </w:div>
    <w:div w:id="960959169">
      <w:bodyDiv w:val="1"/>
      <w:marLeft w:val="0"/>
      <w:marRight w:val="0"/>
      <w:marTop w:val="0"/>
      <w:marBottom w:val="0"/>
      <w:divBdr>
        <w:top w:val="none" w:sz="0" w:space="0" w:color="auto"/>
        <w:left w:val="none" w:sz="0" w:space="0" w:color="auto"/>
        <w:bottom w:val="none" w:sz="0" w:space="0" w:color="auto"/>
        <w:right w:val="none" w:sz="0" w:space="0" w:color="auto"/>
      </w:divBdr>
    </w:div>
    <w:div w:id="981154985">
      <w:bodyDiv w:val="1"/>
      <w:marLeft w:val="0"/>
      <w:marRight w:val="0"/>
      <w:marTop w:val="0"/>
      <w:marBottom w:val="0"/>
      <w:divBdr>
        <w:top w:val="none" w:sz="0" w:space="0" w:color="auto"/>
        <w:left w:val="none" w:sz="0" w:space="0" w:color="auto"/>
        <w:bottom w:val="none" w:sz="0" w:space="0" w:color="auto"/>
        <w:right w:val="none" w:sz="0" w:space="0" w:color="auto"/>
      </w:divBdr>
    </w:div>
    <w:div w:id="993872401">
      <w:bodyDiv w:val="1"/>
      <w:marLeft w:val="0"/>
      <w:marRight w:val="0"/>
      <w:marTop w:val="0"/>
      <w:marBottom w:val="0"/>
      <w:divBdr>
        <w:top w:val="none" w:sz="0" w:space="0" w:color="auto"/>
        <w:left w:val="none" w:sz="0" w:space="0" w:color="auto"/>
        <w:bottom w:val="none" w:sz="0" w:space="0" w:color="auto"/>
        <w:right w:val="none" w:sz="0" w:space="0" w:color="auto"/>
      </w:divBdr>
    </w:div>
    <w:div w:id="999848686">
      <w:bodyDiv w:val="1"/>
      <w:marLeft w:val="0"/>
      <w:marRight w:val="0"/>
      <w:marTop w:val="0"/>
      <w:marBottom w:val="0"/>
      <w:divBdr>
        <w:top w:val="none" w:sz="0" w:space="0" w:color="auto"/>
        <w:left w:val="none" w:sz="0" w:space="0" w:color="auto"/>
        <w:bottom w:val="none" w:sz="0" w:space="0" w:color="auto"/>
        <w:right w:val="none" w:sz="0" w:space="0" w:color="auto"/>
      </w:divBdr>
    </w:div>
    <w:div w:id="1093208358">
      <w:bodyDiv w:val="1"/>
      <w:marLeft w:val="0"/>
      <w:marRight w:val="0"/>
      <w:marTop w:val="0"/>
      <w:marBottom w:val="0"/>
      <w:divBdr>
        <w:top w:val="none" w:sz="0" w:space="0" w:color="auto"/>
        <w:left w:val="none" w:sz="0" w:space="0" w:color="auto"/>
        <w:bottom w:val="none" w:sz="0" w:space="0" w:color="auto"/>
        <w:right w:val="none" w:sz="0" w:space="0" w:color="auto"/>
      </w:divBdr>
    </w:div>
    <w:div w:id="1101604397">
      <w:bodyDiv w:val="1"/>
      <w:marLeft w:val="0"/>
      <w:marRight w:val="0"/>
      <w:marTop w:val="0"/>
      <w:marBottom w:val="0"/>
      <w:divBdr>
        <w:top w:val="none" w:sz="0" w:space="0" w:color="auto"/>
        <w:left w:val="none" w:sz="0" w:space="0" w:color="auto"/>
        <w:bottom w:val="none" w:sz="0" w:space="0" w:color="auto"/>
        <w:right w:val="none" w:sz="0" w:space="0" w:color="auto"/>
      </w:divBdr>
    </w:div>
    <w:div w:id="1120536997">
      <w:bodyDiv w:val="1"/>
      <w:marLeft w:val="0"/>
      <w:marRight w:val="0"/>
      <w:marTop w:val="0"/>
      <w:marBottom w:val="0"/>
      <w:divBdr>
        <w:top w:val="none" w:sz="0" w:space="0" w:color="auto"/>
        <w:left w:val="none" w:sz="0" w:space="0" w:color="auto"/>
        <w:bottom w:val="none" w:sz="0" w:space="0" w:color="auto"/>
        <w:right w:val="none" w:sz="0" w:space="0" w:color="auto"/>
      </w:divBdr>
    </w:div>
    <w:div w:id="1149981711">
      <w:bodyDiv w:val="1"/>
      <w:marLeft w:val="0"/>
      <w:marRight w:val="0"/>
      <w:marTop w:val="0"/>
      <w:marBottom w:val="0"/>
      <w:divBdr>
        <w:top w:val="none" w:sz="0" w:space="0" w:color="auto"/>
        <w:left w:val="none" w:sz="0" w:space="0" w:color="auto"/>
        <w:bottom w:val="none" w:sz="0" w:space="0" w:color="auto"/>
        <w:right w:val="none" w:sz="0" w:space="0" w:color="auto"/>
      </w:divBdr>
    </w:div>
    <w:div w:id="1176001129">
      <w:bodyDiv w:val="1"/>
      <w:marLeft w:val="0"/>
      <w:marRight w:val="0"/>
      <w:marTop w:val="0"/>
      <w:marBottom w:val="0"/>
      <w:divBdr>
        <w:top w:val="none" w:sz="0" w:space="0" w:color="auto"/>
        <w:left w:val="none" w:sz="0" w:space="0" w:color="auto"/>
        <w:bottom w:val="none" w:sz="0" w:space="0" w:color="auto"/>
        <w:right w:val="none" w:sz="0" w:space="0" w:color="auto"/>
      </w:divBdr>
    </w:div>
    <w:div w:id="1207990942">
      <w:bodyDiv w:val="1"/>
      <w:marLeft w:val="0"/>
      <w:marRight w:val="0"/>
      <w:marTop w:val="0"/>
      <w:marBottom w:val="0"/>
      <w:divBdr>
        <w:top w:val="none" w:sz="0" w:space="0" w:color="auto"/>
        <w:left w:val="none" w:sz="0" w:space="0" w:color="auto"/>
        <w:bottom w:val="none" w:sz="0" w:space="0" w:color="auto"/>
        <w:right w:val="none" w:sz="0" w:space="0" w:color="auto"/>
      </w:divBdr>
    </w:div>
    <w:div w:id="1227566166">
      <w:bodyDiv w:val="1"/>
      <w:marLeft w:val="0"/>
      <w:marRight w:val="0"/>
      <w:marTop w:val="0"/>
      <w:marBottom w:val="0"/>
      <w:divBdr>
        <w:top w:val="none" w:sz="0" w:space="0" w:color="auto"/>
        <w:left w:val="none" w:sz="0" w:space="0" w:color="auto"/>
        <w:bottom w:val="none" w:sz="0" w:space="0" w:color="auto"/>
        <w:right w:val="none" w:sz="0" w:space="0" w:color="auto"/>
      </w:divBdr>
    </w:div>
    <w:div w:id="1256010839">
      <w:bodyDiv w:val="1"/>
      <w:marLeft w:val="0"/>
      <w:marRight w:val="0"/>
      <w:marTop w:val="0"/>
      <w:marBottom w:val="0"/>
      <w:divBdr>
        <w:top w:val="none" w:sz="0" w:space="0" w:color="auto"/>
        <w:left w:val="none" w:sz="0" w:space="0" w:color="auto"/>
        <w:bottom w:val="none" w:sz="0" w:space="0" w:color="auto"/>
        <w:right w:val="none" w:sz="0" w:space="0" w:color="auto"/>
      </w:divBdr>
    </w:div>
    <w:div w:id="1256129332">
      <w:bodyDiv w:val="1"/>
      <w:marLeft w:val="0"/>
      <w:marRight w:val="0"/>
      <w:marTop w:val="0"/>
      <w:marBottom w:val="0"/>
      <w:divBdr>
        <w:top w:val="none" w:sz="0" w:space="0" w:color="auto"/>
        <w:left w:val="none" w:sz="0" w:space="0" w:color="auto"/>
        <w:bottom w:val="none" w:sz="0" w:space="0" w:color="auto"/>
        <w:right w:val="none" w:sz="0" w:space="0" w:color="auto"/>
      </w:divBdr>
    </w:div>
    <w:div w:id="1268586092">
      <w:bodyDiv w:val="1"/>
      <w:marLeft w:val="0"/>
      <w:marRight w:val="0"/>
      <w:marTop w:val="0"/>
      <w:marBottom w:val="0"/>
      <w:divBdr>
        <w:top w:val="none" w:sz="0" w:space="0" w:color="auto"/>
        <w:left w:val="none" w:sz="0" w:space="0" w:color="auto"/>
        <w:bottom w:val="none" w:sz="0" w:space="0" w:color="auto"/>
        <w:right w:val="none" w:sz="0" w:space="0" w:color="auto"/>
      </w:divBdr>
    </w:div>
    <w:div w:id="1279290415">
      <w:bodyDiv w:val="1"/>
      <w:marLeft w:val="0"/>
      <w:marRight w:val="0"/>
      <w:marTop w:val="0"/>
      <w:marBottom w:val="0"/>
      <w:divBdr>
        <w:top w:val="none" w:sz="0" w:space="0" w:color="auto"/>
        <w:left w:val="none" w:sz="0" w:space="0" w:color="auto"/>
        <w:bottom w:val="none" w:sz="0" w:space="0" w:color="auto"/>
        <w:right w:val="none" w:sz="0" w:space="0" w:color="auto"/>
      </w:divBdr>
    </w:div>
    <w:div w:id="1319111287">
      <w:bodyDiv w:val="1"/>
      <w:marLeft w:val="0"/>
      <w:marRight w:val="0"/>
      <w:marTop w:val="0"/>
      <w:marBottom w:val="0"/>
      <w:divBdr>
        <w:top w:val="none" w:sz="0" w:space="0" w:color="auto"/>
        <w:left w:val="none" w:sz="0" w:space="0" w:color="auto"/>
        <w:bottom w:val="none" w:sz="0" w:space="0" w:color="auto"/>
        <w:right w:val="none" w:sz="0" w:space="0" w:color="auto"/>
      </w:divBdr>
    </w:div>
    <w:div w:id="1327051157">
      <w:bodyDiv w:val="1"/>
      <w:marLeft w:val="0"/>
      <w:marRight w:val="0"/>
      <w:marTop w:val="0"/>
      <w:marBottom w:val="0"/>
      <w:divBdr>
        <w:top w:val="none" w:sz="0" w:space="0" w:color="auto"/>
        <w:left w:val="none" w:sz="0" w:space="0" w:color="auto"/>
        <w:bottom w:val="none" w:sz="0" w:space="0" w:color="auto"/>
        <w:right w:val="none" w:sz="0" w:space="0" w:color="auto"/>
      </w:divBdr>
    </w:div>
    <w:div w:id="1353066232">
      <w:bodyDiv w:val="1"/>
      <w:marLeft w:val="0"/>
      <w:marRight w:val="0"/>
      <w:marTop w:val="0"/>
      <w:marBottom w:val="0"/>
      <w:divBdr>
        <w:top w:val="none" w:sz="0" w:space="0" w:color="auto"/>
        <w:left w:val="none" w:sz="0" w:space="0" w:color="auto"/>
        <w:bottom w:val="none" w:sz="0" w:space="0" w:color="auto"/>
        <w:right w:val="none" w:sz="0" w:space="0" w:color="auto"/>
      </w:divBdr>
    </w:div>
    <w:div w:id="1359231760">
      <w:bodyDiv w:val="1"/>
      <w:marLeft w:val="0"/>
      <w:marRight w:val="0"/>
      <w:marTop w:val="0"/>
      <w:marBottom w:val="0"/>
      <w:divBdr>
        <w:top w:val="none" w:sz="0" w:space="0" w:color="auto"/>
        <w:left w:val="none" w:sz="0" w:space="0" w:color="auto"/>
        <w:bottom w:val="none" w:sz="0" w:space="0" w:color="auto"/>
        <w:right w:val="none" w:sz="0" w:space="0" w:color="auto"/>
      </w:divBdr>
    </w:div>
    <w:div w:id="1361320733">
      <w:bodyDiv w:val="1"/>
      <w:marLeft w:val="0"/>
      <w:marRight w:val="0"/>
      <w:marTop w:val="0"/>
      <w:marBottom w:val="0"/>
      <w:divBdr>
        <w:top w:val="none" w:sz="0" w:space="0" w:color="auto"/>
        <w:left w:val="none" w:sz="0" w:space="0" w:color="auto"/>
        <w:bottom w:val="none" w:sz="0" w:space="0" w:color="auto"/>
        <w:right w:val="none" w:sz="0" w:space="0" w:color="auto"/>
      </w:divBdr>
    </w:div>
    <w:div w:id="1388072688">
      <w:bodyDiv w:val="1"/>
      <w:marLeft w:val="0"/>
      <w:marRight w:val="0"/>
      <w:marTop w:val="0"/>
      <w:marBottom w:val="0"/>
      <w:divBdr>
        <w:top w:val="none" w:sz="0" w:space="0" w:color="auto"/>
        <w:left w:val="none" w:sz="0" w:space="0" w:color="auto"/>
        <w:bottom w:val="none" w:sz="0" w:space="0" w:color="auto"/>
        <w:right w:val="none" w:sz="0" w:space="0" w:color="auto"/>
      </w:divBdr>
    </w:div>
    <w:div w:id="1406688534">
      <w:bodyDiv w:val="1"/>
      <w:marLeft w:val="0"/>
      <w:marRight w:val="0"/>
      <w:marTop w:val="0"/>
      <w:marBottom w:val="0"/>
      <w:divBdr>
        <w:top w:val="none" w:sz="0" w:space="0" w:color="auto"/>
        <w:left w:val="none" w:sz="0" w:space="0" w:color="auto"/>
        <w:bottom w:val="none" w:sz="0" w:space="0" w:color="auto"/>
        <w:right w:val="none" w:sz="0" w:space="0" w:color="auto"/>
      </w:divBdr>
    </w:div>
    <w:div w:id="1424257820">
      <w:bodyDiv w:val="1"/>
      <w:marLeft w:val="0"/>
      <w:marRight w:val="0"/>
      <w:marTop w:val="0"/>
      <w:marBottom w:val="0"/>
      <w:divBdr>
        <w:top w:val="none" w:sz="0" w:space="0" w:color="auto"/>
        <w:left w:val="none" w:sz="0" w:space="0" w:color="auto"/>
        <w:bottom w:val="none" w:sz="0" w:space="0" w:color="auto"/>
        <w:right w:val="none" w:sz="0" w:space="0" w:color="auto"/>
      </w:divBdr>
    </w:div>
    <w:div w:id="1424884364">
      <w:bodyDiv w:val="1"/>
      <w:marLeft w:val="0"/>
      <w:marRight w:val="0"/>
      <w:marTop w:val="0"/>
      <w:marBottom w:val="0"/>
      <w:divBdr>
        <w:top w:val="none" w:sz="0" w:space="0" w:color="auto"/>
        <w:left w:val="none" w:sz="0" w:space="0" w:color="auto"/>
        <w:bottom w:val="none" w:sz="0" w:space="0" w:color="auto"/>
        <w:right w:val="none" w:sz="0" w:space="0" w:color="auto"/>
      </w:divBdr>
    </w:div>
    <w:div w:id="1453593835">
      <w:bodyDiv w:val="1"/>
      <w:marLeft w:val="0"/>
      <w:marRight w:val="0"/>
      <w:marTop w:val="0"/>
      <w:marBottom w:val="0"/>
      <w:divBdr>
        <w:top w:val="none" w:sz="0" w:space="0" w:color="auto"/>
        <w:left w:val="none" w:sz="0" w:space="0" w:color="auto"/>
        <w:bottom w:val="none" w:sz="0" w:space="0" w:color="auto"/>
        <w:right w:val="none" w:sz="0" w:space="0" w:color="auto"/>
      </w:divBdr>
    </w:div>
    <w:div w:id="1466193752">
      <w:bodyDiv w:val="1"/>
      <w:marLeft w:val="0"/>
      <w:marRight w:val="0"/>
      <w:marTop w:val="0"/>
      <w:marBottom w:val="0"/>
      <w:divBdr>
        <w:top w:val="none" w:sz="0" w:space="0" w:color="auto"/>
        <w:left w:val="none" w:sz="0" w:space="0" w:color="auto"/>
        <w:bottom w:val="none" w:sz="0" w:space="0" w:color="auto"/>
        <w:right w:val="none" w:sz="0" w:space="0" w:color="auto"/>
      </w:divBdr>
    </w:div>
    <w:div w:id="1478034492">
      <w:bodyDiv w:val="1"/>
      <w:marLeft w:val="0"/>
      <w:marRight w:val="0"/>
      <w:marTop w:val="0"/>
      <w:marBottom w:val="0"/>
      <w:divBdr>
        <w:top w:val="none" w:sz="0" w:space="0" w:color="auto"/>
        <w:left w:val="none" w:sz="0" w:space="0" w:color="auto"/>
        <w:bottom w:val="none" w:sz="0" w:space="0" w:color="auto"/>
        <w:right w:val="none" w:sz="0" w:space="0" w:color="auto"/>
      </w:divBdr>
    </w:div>
    <w:div w:id="1525359077">
      <w:bodyDiv w:val="1"/>
      <w:marLeft w:val="0"/>
      <w:marRight w:val="0"/>
      <w:marTop w:val="0"/>
      <w:marBottom w:val="0"/>
      <w:divBdr>
        <w:top w:val="none" w:sz="0" w:space="0" w:color="auto"/>
        <w:left w:val="none" w:sz="0" w:space="0" w:color="auto"/>
        <w:bottom w:val="none" w:sz="0" w:space="0" w:color="auto"/>
        <w:right w:val="none" w:sz="0" w:space="0" w:color="auto"/>
      </w:divBdr>
    </w:div>
    <w:div w:id="1531454193">
      <w:bodyDiv w:val="1"/>
      <w:marLeft w:val="0"/>
      <w:marRight w:val="0"/>
      <w:marTop w:val="0"/>
      <w:marBottom w:val="0"/>
      <w:divBdr>
        <w:top w:val="none" w:sz="0" w:space="0" w:color="auto"/>
        <w:left w:val="none" w:sz="0" w:space="0" w:color="auto"/>
        <w:bottom w:val="none" w:sz="0" w:space="0" w:color="auto"/>
        <w:right w:val="none" w:sz="0" w:space="0" w:color="auto"/>
      </w:divBdr>
    </w:div>
    <w:div w:id="1541237303">
      <w:bodyDiv w:val="1"/>
      <w:marLeft w:val="0"/>
      <w:marRight w:val="0"/>
      <w:marTop w:val="0"/>
      <w:marBottom w:val="0"/>
      <w:divBdr>
        <w:top w:val="none" w:sz="0" w:space="0" w:color="auto"/>
        <w:left w:val="none" w:sz="0" w:space="0" w:color="auto"/>
        <w:bottom w:val="none" w:sz="0" w:space="0" w:color="auto"/>
        <w:right w:val="none" w:sz="0" w:space="0" w:color="auto"/>
      </w:divBdr>
    </w:div>
    <w:div w:id="1563247807">
      <w:bodyDiv w:val="1"/>
      <w:marLeft w:val="0"/>
      <w:marRight w:val="0"/>
      <w:marTop w:val="0"/>
      <w:marBottom w:val="0"/>
      <w:divBdr>
        <w:top w:val="none" w:sz="0" w:space="0" w:color="auto"/>
        <w:left w:val="none" w:sz="0" w:space="0" w:color="auto"/>
        <w:bottom w:val="none" w:sz="0" w:space="0" w:color="auto"/>
        <w:right w:val="none" w:sz="0" w:space="0" w:color="auto"/>
      </w:divBdr>
    </w:div>
    <w:div w:id="1573739873">
      <w:bodyDiv w:val="1"/>
      <w:marLeft w:val="0"/>
      <w:marRight w:val="0"/>
      <w:marTop w:val="0"/>
      <w:marBottom w:val="0"/>
      <w:divBdr>
        <w:top w:val="none" w:sz="0" w:space="0" w:color="auto"/>
        <w:left w:val="none" w:sz="0" w:space="0" w:color="auto"/>
        <w:bottom w:val="none" w:sz="0" w:space="0" w:color="auto"/>
        <w:right w:val="none" w:sz="0" w:space="0" w:color="auto"/>
      </w:divBdr>
    </w:div>
    <w:div w:id="1576665961">
      <w:bodyDiv w:val="1"/>
      <w:marLeft w:val="0"/>
      <w:marRight w:val="0"/>
      <w:marTop w:val="0"/>
      <w:marBottom w:val="0"/>
      <w:divBdr>
        <w:top w:val="none" w:sz="0" w:space="0" w:color="auto"/>
        <w:left w:val="none" w:sz="0" w:space="0" w:color="auto"/>
        <w:bottom w:val="none" w:sz="0" w:space="0" w:color="auto"/>
        <w:right w:val="none" w:sz="0" w:space="0" w:color="auto"/>
      </w:divBdr>
    </w:div>
    <w:div w:id="1585139504">
      <w:bodyDiv w:val="1"/>
      <w:marLeft w:val="0"/>
      <w:marRight w:val="0"/>
      <w:marTop w:val="0"/>
      <w:marBottom w:val="0"/>
      <w:divBdr>
        <w:top w:val="none" w:sz="0" w:space="0" w:color="auto"/>
        <w:left w:val="none" w:sz="0" w:space="0" w:color="auto"/>
        <w:bottom w:val="none" w:sz="0" w:space="0" w:color="auto"/>
        <w:right w:val="none" w:sz="0" w:space="0" w:color="auto"/>
      </w:divBdr>
    </w:div>
    <w:div w:id="1602762897">
      <w:bodyDiv w:val="1"/>
      <w:marLeft w:val="0"/>
      <w:marRight w:val="0"/>
      <w:marTop w:val="0"/>
      <w:marBottom w:val="0"/>
      <w:divBdr>
        <w:top w:val="none" w:sz="0" w:space="0" w:color="auto"/>
        <w:left w:val="none" w:sz="0" w:space="0" w:color="auto"/>
        <w:bottom w:val="none" w:sz="0" w:space="0" w:color="auto"/>
        <w:right w:val="none" w:sz="0" w:space="0" w:color="auto"/>
      </w:divBdr>
    </w:div>
    <w:div w:id="1608343653">
      <w:bodyDiv w:val="1"/>
      <w:marLeft w:val="0"/>
      <w:marRight w:val="0"/>
      <w:marTop w:val="0"/>
      <w:marBottom w:val="0"/>
      <w:divBdr>
        <w:top w:val="none" w:sz="0" w:space="0" w:color="auto"/>
        <w:left w:val="none" w:sz="0" w:space="0" w:color="auto"/>
        <w:bottom w:val="none" w:sz="0" w:space="0" w:color="auto"/>
        <w:right w:val="none" w:sz="0" w:space="0" w:color="auto"/>
      </w:divBdr>
    </w:div>
    <w:div w:id="1623686709">
      <w:bodyDiv w:val="1"/>
      <w:marLeft w:val="0"/>
      <w:marRight w:val="0"/>
      <w:marTop w:val="0"/>
      <w:marBottom w:val="0"/>
      <w:divBdr>
        <w:top w:val="none" w:sz="0" w:space="0" w:color="auto"/>
        <w:left w:val="none" w:sz="0" w:space="0" w:color="auto"/>
        <w:bottom w:val="none" w:sz="0" w:space="0" w:color="auto"/>
        <w:right w:val="none" w:sz="0" w:space="0" w:color="auto"/>
      </w:divBdr>
    </w:div>
    <w:div w:id="1630362038">
      <w:bodyDiv w:val="1"/>
      <w:marLeft w:val="0"/>
      <w:marRight w:val="0"/>
      <w:marTop w:val="0"/>
      <w:marBottom w:val="0"/>
      <w:divBdr>
        <w:top w:val="none" w:sz="0" w:space="0" w:color="auto"/>
        <w:left w:val="none" w:sz="0" w:space="0" w:color="auto"/>
        <w:bottom w:val="none" w:sz="0" w:space="0" w:color="auto"/>
        <w:right w:val="none" w:sz="0" w:space="0" w:color="auto"/>
      </w:divBdr>
    </w:div>
    <w:div w:id="1656912311">
      <w:bodyDiv w:val="1"/>
      <w:marLeft w:val="0"/>
      <w:marRight w:val="0"/>
      <w:marTop w:val="0"/>
      <w:marBottom w:val="0"/>
      <w:divBdr>
        <w:top w:val="none" w:sz="0" w:space="0" w:color="auto"/>
        <w:left w:val="none" w:sz="0" w:space="0" w:color="auto"/>
        <w:bottom w:val="none" w:sz="0" w:space="0" w:color="auto"/>
        <w:right w:val="none" w:sz="0" w:space="0" w:color="auto"/>
      </w:divBdr>
    </w:div>
    <w:div w:id="1674648639">
      <w:bodyDiv w:val="1"/>
      <w:marLeft w:val="0"/>
      <w:marRight w:val="0"/>
      <w:marTop w:val="0"/>
      <w:marBottom w:val="0"/>
      <w:divBdr>
        <w:top w:val="none" w:sz="0" w:space="0" w:color="auto"/>
        <w:left w:val="none" w:sz="0" w:space="0" w:color="auto"/>
        <w:bottom w:val="none" w:sz="0" w:space="0" w:color="auto"/>
        <w:right w:val="none" w:sz="0" w:space="0" w:color="auto"/>
      </w:divBdr>
    </w:div>
    <w:div w:id="1681543493">
      <w:bodyDiv w:val="1"/>
      <w:marLeft w:val="0"/>
      <w:marRight w:val="0"/>
      <w:marTop w:val="0"/>
      <w:marBottom w:val="0"/>
      <w:divBdr>
        <w:top w:val="none" w:sz="0" w:space="0" w:color="auto"/>
        <w:left w:val="none" w:sz="0" w:space="0" w:color="auto"/>
        <w:bottom w:val="none" w:sz="0" w:space="0" w:color="auto"/>
        <w:right w:val="none" w:sz="0" w:space="0" w:color="auto"/>
      </w:divBdr>
    </w:div>
    <w:div w:id="1687555889">
      <w:bodyDiv w:val="1"/>
      <w:marLeft w:val="0"/>
      <w:marRight w:val="0"/>
      <w:marTop w:val="0"/>
      <w:marBottom w:val="0"/>
      <w:divBdr>
        <w:top w:val="none" w:sz="0" w:space="0" w:color="auto"/>
        <w:left w:val="none" w:sz="0" w:space="0" w:color="auto"/>
        <w:bottom w:val="none" w:sz="0" w:space="0" w:color="auto"/>
        <w:right w:val="none" w:sz="0" w:space="0" w:color="auto"/>
      </w:divBdr>
    </w:div>
    <w:div w:id="1811364569">
      <w:bodyDiv w:val="1"/>
      <w:marLeft w:val="0"/>
      <w:marRight w:val="0"/>
      <w:marTop w:val="0"/>
      <w:marBottom w:val="0"/>
      <w:divBdr>
        <w:top w:val="none" w:sz="0" w:space="0" w:color="auto"/>
        <w:left w:val="none" w:sz="0" w:space="0" w:color="auto"/>
        <w:bottom w:val="none" w:sz="0" w:space="0" w:color="auto"/>
        <w:right w:val="none" w:sz="0" w:space="0" w:color="auto"/>
      </w:divBdr>
    </w:div>
    <w:div w:id="1832016245">
      <w:bodyDiv w:val="1"/>
      <w:marLeft w:val="0"/>
      <w:marRight w:val="0"/>
      <w:marTop w:val="0"/>
      <w:marBottom w:val="0"/>
      <w:divBdr>
        <w:top w:val="none" w:sz="0" w:space="0" w:color="auto"/>
        <w:left w:val="none" w:sz="0" w:space="0" w:color="auto"/>
        <w:bottom w:val="none" w:sz="0" w:space="0" w:color="auto"/>
        <w:right w:val="none" w:sz="0" w:space="0" w:color="auto"/>
      </w:divBdr>
    </w:div>
    <w:div w:id="1854226315">
      <w:bodyDiv w:val="1"/>
      <w:marLeft w:val="0"/>
      <w:marRight w:val="0"/>
      <w:marTop w:val="0"/>
      <w:marBottom w:val="0"/>
      <w:divBdr>
        <w:top w:val="none" w:sz="0" w:space="0" w:color="auto"/>
        <w:left w:val="none" w:sz="0" w:space="0" w:color="auto"/>
        <w:bottom w:val="none" w:sz="0" w:space="0" w:color="auto"/>
        <w:right w:val="none" w:sz="0" w:space="0" w:color="auto"/>
      </w:divBdr>
    </w:div>
    <w:div w:id="1872575313">
      <w:bodyDiv w:val="1"/>
      <w:marLeft w:val="0"/>
      <w:marRight w:val="0"/>
      <w:marTop w:val="0"/>
      <w:marBottom w:val="0"/>
      <w:divBdr>
        <w:top w:val="none" w:sz="0" w:space="0" w:color="auto"/>
        <w:left w:val="none" w:sz="0" w:space="0" w:color="auto"/>
        <w:bottom w:val="none" w:sz="0" w:space="0" w:color="auto"/>
        <w:right w:val="none" w:sz="0" w:space="0" w:color="auto"/>
      </w:divBdr>
    </w:div>
    <w:div w:id="1899196966">
      <w:bodyDiv w:val="1"/>
      <w:marLeft w:val="0"/>
      <w:marRight w:val="0"/>
      <w:marTop w:val="0"/>
      <w:marBottom w:val="0"/>
      <w:divBdr>
        <w:top w:val="none" w:sz="0" w:space="0" w:color="auto"/>
        <w:left w:val="none" w:sz="0" w:space="0" w:color="auto"/>
        <w:bottom w:val="none" w:sz="0" w:space="0" w:color="auto"/>
        <w:right w:val="none" w:sz="0" w:space="0" w:color="auto"/>
      </w:divBdr>
    </w:div>
    <w:div w:id="1901742454">
      <w:bodyDiv w:val="1"/>
      <w:marLeft w:val="0"/>
      <w:marRight w:val="0"/>
      <w:marTop w:val="0"/>
      <w:marBottom w:val="0"/>
      <w:divBdr>
        <w:top w:val="none" w:sz="0" w:space="0" w:color="auto"/>
        <w:left w:val="none" w:sz="0" w:space="0" w:color="auto"/>
        <w:bottom w:val="none" w:sz="0" w:space="0" w:color="auto"/>
        <w:right w:val="none" w:sz="0" w:space="0" w:color="auto"/>
      </w:divBdr>
    </w:div>
    <w:div w:id="1925870362">
      <w:bodyDiv w:val="1"/>
      <w:marLeft w:val="0"/>
      <w:marRight w:val="0"/>
      <w:marTop w:val="0"/>
      <w:marBottom w:val="0"/>
      <w:divBdr>
        <w:top w:val="none" w:sz="0" w:space="0" w:color="auto"/>
        <w:left w:val="none" w:sz="0" w:space="0" w:color="auto"/>
        <w:bottom w:val="none" w:sz="0" w:space="0" w:color="auto"/>
        <w:right w:val="none" w:sz="0" w:space="0" w:color="auto"/>
      </w:divBdr>
    </w:div>
    <w:div w:id="1930380513">
      <w:bodyDiv w:val="1"/>
      <w:marLeft w:val="0"/>
      <w:marRight w:val="0"/>
      <w:marTop w:val="0"/>
      <w:marBottom w:val="0"/>
      <w:divBdr>
        <w:top w:val="none" w:sz="0" w:space="0" w:color="auto"/>
        <w:left w:val="none" w:sz="0" w:space="0" w:color="auto"/>
        <w:bottom w:val="none" w:sz="0" w:space="0" w:color="auto"/>
        <w:right w:val="none" w:sz="0" w:space="0" w:color="auto"/>
      </w:divBdr>
    </w:div>
    <w:div w:id="1930695501">
      <w:bodyDiv w:val="1"/>
      <w:marLeft w:val="0"/>
      <w:marRight w:val="0"/>
      <w:marTop w:val="0"/>
      <w:marBottom w:val="0"/>
      <w:divBdr>
        <w:top w:val="none" w:sz="0" w:space="0" w:color="auto"/>
        <w:left w:val="none" w:sz="0" w:space="0" w:color="auto"/>
        <w:bottom w:val="none" w:sz="0" w:space="0" w:color="auto"/>
        <w:right w:val="none" w:sz="0" w:space="0" w:color="auto"/>
      </w:divBdr>
    </w:div>
    <w:div w:id="1935898945">
      <w:bodyDiv w:val="1"/>
      <w:marLeft w:val="0"/>
      <w:marRight w:val="0"/>
      <w:marTop w:val="0"/>
      <w:marBottom w:val="0"/>
      <w:divBdr>
        <w:top w:val="none" w:sz="0" w:space="0" w:color="auto"/>
        <w:left w:val="none" w:sz="0" w:space="0" w:color="auto"/>
        <w:bottom w:val="none" w:sz="0" w:space="0" w:color="auto"/>
        <w:right w:val="none" w:sz="0" w:space="0" w:color="auto"/>
      </w:divBdr>
    </w:div>
    <w:div w:id="1937249251">
      <w:bodyDiv w:val="1"/>
      <w:marLeft w:val="0"/>
      <w:marRight w:val="0"/>
      <w:marTop w:val="0"/>
      <w:marBottom w:val="0"/>
      <w:divBdr>
        <w:top w:val="none" w:sz="0" w:space="0" w:color="auto"/>
        <w:left w:val="none" w:sz="0" w:space="0" w:color="auto"/>
        <w:bottom w:val="none" w:sz="0" w:space="0" w:color="auto"/>
        <w:right w:val="none" w:sz="0" w:space="0" w:color="auto"/>
      </w:divBdr>
    </w:div>
    <w:div w:id="1938830064">
      <w:bodyDiv w:val="1"/>
      <w:marLeft w:val="0"/>
      <w:marRight w:val="0"/>
      <w:marTop w:val="0"/>
      <w:marBottom w:val="0"/>
      <w:divBdr>
        <w:top w:val="none" w:sz="0" w:space="0" w:color="auto"/>
        <w:left w:val="none" w:sz="0" w:space="0" w:color="auto"/>
        <w:bottom w:val="none" w:sz="0" w:space="0" w:color="auto"/>
        <w:right w:val="none" w:sz="0" w:space="0" w:color="auto"/>
      </w:divBdr>
    </w:div>
    <w:div w:id="1941715633">
      <w:bodyDiv w:val="1"/>
      <w:marLeft w:val="0"/>
      <w:marRight w:val="0"/>
      <w:marTop w:val="0"/>
      <w:marBottom w:val="0"/>
      <w:divBdr>
        <w:top w:val="none" w:sz="0" w:space="0" w:color="auto"/>
        <w:left w:val="none" w:sz="0" w:space="0" w:color="auto"/>
        <w:bottom w:val="none" w:sz="0" w:space="0" w:color="auto"/>
        <w:right w:val="none" w:sz="0" w:space="0" w:color="auto"/>
      </w:divBdr>
    </w:div>
    <w:div w:id="1955944774">
      <w:bodyDiv w:val="1"/>
      <w:marLeft w:val="0"/>
      <w:marRight w:val="0"/>
      <w:marTop w:val="0"/>
      <w:marBottom w:val="0"/>
      <w:divBdr>
        <w:top w:val="none" w:sz="0" w:space="0" w:color="auto"/>
        <w:left w:val="none" w:sz="0" w:space="0" w:color="auto"/>
        <w:bottom w:val="none" w:sz="0" w:space="0" w:color="auto"/>
        <w:right w:val="none" w:sz="0" w:space="0" w:color="auto"/>
      </w:divBdr>
    </w:div>
    <w:div w:id="1963921703">
      <w:bodyDiv w:val="1"/>
      <w:marLeft w:val="0"/>
      <w:marRight w:val="0"/>
      <w:marTop w:val="0"/>
      <w:marBottom w:val="0"/>
      <w:divBdr>
        <w:top w:val="none" w:sz="0" w:space="0" w:color="auto"/>
        <w:left w:val="none" w:sz="0" w:space="0" w:color="auto"/>
        <w:bottom w:val="none" w:sz="0" w:space="0" w:color="auto"/>
        <w:right w:val="none" w:sz="0" w:space="0" w:color="auto"/>
      </w:divBdr>
    </w:div>
    <w:div w:id="1976181694">
      <w:bodyDiv w:val="1"/>
      <w:marLeft w:val="0"/>
      <w:marRight w:val="0"/>
      <w:marTop w:val="0"/>
      <w:marBottom w:val="0"/>
      <w:divBdr>
        <w:top w:val="none" w:sz="0" w:space="0" w:color="auto"/>
        <w:left w:val="none" w:sz="0" w:space="0" w:color="auto"/>
        <w:bottom w:val="none" w:sz="0" w:space="0" w:color="auto"/>
        <w:right w:val="none" w:sz="0" w:space="0" w:color="auto"/>
      </w:divBdr>
    </w:div>
    <w:div w:id="1999843840">
      <w:bodyDiv w:val="1"/>
      <w:marLeft w:val="0"/>
      <w:marRight w:val="0"/>
      <w:marTop w:val="0"/>
      <w:marBottom w:val="0"/>
      <w:divBdr>
        <w:top w:val="none" w:sz="0" w:space="0" w:color="auto"/>
        <w:left w:val="none" w:sz="0" w:space="0" w:color="auto"/>
        <w:bottom w:val="none" w:sz="0" w:space="0" w:color="auto"/>
        <w:right w:val="none" w:sz="0" w:space="0" w:color="auto"/>
      </w:divBdr>
    </w:div>
    <w:div w:id="2008363918">
      <w:bodyDiv w:val="1"/>
      <w:marLeft w:val="0"/>
      <w:marRight w:val="0"/>
      <w:marTop w:val="0"/>
      <w:marBottom w:val="0"/>
      <w:divBdr>
        <w:top w:val="none" w:sz="0" w:space="0" w:color="auto"/>
        <w:left w:val="none" w:sz="0" w:space="0" w:color="auto"/>
        <w:bottom w:val="none" w:sz="0" w:space="0" w:color="auto"/>
        <w:right w:val="none" w:sz="0" w:space="0" w:color="auto"/>
      </w:divBdr>
    </w:div>
    <w:div w:id="2023504700">
      <w:bodyDiv w:val="1"/>
      <w:marLeft w:val="0"/>
      <w:marRight w:val="0"/>
      <w:marTop w:val="0"/>
      <w:marBottom w:val="0"/>
      <w:divBdr>
        <w:top w:val="none" w:sz="0" w:space="0" w:color="auto"/>
        <w:left w:val="none" w:sz="0" w:space="0" w:color="auto"/>
        <w:bottom w:val="none" w:sz="0" w:space="0" w:color="auto"/>
        <w:right w:val="none" w:sz="0" w:space="0" w:color="auto"/>
      </w:divBdr>
    </w:div>
    <w:div w:id="2048215860">
      <w:bodyDiv w:val="1"/>
      <w:marLeft w:val="0"/>
      <w:marRight w:val="0"/>
      <w:marTop w:val="0"/>
      <w:marBottom w:val="0"/>
      <w:divBdr>
        <w:top w:val="none" w:sz="0" w:space="0" w:color="auto"/>
        <w:left w:val="none" w:sz="0" w:space="0" w:color="auto"/>
        <w:bottom w:val="none" w:sz="0" w:space="0" w:color="auto"/>
        <w:right w:val="none" w:sz="0" w:space="0" w:color="auto"/>
      </w:divBdr>
    </w:div>
    <w:div w:id="2051416787">
      <w:bodyDiv w:val="1"/>
      <w:marLeft w:val="0"/>
      <w:marRight w:val="0"/>
      <w:marTop w:val="0"/>
      <w:marBottom w:val="0"/>
      <w:divBdr>
        <w:top w:val="none" w:sz="0" w:space="0" w:color="auto"/>
        <w:left w:val="none" w:sz="0" w:space="0" w:color="auto"/>
        <w:bottom w:val="none" w:sz="0" w:space="0" w:color="auto"/>
        <w:right w:val="none" w:sz="0" w:space="0" w:color="auto"/>
      </w:divBdr>
    </w:div>
    <w:div w:id="2051681682">
      <w:bodyDiv w:val="1"/>
      <w:marLeft w:val="0"/>
      <w:marRight w:val="0"/>
      <w:marTop w:val="0"/>
      <w:marBottom w:val="0"/>
      <w:divBdr>
        <w:top w:val="none" w:sz="0" w:space="0" w:color="auto"/>
        <w:left w:val="none" w:sz="0" w:space="0" w:color="auto"/>
        <w:bottom w:val="none" w:sz="0" w:space="0" w:color="auto"/>
        <w:right w:val="none" w:sz="0" w:space="0" w:color="auto"/>
      </w:divBdr>
    </w:div>
    <w:div w:id="2067680418">
      <w:bodyDiv w:val="1"/>
      <w:marLeft w:val="0"/>
      <w:marRight w:val="0"/>
      <w:marTop w:val="0"/>
      <w:marBottom w:val="0"/>
      <w:divBdr>
        <w:top w:val="none" w:sz="0" w:space="0" w:color="auto"/>
        <w:left w:val="none" w:sz="0" w:space="0" w:color="auto"/>
        <w:bottom w:val="none" w:sz="0" w:space="0" w:color="auto"/>
        <w:right w:val="none" w:sz="0" w:space="0" w:color="auto"/>
      </w:divBdr>
    </w:div>
    <w:div w:id="2083598163">
      <w:bodyDiv w:val="1"/>
      <w:marLeft w:val="0"/>
      <w:marRight w:val="0"/>
      <w:marTop w:val="0"/>
      <w:marBottom w:val="0"/>
      <w:divBdr>
        <w:top w:val="none" w:sz="0" w:space="0" w:color="auto"/>
        <w:left w:val="none" w:sz="0" w:space="0" w:color="auto"/>
        <w:bottom w:val="none" w:sz="0" w:space="0" w:color="auto"/>
        <w:right w:val="none" w:sz="0" w:space="0" w:color="auto"/>
      </w:divBdr>
    </w:div>
    <w:div w:id="2083915803">
      <w:bodyDiv w:val="1"/>
      <w:marLeft w:val="0"/>
      <w:marRight w:val="0"/>
      <w:marTop w:val="0"/>
      <w:marBottom w:val="0"/>
      <w:divBdr>
        <w:top w:val="none" w:sz="0" w:space="0" w:color="auto"/>
        <w:left w:val="none" w:sz="0" w:space="0" w:color="auto"/>
        <w:bottom w:val="none" w:sz="0" w:space="0" w:color="auto"/>
        <w:right w:val="none" w:sz="0" w:space="0" w:color="auto"/>
      </w:divBdr>
    </w:div>
    <w:div w:id="2102097841">
      <w:bodyDiv w:val="1"/>
      <w:marLeft w:val="0"/>
      <w:marRight w:val="0"/>
      <w:marTop w:val="0"/>
      <w:marBottom w:val="0"/>
      <w:divBdr>
        <w:top w:val="none" w:sz="0" w:space="0" w:color="auto"/>
        <w:left w:val="none" w:sz="0" w:space="0" w:color="auto"/>
        <w:bottom w:val="none" w:sz="0" w:space="0" w:color="auto"/>
        <w:right w:val="none" w:sz="0" w:space="0" w:color="auto"/>
      </w:divBdr>
    </w:div>
    <w:div w:id="2106218715">
      <w:bodyDiv w:val="1"/>
      <w:marLeft w:val="0"/>
      <w:marRight w:val="0"/>
      <w:marTop w:val="0"/>
      <w:marBottom w:val="0"/>
      <w:divBdr>
        <w:top w:val="none" w:sz="0" w:space="0" w:color="auto"/>
        <w:left w:val="none" w:sz="0" w:space="0" w:color="auto"/>
        <w:bottom w:val="none" w:sz="0" w:space="0" w:color="auto"/>
        <w:right w:val="none" w:sz="0" w:space="0" w:color="auto"/>
      </w:divBdr>
    </w:div>
    <w:div w:id="2140219721">
      <w:bodyDiv w:val="1"/>
      <w:marLeft w:val="0"/>
      <w:marRight w:val="0"/>
      <w:marTop w:val="0"/>
      <w:marBottom w:val="0"/>
      <w:divBdr>
        <w:top w:val="none" w:sz="0" w:space="0" w:color="auto"/>
        <w:left w:val="none" w:sz="0" w:space="0" w:color="auto"/>
        <w:bottom w:val="none" w:sz="0" w:space="0" w:color="auto"/>
        <w:right w:val="none" w:sz="0" w:space="0" w:color="auto"/>
      </w:divBdr>
    </w:div>
    <w:div w:id="2140803748">
      <w:bodyDiv w:val="1"/>
      <w:marLeft w:val="0"/>
      <w:marRight w:val="0"/>
      <w:marTop w:val="0"/>
      <w:marBottom w:val="0"/>
      <w:divBdr>
        <w:top w:val="none" w:sz="0" w:space="0" w:color="auto"/>
        <w:left w:val="none" w:sz="0" w:space="0" w:color="auto"/>
        <w:bottom w:val="none" w:sz="0" w:space="0" w:color="auto"/>
        <w:right w:val="none" w:sz="0" w:space="0" w:color="auto"/>
      </w:divBdr>
    </w:div>
    <w:div w:id="2141652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AC55265B4C3484B80430A2DC55E8088" ma:contentTypeVersion="5" ma:contentTypeDescription="Create a new document." ma:contentTypeScope="" ma:versionID="ace2391a146b446ef976b0505681d418">
  <xsd:schema xmlns:xsd="http://www.w3.org/2001/XMLSchema" xmlns:xs="http://www.w3.org/2001/XMLSchema" xmlns:p="http://schemas.microsoft.com/office/2006/metadata/properties" xmlns:ns1="http://schemas.microsoft.com/sharepoint/v3" targetNamespace="http://schemas.microsoft.com/office/2006/metadata/properties" ma:root="true" ma:fieldsID="821f84b3650ed2bf5a9d4ce4cbd0c7bb" ns1:_="">
    <xsd:import namespace="http://schemas.microsoft.com/sharepoint/v3"/>
    <xsd:element name="properties">
      <xsd:complexType>
        <xsd:sequence>
          <xsd:element name="documentManagement">
            <xsd:complexType>
              <xsd:all>
                <xsd:element ref="ns1:PublishingStartDate" minOccurs="0"/>
                <xsd:element ref="ns1:PublishingExpirationDate" minOccurs="0"/>
                <xsd:element ref="ns1:VariationsItemGrou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VariationsItemGroupID" ma:index="10" nillable="true" ma:displayName="Item Group ID" ma:description="" ma:hidden="true" ma:internalName="VariationsItemGroupID">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VariationsItemGroupID xmlns="http://schemas.microsoft.com/sharepoint/v3">045f5852-b26c-4b54-862c-7d160a57d47c</VariationsItemGroupID>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692E697-D6C1-4569-B40A-0361C6E1C10F}">
  <ds:schemaRefs>
    <ds:schemaRef ds:uri="http://schemas.openxmlformats.org/officeDocument/2006/bibliography"/>
  </ds:schemaRefs>
</ds:datastoreItem>
</file>

<file path=customXml/itemProps2.xml><?xml version="1.0" encoding="utf-8"?>
<ds:datastoreItem xmlns:ds="http://schemas.openxmlformats.org/officeDocument/2006/customXml" ds:itemID="{CC10C9E4-487A-4DC3-84D2-4006552FDE11}"/>
</file>

<file path=customXml/itemProps3.xml><?xml version="1.0" encoding="utf-8"?>
<ds:datastoreItem xmlns:ds="http://schemas.openxmlformats.org/officeDocument/2006/customXml" ds:itemID="{AF186687-BDCD-41B4-BBAD-BA27A14D66C7}"/>
</file>

<file path=customXml/itemProps4.xml><?xml version="1.0" encoding="utf-8"?>
<ds:datastoreItem xmlns:ds="http://schemas.openxmlformats.org/officeDocument/2006/customXml" ds:itemID="{408FC1FE-BB20-411F-84D5-74A953A72E76}"/>
</file>

<file path=docProps/app.xml><?xml version="1.0" encoding="utf-8"?>
<Properties xmlns="http://schemas.openxmlformats.org/officeDocument/2006/extended-properties" xmlns:vt="http://schemas.openxmlformats.org/officeDocument/2006/docPropsVTypes">
  <Template>Normal.dotm</Template>
  <TotalTime>2197</TotalTime>
  <Pages>21</Pages>
  <Words>5216</Words>
  <Characters>29736</Characters>
  <Application>Microsoft Office Word</Application>
  <DocSecurity>0</DocSecurity>
  <Lines>247</Lines>
  <Paragraphs>69</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34883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rhanafy</dc:creator>
  <cp:keywords/>
  <cp:lastModifiedBy>Doaa Salah Tawfik El Rashidy</cp:lastModifiedBy>
  <cp:revision>167</cp:revision>
  <cp:lastPrinted>2025-10-19T10:10:00Z</cp:lastPrinted>
  <dcterms:created xsi:type="dcterms:W3CDTF">2025-09-21T10:34:00Z</dcterms:created>
  <dcterms:modified xsi:type="dcterms:W3CDTF">2025-10-19T12:28:00Z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0x010100DAC55265B4C3484B80430A2DC55E8088</vt:lpwstr>
  </property>
</Properties>
</file>