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541" w:rsidRPr="007425F2" w:rsidRDefault="000A5B0A" w:rsidP="00056264">
      <w:pPr>
        <w:ind w:left="720" w:hanging="360"/>
        <w:jc w:val="center"/>
        <w:rPr>
          <w:rFonts w:ascii="Simplified Arabic" w:hAnsi="Simplified Arabic" w:cs="PT Bold Heading"/>
          <w:lang w:bidi="ar-EG"/>
        </w:rPr>
      </w:pPr>
      <w:bookmarkStart w:id="0" w:name="_Hlk62559431"/>
      <w:bookmarkStart w:id="1" w:name="_Hlk161829373"/>
      <w:r w:rsidRPr="007425F2">
        <w:rPr>
          <w:rFonts w:ascii="Simplified Arabic" w:hAnsi="Simplified Arabic" w:cs="PT Bold Heading" w:hint="cs"/>
          <w:rtl/>
          <w:lang w:bidi="ar-EG"/>
        </w:rPr>
        <w:t>جرائم</w:t>
      </w:r>
      <w:r w:rsidR="004A0541" w:rsidRPr="007425F2">
        <w:rPr>
          <w:rFonts w:ascii="Simplified Arabic" w:hAnsi="Simplified Arabic" w:cs="PT Bold Heading" w:hint="cs"/>
          <w:rtl/>
          <w:lang w:bidi="ar-EG"/>
        </w:rPr>
        <w:t xml:space="preserve"> </w:t>
      </w:r>
      <w:r w:rsidR="00B27868" w:rsidRPr="007425F2">
        <w:rPr>
          <w:rFonts w:ascii="Simplified Arabic" w:hAnsi="Simplified Arabic" w:cs="PT Bold Heading" w:hint="cs"/>
          <w:rtl/>
          <w:lang w:bidi="ar-EG"/>
        </w:rPr>
        <w:t xml:space="preserve"> الاحتلال </w:t>
      </w:r>
      <w:r w:rsidR="004A0541" w:rsidRPr="007425F2">
        <w:rPr>
          <w:rFonts w:ascii="Simplified Arabic" w:hAnsi="Simplified Arabic" w:cs="PT Bold Heading" w:hint="cs"/>
          <w:rtl/>
          <w:lang w:bidi="ar-EG"/>
        </w:rPr>
        <w:t>الإسرائيلي على فلسطين</w:t>
      </w:r>
    </w:p>
    <w:p w:rsidR="00C14029" w:rsidRPr="007425F2" w:rsidRDefault="004A0541" w:rsidP="00056264">
      <w:pPr>
        <w:ind w:left="720" w:hanging="360"/>
        <w:jc w:val="center"/>
        <w:rPr>
          <w:rFonts w:ascii="Simplified Arabic" w:hAnsi="Simplified Arabic" w:cs="PT Bold Heading"/>
        </w:rPr>
      </w:pPr>
      <w:r w:rsidRPr="007425F2">
        <w:rPr>
          <w:rFonts w:ascii="Simplified Arabic" w:hAnsi="Simplified Arabic" w:cs="PT Bold Heading" w:hint="cs"/>
          <w:rtl/>
        </w:rPr>
        <w:t>تقرير اخباري عن</w:t>
      </w:r>
    </w:p>
    <w:p w:rsidR="004A0541" w:rsidRPr="007425F2" w:rsidRDefault="00BE528B" w:rsidP="00056264">
      <w:pPr>
        <w:ind w:left="720" w:hanging="360"/>
        <w:jc w:val="center"/>
        <w:rPr>
          <w:rFonts w:ascii="Simplified Arabic" w:hAnsi="Simplified Arabic"/>
          <w:rtl/>
        </w:rPr>
      </w:pPr>
      <w:r w:rsidRPr="007425F2">
        <w:rPr>
          <w:rFonts w:ascii="Simplified Arabic" w:hAnsi="Simplified Arabic" w:cs="PT Bold Heading" w:hint="cs"/>
          <w:rtl/>
          <w:lang w:bidi="ar-EG"/>
        </w:rPr>
        <w:t>ي</w:t>
      </w:r>
      <w:r w:rsidR="004A0541" w:rsidRPr="007425F2">
        <w:rPr>
          <w:rFonts w:ascii="Simplified Arabic" w:hAnsi="Simplified Arabic" w:cs="PT Bold Heading" w:hint="cs"/>
          <w:rtl/>
        </w:rPr>
        <w:t xml:space="preserve">وم </w:t>
      </w:r>
      <w:r w:rsidR="007C0F6E">
        <w:rPr>
          <w:rFonts w:ascii="Simplified Arabic" w:hAnsi="Simplified Arabic" w:cs="PT Bold Heading" w:hint="cs"/>
          <w:rtl/>
          <w:lang w:bidi="ar-EG"/>
        </w:rPr>
        <w:t>الاربعاء</w:t>
      </w:r>
      <w:r w:rsidR="004A0541" w:rsidRPr="007425F2">
        <w:rPr>
          <w:rFonts w:ascii="Simplified Arabic" w:hAnsi="Simplified Arabic" w:cs="PT Bold Heading" w:hint="cs"/>
          <w:rtl/>
          <w:lang w:bidi="ar-EG"/>
        </w:rPr>
        <w:t xml:space="preserve"> </w:t>
      </w:r>
      <w:r w:rsidR="007C0F6E">
        <w:rPr>
          <w:rFonts w:ascii="Simplified Arabic" w:hAnsi="Simplified Arabic" w:cs="PT Bold Heading" w:hint="cs"/>
          <w:rtl/>
          <w:lang w:bidi="ar-EG"/>
        </w:rPr>
        <w:t>22</w:t>
      </w:r>
      <w:r w:rsidR="004A0541" w:rsidRPr="007425F2">
        <w:rPr>
          <w:rFonts w:ascii="Simplified Arabic" w:hAnsi="Simplified Arabic" w:cs="PT Bold Heading" w:hint="cs"/>
          <w:rtl/>
          <w:lang w:bidi="ar-EG"/>
        </w:rPr>
        <w:t>/</w:t>
      </w:r>
      <w:r w:rsidR="00BF41C2" w:rsidRPr="007425F2">
        <w:rPr>
          <w:rFonts w:ascii="Simplified Arabic" w:hAnsi="Simplified Arabic" w:cs="PT Bold Heading" w:hint="cs"/>
          <w:rtl/>
          <w:lang w:bidi="ar-EG"/>
        </w:rPr>
        <w:t>10</w:t>
      </w:r>
      <w:r w:rsidR="004A0541" w:rsidRPr="007425F2">
        <w:rPr>
          <w:rFonts w:ascii="Simplified Arabic" w:hAnsi="Simplified Arabic" w:cs="PT Bold Heading" w:hint="cs"/>
          <w:rtl/>
          <w:lang w:bidi="ar-EG"/>
        </w:rPr>
        <w:t>/2025</w:t>
      </w:r>
    </w:p>
    <w:p w:rsidR="004A0541" w:rsidRPr="007425F2" w:rsidRDefault="004A0541" w:rsidP="00F07014">
      <w:pPr>
        <w:jc w:val="both"/>
        <w:rPr>
          <w:rFonts w:ascii="Simplified Arabic" w:hAnsi="Simplified Arabic" w:cs="PT Bold Heading"/>
          <w:rtl/>
        </w:rPr>
      </w:pPr>
      <w:r w:rsidRPr="007425F2">
        <w:rPr>
          <w:rFonts w:ascii="Simplified Arabic" w:hAnsi="Simplified Arabic" w:cs="PT Bold Heading" w:hint="cs"/>
          <w:rtl/>
        </w:rPr>
        <w:t>أولاً: قطاع غزة:</w:t>
      </w:r>
    </w:p>
    <w:p w:rsidR="00873F03" w:rsidRDefault="00FC11AF" w:rsidP="00F07014">
      <w:pPr>
        <w:ind w:left="180" w:hanging="180"/>
        <w:jc w:val="both"/>
        <w:rPr>
          <w:rFonts w:ascii="Simplified Arabic" w:hAnsi="Simplified Arabic"/>
          <w:b/>
          <w:bCs/>
          <w:rtl/>
        </w:rPr>
      </w:pPr>
      <w:r w:rsidRPr="007425F2">
        <w:rPr>
          <w:rFonts w:ascii="Simplified Arabic" w:hAnsi="Simplified Arabic" w:hint="cs"/>
          <w:b/>
          <w:bCs/>
          <w:rtl/>
        </w:rPr>
        <w:t>- وزارة الصحة الفلسطينية غزة</w:t>
      </w:r>
    </w:p>
    <w:p w:rsidR="000128F3" w:rsidRPr="000128F3" w:rsidRDefault="000128F3" w:rsidP="000128F3">
      <w:pPr>
        <w:pStyle w:val="ListParagraph"/>
        <w:numPr>
          <w:ilvl w:val="0"/>
          <w:numId w:val="36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وصل إلى مستشفيات قطاع غزة 13 شهيدًا منهم 7 شهداء نتيجة استهداف مباشر من الاحتلال و6 شهداء انتشال، و8 إصابات خلال الـ24 ساعة الماضية</w:t>
      </w:r>
      <w:r>
        <w:t>.</w:t>
      </w:r>
    </w:p>
    <w:p w:rsidR="000128F3" w:rsidRPr="006F0B7E" w:rsidRDefault="000128F3" w:rsidP="000128F3">
      <w:pPr>
        <w:pStyle w:val="ListParagraph"/>
        <w:numPr>
          <w:ilvl w:val="0"/>
          <w:numId w:val="36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ارتفعت حصيلة العدوان الإسرائيلي إلى 68,229 شهيدًا 170,369 إصابة منذ السابع من أكتوبر للعام 2023م</w:t>
      </w:r>
      <w:r>
        <w:t>.</w:t>
      </w:r>
    </w:p>
    <w:p w:rsidR="000128F3" w:rsidRPr="000128F3" w:rsidRDefault="000128F3" w:rsidP="000128F3">
      <w:pPr>
        <w:pStyle w:val="ListParagraph"/>
        <w:numPr>
          <w:ilvl w:val="0"/>
          <w:numId w:val="36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منذ وقف إطلاق النار (11 أكتوبر 2025)</w:t>
      </w:r>
      <w:r>
        <w:t>:</w:t>
      </w:r>
      <w:r>
        <w:rPr>
          <w:rFonts w:hint="cs"/>
          <w:rtl/>
        </w:rPr>
        <w:t>إجمالي الشهداء: 87</w:t>
      </w:r>
      <w:r>
        <w:t xml:space="preserve"> </w:t>
      </w:r>
      <w:r>
        <w:rPr>
          <w:rFonts w:hint="cs"/>
          <w:rtl/>
        </w:rPr>
        <w:t>إجمالي الإصابات: 311</w:t>
      </w:r>
      <w:r>
        <w:t xml:space="preserve"> </w:t>
      </w:r>
      <w:r>
        <w:rPr>
          <w:rFonts w:hint="cs"/>
          <w:rtl/>
        </w:rPr>
        <w:t xml:space="preserve">إجمالي الانتشال: 432 </w:t>
      </w:r>
    </w:p>
    <w:p w:rsidR="000128F3" w:rsidRPr="00284E5A" w:rsidRDefault="000128F3" w:rsidP="000128F3">
      <w:pPr>
        <w:pStyle w:val="ListParagraph"/>
        <w:numPr>
          <w:ilvl w:val="0"/>
          <w:numId w:val="36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تم استلام 15 جثة محتجزة لدى الاحتلال غير معروفة الهوية، ليصبح إجمالي الجثث المستلمة من الاحتلال 165 جثة</w:t>
      </w:r>
      <w:r>
        <w:t>.</w:t>
      </w:r>
    </w:p>
    <w:p w:rsidR="00284E5A" w:rsidRDefault="00A249E7" w:rsidP="00A249E7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A249E7">
        <w:rPr>
          <w:rFonts w:hint="cs"/>
          <w:b/>
          <w:bCs/>
          <w:rtl/>
        </w:rPr>
        <w:t>مدير عام وزارة الصحة في غزة</w:t>
      </w:r>
      <w:r>
        <w:rPr>
          <w:rFonts w:hint="cs"/>
          <w:rtl/>
        </w:rPr>
        <w:t xml:space="preserve"> </w:t>
      </w:r>
    </w:p>
    <w:p w:rsidR="00A249E7" w:rsidRDefault="00A249E7" w:rsidP="00284E5A">
      <w:pPr>
        <w:pStyle w:val="ListParagraph"/>
        <w:numPr>
          <w:ilvl w:val="0"/>
          <w:numId w:val="36"/>
        </w:numPr>
        <w:jc w:val="both"/>
      </w:pPr>
      <w:r>
        <w:rPr>
          <w:rFonts w:hint="cs"/>
          <w:rtl/>
        </w:rPr>
        <w:t>ملوحة المياه الجوفية في غزة وصلت إلى 28 ضعف الحد العالمي المسموح به، ولا توجد في غزة مياه صالحة للشرب</w:t>
      </w:r>
      <w:r>
        <w:t>.</w:t>
      </w:r>
    </w:p>
    <w:p w:rsidR="00284E5A" w:rsidRDefault="00284E5A" w:rsidP="00284E5A">
      <w:pPr>
        <w:pStyle w:val="ListParagraph"/>
        <w:numPr>
          <w:ilvl w:val="0"/>
          <w:numId w:val="36"/>
        </w:numPr>
        <w:jc w:val="both"/>
      </w:pPr>
      <w:r>
        <w:rPr>
          <w:rFonts w:hint="cs"/>
          <w:rtl/>
        </w:rPr>
        <w:t>من المقرر دفن نحو 50 جثمانًا اليوم عند الساعة العاشرة صباحًا وهي جثامين مجهولة الهوية</w:t>
      </w:r>
      <w:r>
        <w:t>.</w:t>
      </w:r>
    </w:p>
    <w:p w:rsidR="00284E5A" w:rsidRDefault="00284E5A" w:rsidP="00284E5A">
      <w:pPr>
        <w:pStyle w:val="ListParagraph"/>
        <w:numPr>
          <w:ilvl w:val="0"/>
          <w:numId w:val="36"/>
        </w:numPr>
        <w:jc w:val="both"/>
      </w:pPr>
      <w:r>
        <w:rPr>
          <w:rFonts w:hint="cs"/>
          <w:rtl/>
        </w:rPr>
        <w:t>تم أخذ عينات من هذه الجثامين من أجل الاستدلال عليها في حال فتحت تحقيقا</w:t>
      </w:r>
    </w:p>
    <w:p w:rsidR="00284E5A" w:rsidRDefault="00284E5A" w:rsidP="00284E5A">
      <w:pPr>
        <w:pStyle w:val="ListParagraph"/>
        <w:numPr>
          <w:ilvl w:val="0"/>
          <w:numId w:val="36"/>
        </w:numPr>
        <w:jc w:val="both"/>
      </w:pPr>
      <w:r>
        <w:rPr>
          <w:rFonts w:hint="cs"/>
          <w:rtl/>
        </w:rPr>
        <w:t>ط</w:t>
      </w:r>
      <w:r>
        <w:rPr>
          <w:rFonts w:hint="cs"/>
          <w:rtl/>
        </w:rPr>
        <w:t>البنا بفتح تحقيقات في قضية الجثامين</w:t>
      </w:r>
      <w:r>
        <w:t>.</w:t>
      </w:r>
    </w:p>
    <w:p w:rsidR="00A249E7" w:rsidRDefault="00284E5A" w:rsidP="00284E5A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="00A249E7">
        <w:rPr>
          <w:rFonts w:hint="cs"/>
          <w:rtl/>
        </w:rPr>
        <w:t>قصف مدفعي إسرائيلي شرقي مدينة خان يونس جنوبي قطاع غزة</w:t>
      </w:r>
      <w:r w:rsidR="00A249E7">
        <w:t>.</w:t>
      </w:r>
    </w:p>
    <w:p w:rsidR="005263EB" w:rsidRDefault="005263EB" w:rsidP="005263EB">
      <w:pPr>
        <w:jc w:val="both"/>
        <w:rPr>
          <w:rtl/>
        </w:rPr>
      </w:pPr>
      <w:r w:rsidRPr="005263EB">
        <w:rPr>
          <w:rFonts w:ascii="Simplified Arabic" w:hAnsi="Simplified Arabic" w:hint="cs"/>
          <w:rtl/>
          <w:lang w:bidi="ar-EG"/>
        </w:rPr>
        <w:t xml:space="preserve">- </w:t>
      </w:r>
      <w:r>
        <w:rPr>
          <w:rFonts w:hint="cs"/>
          <w:rtl/>
        </w:rPr>
        <w:t>مستشفيات القطاع استقبلت 13 شهيدا و8 مصابين خلال الساعات 48 الماضية</w:t>
      </w:r>
    </w:p>
    <w:p w:rsidR="00056264" w:rsidRDefault="00056264" w:rsidP="00F07014">
      <w:pPr>
        <w:ind w:left="180" w:hanging="180"/>
        <w:jc w:val="both"/>
        <w:rPr>
          <w:rtl/>
        </w:rPr>
      </w:pPr>
      <w:r>
        <w:rPr>
          <w:rFonts w:ascii="Simplified Arabic" w:hAnsi="Simplified Arabic" w:hint="cs"/>
          <w:b/>
          <w:bCs/>
          <w:rtl/>
          <w:lang w:bidi="ar-EG"/>
        </w:rPr>
        <w:t xml:space="preserve">- </w:t>
      </w:r>
      <w:r w:rsidRPr="00056264">
        <w:rPr>
          <w:rFonts w:hint="cs"/>
          <w:b/>
          <w:bCs/>
          <w:rtl/>
        </w:rPr>
        <w:t>اتحاد لجان الصيادين في غزة</w:t>
      </w:r>
      <w:r>
        <w:rPr>
          <w:rFonts w:hint="cs"/>
          <w:rtl/>
        </w:rPr>
        <w:t>: جيش الاحتلال يعتقل 3 صيادين بعد إطلاق النار عليهم أثناء عملهم قبالة ساحل مدينة غزة</w:t>
      </w:r>
    </w:p>
    <w:p w:rsidR="00DF269C" w:rsidRDefault="00056264" w:rsidP="00056264">
      <w:pPr>
        <w:ind w:left="180" w:hanging="180"/>
        <w:jc w:val="both"/>
        <w:rPr>
          <w:rtl/>
        </w:rPr>
      </w:pPr>
      <w:r>
        <w:rPr>
          <w:rFonts w:hint="cs"/>
          <w:rtl/>
        </w:rPr>
        <w:t xml:space="preserve">- </w:t>
      </w:r>
      <w:r w:rsidRPr="00DF269C">
        <w:rPr>
          <w:rFonts w:hint="cs"/>
          <w:b/>
          <w:bCs/>
          <w:rtl/>
        </w:rPr>
        <w:t>وزارة التربية والتعليم العالي</w:t>
      </w:r>
      <w:r>
        <w:t xml:space="preserve">: </w:t>
      </w:r>
      <w:r>
        <w:rPr>
          <w:rFonts w:hint="cs"/>
          <w:rtl/>
        </w:rPr>
        <w:t xml:space="preserve"> </w:t>
      </w:r>
      <w:r>
        <w:t xml:space="preserve">20.058 </w:t>
      </w:r>
      <w:r w:rsidR="00DF269C">
        <w:rPr>
          <w:rFonts w:hint="cs"/>
          <w:rtl/>
        </w:rPr>
        <w:t xml:space="preserve"> </w:t>
      </w:r>
      <w:r>
        <w:rPr>
          <w:rFonts w:hint="cs"/>
          <w:rtl/>
        </w:rPr>
        <w:t xml:space="preserve">طالبا </w:t>
      </w:r>
      <w:r w:rsidR="005263EB">
        <w:rPr>
          <w:rFonts w:hint="cs"/>
          <w:rtl/>
        </w:rPr>
        <w:t xml:space="preserve">و1037 معلما استشهدوا </w:t>
      </w:r>
      <w:r>
        <w:rPr>
          <w:rFonts w:hint="cs"/>
          <w:rtl/>
        </w:rPr>
        <w:t>و31.139 أصيبوا بجروح منذ بدء العدوان الإسرائيلي في السابع من تشرين الأول/ أكتوبر 2023 على قطاع غزة والضفة</w:t>
      </w:r>
      <w:r>
        <w:t>.</w:t>
      </w:r>
    </w:p>
    <w:p w:rsidR="00DF269C" w:rsidRDefault="00DF269C" w:rsidP="00DF269C">
      <w:pPr>
        <w:ind w:left="180" w:hanging="180"/>
        <w:jc w:val="both"/>
        <w:rPr>
          <w:rtl/>
        </w:rPr>
      </w:pPr>
      <w:r>
        <w:rPr>
          <w:rFonts w:hint="cs"/>
          <w:rtl/>
        </w:rPr>
        <w:lastRenderedPageBreak/>
        <w:t xml:space="preserve">- </w:t>
      </w:r>
      <w:r w:rsidRPr="00DF269C">
        <w:rPr>
          <w:rFonts w:hint="cs"/>
          <w:b/>
          <w:bCs/>
          <w:rtl/>
        </w:rPr>
        <w:t>الجهاز المركزي للإحصاء الفلسطيني</w:t>
      </w:r>
      <w:r>
        <w:rPr>
          <w:rFonts w:hint="cs"/>
          <w:rtl/>
        </w:rPr>
        <w:t>: ارتفع معدل البطالة في فلسطين إلى 50% بعد حرب الإبادة على غزة والضفة</w:t>
      </w:r>
    </w:p>
    <w:p w:rsidR="00DF269C" w:rsidRDefault="00DF269C" w:rsidP="00DF269C">
      <w:pPr>
        <w:ind w:left="180" w:hanging="180"/>
        <w:jc w:val="both"/>
        <w:rPr>
          <w:rtl/>
        </w:rPr>
      </w:pPr>
      <w:r>
        <w:rPr>
          <w:rFonts w:hint="cs"/>
          <w:rtl/>
        </w:rPr>
        <w:t xml:space="preserve">- مدير </w:t>
      </w:r>
      <w:r w:rsidRPr="00DF269C">
        <w:rPr>
          <w:rFonts w:hint="cs"/>
          <w:b/>
          <w:bCs/>
          <w:rtl/>
        </w:rPr>
        <w:t>قسم الأطفال والولادة في مجمع ناصر الطبي</w:t>
      </w:r>
      <w:r>
        <w:rPr>
          <w:rFonts w:hint="cs"/>
          <w:rtl/>
        </w:rPr>
        <w:t>: 80٪ من التحاليل الطبية في مستشفى ناصر بخانيونس غير متوفرة</w:t>
      </w:r>
    </w:p>
    <w:p w:rsidR="00DF269C" w:rsidRDefault="00DF269C" w:rsidP="00DF269C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-</w:t>
      </w:r>
      <w:r w:rsidRPr="00DF269C">
        <w:rPr>
          <w:b/>
          <w:bCs/>
        </w:rPr>
        <w:t xml:space="preserve"> </w:t>
      </w:r>
      <w:r w:rsidRPr="00DF269C">
        <w:rPr>
          <w:rFonts w:hint="cs"/>
          <w:rtl/>
        </w:rPr>
        <w:t>قوات الاحتلال تعتقل 3 صيادين بعد إطلاق النار عليهم من بحر مدينة غزة</w:t>
      </w:r>
      <w:r w:rsidRPr="00DF269C">
        <w:rPr>
          <w:rFonts w:hint="cs"/>
          <w:b/>
          <w:bCs/>
          <w:rtl/>
        </w:rPr>
        <w:t xml:space="preserve"> </w:t>
      </w:r>
    </w:p>
    <w:p w:rsidR="000128F3" w:rsidRDefault="000128F3" w:rsidP="000128F3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0128F3">
        <w:rPr>
          <w:rFonts w:hint="cs"/>
          <w:b/>
          <w:bCs/>
          <w:rtl/>
        </w:rPr>
        <w:t>الغارديان</w:t>
      </w:r>
      <w:r w:rsidRPr="000128F3">
        <w:rPr>
          <w:b/>
          <w:bCs/>
        </w:rPr>
        <w:t xml:space="preserve"> </w:t>
      </w:r>
      <w:r w:rsidRPr="000128F3">
        <w:rPr>
          <w:rFonts w:hint="cs"/>
          <w:b/>
          <w:bCs/>
          <w:rtl/>
        </w:rPr>
        <w:t>البريطانية</w:t>
      </w:r>
      <w:r>
        <w:rPr>
          <w:rFonts w:hint="cs"/>
          <w:rtl/>
        </w:rPr>
        <w:t>: الاحتلال يعيد 135 جثة فلسطينية إلى غزة من سجن “سدي تيمان” وقد وُجدت عليها آثار تعذيب وإعدام ميداني</w:t>
      </w:r>
    </w:p>
    <w:p w:rsidR="000128F3" w:rsidRPr="000128F3" w:rsidRDefault="000128F3" w:rsidP="000128F3">
      <w:pPr>
        <w:ind w:left="270" w:hanging="270"/>
        <w:jc w:val="both"/>
        <w:rPr>
          <w:rtl/>
        </w:rPr>
      </w:pPr>
      <w:r w:rsidRPr="000128F3">
        <w:rPr>
          <w:rFonts w:hint="cs"/>
          <w:rtl/>
        </w:rPr>
        <w:t>- وصول جثامين أسرى فلسطينيين ضمن الدفعة السادسة الذين أفرجت عنهم قوات الاحتلال في إطار اتفاق وقف إطلاق النار في غزة</w:t>
      </w:r>
      <w:r w:rsidRPr="000128F3">
        <w:t>.</w:t>
      </w:r>
    </w:p>
    <w:p w:rsidR="000128F3" w:rsidRDefault="000128F3" w:rsidP="000128F3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0128F3">
        <w:rPr>
          <w:rFonts w:hint="cs"/>
          <w:b/>
          <w:bCs/>
          <w:rtl/>
        </w:rPr>
        <w:t>برنامج الأغذية العالمي</w:t>
      </w:r>
      <w:r>
        <w:rPr>
          <w:rFonts w:hint="cs"/>
          <w:rtl/>
        </w:rPr>
        <w:t xml:space="preserve">: </w:t>
      </w:r>
    </w:p>
    <w:p w:rsidR="000128F3" w:rsidRDefault="000128F3" w:rsidP="000128F3">
      <w:pPr>
        <w:pStyle w:val="ListParagraph"/>
        <w:numPr>
          <w:ilvl w:val="0"/>
          <w:numId w:val="35"/>
        </w:numPr>
        <w:jc w:val="both"/>
        <w:rPr>
          <w:rtl/>
        </w:rPr>
      </w:pPr>
      <w:r>
        <w:rPr>
          <w:rFonts w:hint="cs"/>
          <w:rtl/>
        </w:rPr>
        <w:t>الإمدادات الداخلة إلى غزة حتى الآن تكفي ما يقرب من نصف مليون شخص لمدة أسبوعين</w:t>
      </w:r>
    </w:p>
    <w:p w:rsidR="000128F3" w:rsidRPr="000128F3" w:rsidRDefault="000128F3" w:rsidP="000128F3">
      <w:pPr>
        <w:pStyle w:val="ListParagraph"/>
        <w:numPr>
          <w:ilvl w:val="0"/>
          <w:numId w:val="35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بعض الإمدادات تصل إلى شمال غزة ولكن ليس بالكميات المطلوبة</w:t>
      </w:r>
    </w:p>
    <w:p w:rsidR="000128F3" w:rsidRPr="000128F3" w:rsidRDefault="000128F3" w:rsidP="000128F3">
      <w:pPr>
        <w:pStyle w:val="ListParagraph"/>
        <w:numPr>
          <w:ilvl w:val="0"/>
          <w:numId w:val="35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لا يمكن إيصال المساعدات لغزة بالمستوى المطلوب فالمعابر ليست كلها مفتوحة</w:t>
      </w:r>
    </w:p>
    <w:p w:rsidR="000128F3" w:rsidRPr="000128F3" w:rsidRDefault="000128F3" w:rsidP="000128F3">
      <w:pPr>
        <w:pStyle w:val="ListParagraph"/>
        <w:numPr>
          <w:ilvl w:val="0"/>
          <w:numId w:val="35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التعافي بغزة صعب بسبب الحاجة للمأوى وإزالة أطنان الركام</w:t>
      </w:r>
    </w:p>
    <w:p w:rsidR="000128F3" w:rsidRPr="000128F3" w:rsidRDefault="000128F3" w:rsidP="000128F3">
      <w:pPr>
        <w:pStyle w:val="ListParagraph"/>
        <w:numPr>
          <w:ilvl w:val="0"/>
          <w:numId w:val="35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سكان غزة يواجهون صعوبات في توفير المياه والحصول على الطعام</w:t>
      </w:r>
    </w:p>
    <w:p w:rsidR="007B64B5" w:rsidRDefault="007B64B5" w:rsidP="007B64B5">
      <w:pPr>
        <w:jc w:val="both"/>
        <w:rPr>
          <w:b/>
          <w:bCs/>
          <w:rtl/>
        </w:rPr>
      </w:pPr>
      <w:r>
        <w:rPr>
          <w:rFonts w:hint="cs"/>
          <w:rtl/>
        </w:rPr>
        <w:t xml:space="preserve">- </w:t>
      </w:r>
      <w:r w:rsidRPr="00571A77">
        <w:rPr>
          <w:rFonts w:hint="cs"/>
          <w:b/>
          <w:bCs/>
          <w:rtl/>
        </w:rPr>
        <w:t>المقرر الأممي الخاص بالحق في الغذاء</w:t>
      </w:r>
      <w:r w:rsidRPr="00571A77">
        <w:rPr>
          <w:b/>
          <w:bCs/>
        </w:rPr>
        <w:t xml:space="preserve">: </w:t>
      </w:r>
      <w:r>
        <w:rPr>
          <w:rFonts w:hint="cs"/>
          <w:b/>
          <w:bCs/>
          <w:rtl/>
        </w:rPr>
        <w:t xml:space="preserve"> </w:t>
      </w:r>
    </w:p>
    <w:p w:rsidR="007B64B5" w:rsidRDefault="007B64B5" w:rsidP="007B64B5">
      <w:pPr>
        <w:pStyle w:val="ListParagraph"/>
        <w:numPr>
          <w:ilvl w:val="0"/>
          <w:numId w:val="41"/>
        </w:numPr>
        <w:jc w:val="both"/>
        <w:rPr>
          <w:rtl/>
        </w:rPr>
      </w:pPr>
      <w:r>
        <w:rPr>
          <w:rFonts w:hint="cs"/>
          <w:rtl/>
        </w:rPr>
        <w:t>50%</w:t>
      </w:r>
      <w:r>
        <w:t xml:space="preserve"> </w:t>
      </w:r>
      <w:r>
        <w:rPr>
          <w:rFonts w:hint="cs"/>
          <w:rtl/>
        </w:rPr>
        <w:t>من سكان قطاع غزة ما زالوا يعانون من الجوع</w:t>
      </w:r>
    </w:p>
    <w:p w:rsidR="007B64B5" w:rsidRPr="007B64B5" w:rsidRDefault="007B64B5" w:rsidP="007B64B5">
      <w:pPr>
        <w:pStyle w:val="ListParagraph"/>
        <w:numPr>
          <w:ilvl w:val="0"/>
          <w:numId w:val="41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يجب إعادة بناء الهيكلية المتعلقة بالغذاء في قطاع غزة</w:t>
      </w:r>
    </w:p>
    <w:p w:rsidR="007B64B5" w:rsidRPr="007B64B5" w:rsidRDefault="007B64B5" w:rsidP="007B64B5">
      <w:pPr>
        <w:pStyle w:val="ListParagraph"/>
        <w:numPr>
          <w:ilvl w:val="0"/>
          <w:numId w:val="41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الوضع في شمال قطاع غزة الأسوأ وإسرائيل ارتكبت إبادة جماعية</w:t>
      </w:r>
    </w:p>
    <w:p w:rsidR="000128F3" w:rsidRDefault="000128F3" w:rsidP="000128F3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- </w:t>
      </w:r>
      <w:r w:rsidRPr="000128F3">
        <w:rPr>
          <w:rFonts w:hint="cs"/>
          <w:b/>
          <w:bCs/>
          <w:rtl/>
        </w:rPr>
        <w:t xml:space="preserve">الأمم المتحدة: </w:t>
      </w:r>
    </w:p>
    <w:p w:rsidR="000128F3" w:rsidRDefault="000128F3" w:rsidP="000128F3">
      <w:pPr>
        <w:pStyle w:val="ListParagraph"/>
        <w:numPr>
          <w:ilvl w:val="0"/>
          <w:numId w:val="37"/>
        </w:numPr>
        <w:jc w:val="both"/>
        <w:rPr>
          <w:rtl/>
        </w:rPr>
      </w:pPr>
      <w:r w:rsidRPr="000128F3">
        <w:rPr>
          <w:rFonts w:hint="cs"/>
          <w:rtl/>
        </w:rPr>
        <w:t>لدينا 26 نقطة لتوزيع المساعدات في جنوب ووسط قطاع غزة</w:t>
      </w:r>
    </w:p>
    <w:p w:rsidR="000128F3" w:rsidRPr="000128F3" w:rsidRDefault="000128F3" w:rsidP="000128F3">
      <w:pPr>
        <w:pStyle w:val="ListParagraph"/>
        <w:numPr>
          <w:ilvl w:val="0"/>
          <w:numId w:val="37"/>
        </w:numPr>
        <w:jc w:val="both"/>
        <w:rPr>
          <w:rFonts w:cs="Calibri"/>
          <w:noProof w:val="0"/>
          <w:sz w:val="22"/>
          <w:szCs w:val="22"/>
        </w:rPr>
      </w:pPr>
      <w:r w:rsidRPr="000128F3">
        <w:rPr>
          <w:rFonts w:hint="cs"/>
          <w:rtl/>
        </w:rPr>
        <w:t>منذ بدء وقف إطلاق النار تم إدخال أكثر من 500 شاحنة أممية إلى قطاع غزة</w:t>
      </w:r>
    </w:p>
    <w:p w:rsidR="002F3F05" w:rsidRDefault="002F3F05" w:rsidP="002F3F05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2F3F05">
        <w:rPr>
          <w:rFonts w:hint="cs"/>
          <w:b/>
          <w:bCs/>
          <w:rtl/>
        </w:rPr>
        <w:t>وسائل إعلام فلسطينية</w:t>
      </w:r>
      <w:r>
        <w:rPr>
          <w:rFonts w:hint="cs"/>
          <w:rtl/>
        </w:rPr>
        <w:t>: قصف مدفعي مكثّف يستهدف مناطق شرق مدينة غزة</w:t>
      </w:r>
    </w:p>
    <w:p w:rsidR="002F3F05" w:rsidRPr="002F3F05" w:rsidRDefault="002F3F05" w:rsidP="002F3F05">
      <w:pPr>
        <w:ind w:left="270" w:hanging="270"/>
        <w:jc w:val="both"/>
        <w:rPr>
          <w:rtl/>
        </w:rPr>
      </w:pPr>
      <w:r>
        <w:rPr>
          <w:rFonts w:hint="cs"/>
          <w:b/>
          <w:bCs/>
          <w:rtl/>
        </w:rPr>
        <w:t xml:space="preserve">- </w:t>
      </w:r>
      <w:r w:rsidRPr="002F3F05">
        <w:rPr>
          <w:rFonts w:hint="cs"/>
          <w:b/>
          <w:bCs/>
          <w:rtl/>
        </w:rPr>
        <w:t>مجمع الشفاء الطبي</w:t>
      </w:r>
      <w:r w:rsidRPr="002F3F05">
        <w:rPr>
          <w:b/>
          <w:bCs/>
        </w:rPr>
        <w:t>:</w:t>
      </w:r>
      <w:r>
        <w:rPr>
          <w:rFonts w:hint="cs"/>
          <w:b/>
          <w:bCs/>
          <w:rtl/>
        </w:rPr>
        <w:t xml:space="preserve"> </w:t>
      </w:r>
      <w:r w:rsidRPr="002F3F05">
        <w:rPr>
          <w:rFonts w:hint="cs"/>
          <w:rtl/>
        </w:rPr>
        <w:t>البدء بتنفيذ أعمال توسعة وإنشاءات جديدة داخل حرم المجمع، تعويضًا عن الأقسام والمباني التي تضررت خلال العدوان الأخير</w:t>
      </w:r>
    </w:p>
    <w:p w:rsidR="002F3F05" w:rsidRDefault="002F3F05" w:rsidP="002F3F05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- </w:t>
      </w:r>
      <w:r w:rsidRPr="002F3F05">
        <w:rPr>
          <w:rFonts w:hint="cs"/>
          <w:b/>
          <w:bCs/>
          <w:rtl/>
        </w:rPr>
        <w:t>المرصد الأورومتوسطي لحقوق الإنسان</w:t>
      </w:r>
      <w:r>
        <w:rPr>
          <w:rFonts w:hint="cs"/>
          <w:b/>
          <w:bCs/>
          <w:rtl/>
        </w:rPr>
        <w:t xml:space="preserve"> </w:t>
      </w:r>
    </w:p>
    <w:p w:rsidR="002F3F05" w:rsidRPr="002F3F05" w:rsidRDefault="002F3F05" w:rsidP="002F3F05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lastRenderedPageBreak/>
        <w:t xml:space="preserve">تحقيقاتنا أظهرت أن الجثامين التي سلّمها جيش الاحتلال الإسرائيلي إلى غزة خرجت من معتقل </w:t>
      </w:r>
      <w:r>
        <w:t>"</w:t>
      </w:r>
      <w:r>
        <w:rPr>
          <w:rFonts w:hint="cs"/>
          <w:rtl/>
        </w:rPr>
        <w:t>سدي تيمان</w:t>
      </w:r>
      <w:r>
        <w:t xml:space="preserve">" </w:t>
      </w:r>
      <w:r>
        <w:rPr>
          <w:rFonts w:hint="cs"/>
          <w:rtl/>
        </w:rPr>
        <w:t>ما يعني أن أصحابها كانوا في الغالب أحياءً قبل مقتلهم</w:t>
      </w:r>
    </w:p>
    <w:p w:rsidR="002F3F05" w:rsidRPr="002F3F05" w:rsidRDefault="002F3F05" w:rsidP="002F3F05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شهادات أولية تعزز ذلك من بينها شهادة ذوي شهيد من مخيم البريج تعرّفوا على جثمانه بعد أشهر من ظهوره بمقطع فيديو إسرائيلي مصابًا في يده وبصحة جيدة</w:t>
      </w:r>
      <w:r>
        <w:t>.</w:t>
      </w:r>
    </w:p>
    <w:p w:rsidR="002F3F05" w:rsidRDefault="002F3F05" w:rsidP="002F3F05">
      <w:pPr>
        <w:jc w:val="both"/>
        <w:rPr>
          <w:rtl/>
        </w:rPr>
      </w:pPr>
      <w:r w:rsidRPr="002F3F05">
        <w:rPr>
          <w:rFonts w:hint="cs"/>
          <w:b/>
          <w:bCs/>
          <w:rtl/>
        </w:rPr>
        <w:t>الأغذية العالمي</w:t>
      </w:r>
      <w:r>
        <w:t xml:space="preserve">: </w:t>
      </w:r>
      <w:r>
        <w:rPr>
          <w:rFonts w:hint="cs"/>
          <w:rtl/>
        </w:rPr>
        <w:t>تدفق المساعدات لغزة أقل بكثير من الاحتياجات اليومية</w:t>
      </w:r>
    </w:p>
    <w:p w:rsidR="002F3F05" w:rsidRPr="002F3F05" w:rsidRDefault="002F3F05" w:rsidP="002F3F05">
      <w:pPr>
        <w:jc w:val="both"/>
        <w:rPr>
          <w:b/>
          <w:bCs/>
          <w:rtl/>
        </w:rPr>
      </w:pPr>
      <w:r>
        <w:rPr>
          <w:rFonts w:hint="cs"/>
          <w:rtl/>
        </w:rPr>
        <w:t xml:space="preserve">- </w:t>
      </w:r>
      <w:r w:rsidRPr="002F3F05">
        <w:rPr>
          <w:rFonts w:hint="cs"/>
          <w:b/>
          <w:bCs/>
          <w:rtl/>
        </w:rPr>
        <w:t>المستشار الإعلامي لوكالة الأونروا في غزة</w:t>
      </w:r>
    </w:p>
    <w:p w:rsidR="002F3F05" w:rsidRPr="002F3F05" w:rsidRDefault="002F3F05" w:rsidP="002F3F05">
      <w:pPr>
        <w:pStyle w:val="ListParagraph"/>
        <w:numPr>
          <w:ilvl w:val="0"/>
          <w:numId w:val="40"/>
        </w:numPr>
        <w:jc w:val="both"/>
      </w:pPr>
      <w:r>
        <w:t xml:space="preserve"> </w:t>
      </w:r>
      <w:r>
        <w:rPr>
          <w:rFonts w:hint="cs"/>
          <w:rtl/>
        </w:rPr>
        <w:t>ما زالت مظاهر التجويع منتشرة في مختلف مناطق قطاع غزة، ولن تنتهي هذه الظاهرة بمجرد فتح المعابر لبضعة أيام وإدخال مئات الشاحنات</w:t>
      </w:r>
    </w:p>
    <w:p w:rsidR="002F3F05" w:rsidRPr="002F3F05" w:rsidRDefault="002F3F05" w:rsidP="002F3F05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نحو 95% من الفلسطينيين ما زالوا يعانون من المجاعة بدرجات مختلفة، ومن المبكر الحديث عن تحسّن فعلي في مواجهة الأزمة الإنسانية الكارثية</w:t>
      </w:r>
      <w:r>
        <w:t>.</w:t>
      </w:r>
    </w:p>
    <w:p w:rsidR="00284E5A" w:rsidRPr="00284E5A" w:rsidRDefault="00284E5A" w:rsidP="00284E5A">
      <w:pPr>
        <w:ind w:left="270" w:hanging="270"/>
        <w:jc w:val="both"/>
        <w:rPr>
          <w:b/>
          <w:bCs/>
          <w:rtl/>
        </w:rPr>
      </w:pPr>
      <w:r w:rsidRPr="00284E5A">
        <w:rPr>
          <w:rFonts w:hint="cs"/>
          <w:b/>
          <w:bCs/>
          <w:rtl/>
        </w:rPr>
        <w:t xml:space="preserve">- مدير المركز الفلسطيني للمفقودين والمختفين قسريًا </w:t>
      </w:r>
    </w:p>
    <w:p w:rsidR="00284E5A" w:rsidRPr="00284E5A" w:rsidRDefault="00284E5A" w:rsidP="00284E5A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تقديراتنا الأولية أن 6 آلاف فلسطيني من قطاع غزة في عداد المفقودين والمختفين قسريًا</w:t>
      </w:r>
      <w:r>
        <w:t>.</w:t>
      </w:r>
    </w:p>
    <w:p w:rsidR="00284E5A" w:rsidRPr="00284E5A" w:rsidRDefault="00284E5A" w:rsidP="00284E5A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وثقنا 1300 حالة لجمع تفاصيل عن المفقودين، ونواجه صعوبات جمة في عمليات البحث والحصول على المعلومات</w:t>
      </w:r>
      <w:r>
        <w:t>.</w:t>
      </w:r>
    </w:p>
    <w:p w:rsidR="00284E5A" w:rsidRPr="00284E5A" w:rsidRDefault="00284E5A" w:rsidP="00284E5A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الفئة الأكبر من المفقودين هم من الشباب</w:t>
      </w:r>
      <w:r>
        <w:t>.</w:t>
      </w:r>
    </w:p>
    <w:p w:rsidR="00A81257" w:rsidRDefault="00A81257" w:rsidP="00A81257">
      <w:pPr>
        <w:ind w:left="270" w:hanging="270"/>
        <w:jc w:val="both"/>
        <w:rPr>
          <w:rtl/>
        </w:rPr>
      </w:pPr>
      <w:r w:rsidRPr="00A81257">
        <w:rPr>
          <w:rFonts w:hint="cs"/>
          <w:b/>
          <w:bCs/>
          <w:rtl/>
        </w:rPr>
        <w:t xml:space="preserve">- </w:t>
      </w:r>
      <w:r w:rsidRPr="00A81257">
        <w:rPr>
          <w:rFonts w:hint="cs"/>
          <w:rtl/>
        </w:rPr>
        <w:t>دمار</w:t>
      </w:r>
      <w:r w:rsidRPr="00A81257">
        <w:rPr>
          <w:rFonts w:hint="cs"/>
          <w:b/>
          <w:bCs/>
          <w:rtl/>
        </w:rPr>
        <w:t xml:space="preserve"> </w:t>
      </w:r>
      <w:r w:rsidRPr="00A81257">
        <w:rPr>
          <w:rFonts w:hint="cs"/>
          <w:rtl/>
        </w:rPr>
        <w:t>كبير في كافة أقسام مستشفى الصداقة التركي المتخصص لمرضى السرطان في مدينة غزة، بسبب تحويله لنقطة عسكرية بعد اقتحامه من جيش الاحتلال ونسفه بعد الخروج منه</w:t>
      </w:r>
      <w:r w:rsidRPr="00A81257">
        <w:t>.</w:t>
      </w:r>
    </w:p>
    <w:p w:rsidR="00BB7F14" w:rsidRDefault="00BB7F14" w:rsidP="00BB7F14">
      <w:pPr>
        <w:rPr>
          <w:rtl/>
        </w:rPr>
      </w:pPr>
      <w:r>
        <w:rPr>
          <w:rFonts w:hint="cs"/>
          <w:rtl/>
        </w:rPr>
        <w:t xml:space="preserve">- </w:t>
      </w:r>
      <w:r w:rsidRPr="00BB7F14">
        <w:rPr>
          <w:rFonts w:hint="cs"/>
          <w:b/>
          <w:bCs/>
          <w:rtl/>
        </w:rPr>
        <w:t>مدير المكتب الإعلامي الحكومي في غزة</w:t>
      </w:r>
      <w:r>
        <w:rPr>
          <w:rtl/>
        </w:rPr>
        <w:t xml:space="preserve"> </w:t>
      </w:r>
      <w:r>
        <w:t xml:space="preserve">:  </w:t>
      </w:r>
    </w:p>
    <w:p w:rsidR="00BB7F14" w:rsidRPr="00BB7F14" w:rsidRDefault="00BB7F14" w:rsidP="00BB7F14">
      <w:pPr>
        <w:pStyle w:val="ListParagraph"/>
        <w:numPr>
          <w:ilvl w:val="0"/>
          <w:numId w:val="40"/>
        </w:numPr>
        <w:jc w:val="both"/>
        <w:rPr>
          <w:rFonts w:cs="Times New Roman"/>
          <w:noProof w:val="0"/>
          <w:sz w:val="22"/>
          <w:szCs w:val="22"/>
        </w:rPr>
      </w:pPr>
      <w:r>
        <w:rPr>
          <w:rFonts w:hint="cs"/>
          <w:rtl/>
        </w:rPr>
        <w:t>ا</w:t>
      </w:r>
      <w:r>
        <w:rPr>
          <w:rFonts w:hint="cs"/>
          <w:rtl/>
        </w:rPr>
        <w:t>لاحتلال سرق أعضاء من جثامين بعض الشهداء</w:t>
      </w:r>
    </w:p>
    <w:p w:rsidR="00BB7F14" w:rsidRPr="00BB7F14" w:rsidRDefault="00BB7F14" w:rsidP="00BB7F14">
      <w:pPr>
        <w:pStyle w:val="ListParagraph"/>
        <w:numPr>
          <w:ilvl w:val="0"/>
          <w:numId w:val="40"/>
        </w:numPr>
        <w:jc w:val="both"/>
        <w:rPr>
          <w:rFonts w:cs="Times New Roman"/>
          <w:noProof w:val="0"/>
          <w:sz w:val="22"/>
          <w:szCs w:val="22"/>
        </w:rPr>
      </w:pPr>
      <w:r>
        <w:rPr>
          <w:rFonts w:ascii="Arial" w:hAnsi="Arial" w:cs="Arial" w:hint="cs"/>
          <w:rtl/>
        </w:rPr>
        <w:t>تسلمنا</w:t>
      </w:r>
      <w:r>
        <w:rPr>
          <w:rFonts w:hint="cs"/>
          <w:rtl/>
        </w:rPr>
        <w:t xml:space="preserve"> 165 جثمانا لشهداء تعرضوا للتعذيب والإعدام الميداني</w:t>
      </w:r>
    </w:p>
    <w:p w:rsidR="00BB7F14" w:rsidRPr="00BB7F14" w:rsidRDefault="00BB7F14" w:rsidP="00BB7F14">
      <w:pPr>
        <w:pStyle w:val="ListParagraph"/>
        <w:numPr>
          <w:ilvl w:val="0"/>
          <w:numId w:val="40"/>
        </w:numPr>
        <w:jc w:val="both"/>
        <w:rPr>
          <w:rFonts w:cs="Times New Roman"/>
          <w:noProof w:val="0"/>
          <w:sz w:val="22"/>
          <w:szCs w:val="22"/>
        </w:rPr>
      </w:pPr>
      <w:r>
        <w:t xml:space="preserve"> </w:t>
      </w:r>
      <w:r>
        <w:rPr>
          <w:rFonts w:hint="cs"/>
          <w:rtl/>
        </w:rPr>
        <w:t>سندفن جثامين 54 شهيدا لم نتعرف على هويتهم</w:t>
      </w:r>
    </w:p>
    <w:p w:rsidR="00BB7F14" w:rsidRPr="00BB7F14" w:rsidRDefault="00BB7F14" w:rsidP="00BB7F14">
      <w:pPr>
        <w:pStyle w:val="ListParagraph"/>
        <w:numPr>
          <w:ilvl w:val="0"/>
          <w:numId w:val="40"/>
        </w:numPr>
        <w:jc w:val="both"/>
        <w:rPr>
          <w:rFonts w:cs="Times New Roman"/>
          <w:noProof w:val="0"/>
          <w:sz w:val="22"/>
          <w:szCs w:val="22"/>
        </w:rPr>
      </w:pPr>
      <w:r>
        <w:t xml:space="preserve"> </w:t>
      </w:r>
      <w:r>
        <w:rPr>
          <w:rFonts w:hint="cs"/>
          <w:rtl/>
        </w:rPr>
        <w:t>من أصل 90 جثمانا تسلمناها تعرفنا على 36 منهم فقط</w:t>
      </w:r>
    </w:p>
    <w:p w:rsidR="00BB7F14" w:rsidRDefault="00BB7F14" w:rsidP="00BB7F14">
      <w:pPr>
        <w:pStyle w:val="ListParagraph"/>
        <w:numPr>
          <w:ilvl w:val="0"/>
          <w:numId w:val="40"/>
        </w:numPr>
        <w:jc w:val="both"/>
        <w:rPr>
          <w:rFonts w:cs="Times New Roman"/>
          <w:noProof w:val="0"/>
          <w:sz w:val="22"/>
          <w:szCs w:val="22"/>
        </w:rPr>
      </w:pPr>
      <w:r>
        <w:rPr>
          <w:rFonts w:hint="cs"/>
          <w:rtl/>
        </w:rPr>
        <w:t>لا نملك أجهزة فحص الحمض النووي للتعرف على هوية جثامين الشهداء</w:t>
      </w:r>
    </w:p>
    <w:p w:rsidR="004A0541" w:rsidRPr="007425F2" w:rsidRDefault="004A0541" w:rsidP="00F07014">
      <w:pPr>
        <w:jc w:val="both"/>
        <w:rPr>
          <w:rFonts w:ascii="Simplified Arabic" w:hAnsi="Simplified Arabic" w:cs="PT Bold Heading"/>
        </w:rPr>
      </w:pPr>
      <w:r w:rsidRPr="007425F2">
        <w:rPr>
          <w:rFonts w:ascii="Simplified Arabic" w:hAnsi="Simplified Arabic" w:cs="PT Bold Heading" w:hint="cs"/>
          <w:rtl/>
        </w:rPr>
        <w:t>ثانياً: الضفة الغربية بما فيها القدس:</w:t>
      </w:r>
    </w:p>
    <w:p w:rsidR="00DF269C" w:rsidRDefault="00DF269C" w:rsidP="00DF269C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DF269C">
        <w:rPr>
          <w:rFonts w:hint="cs"/>
          <w:b/>
          <w:bCs/>
          <w:rtl/>
        </w:rPr>
        <w:t>مكتب الأمم المتحدة للشؤون الإنسانية</w:t>
      </w:r>
      <w:r w:rsidRPr="00DF269C">
        <w:rPr>
          <w:b/>
          <w:bCs/>
        </w:rPr>
        <w:t>:</w:t>
      </w:r>
    </w:p>
    <w:p w:rsidR="00DF269C" w:rsidRPr="00DF269C" w:rsidRDefault="00DF269C" w:rsidP="00DF269C">
      <w:pPr>
        <w:pStyle w:val="ListParagraph"/>
        <w:numPr>
          <w:ilvl w:val="0"/>
          <w:numId w:val="35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نصف هجمات المستوطنين استهدفت موسم قطف الزيتون وأثرت على سكان 27 قرية في محافظات بالضفة</w:t>
      </w:r>
    </w:p>
    <w:p w:rsidR="00DF269C" w:rsidRPr="00DF269C" w:rsidRDefault="00DF269C" w:rsidP="00DF269C">
      <w:pPr>
        <w:pStyle w:val="ListParagraph"/>
        <w:numPr>
          <w:ilvl w:val="0"/>
          <w:numId w:val="35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lastRenderedPageBreak/>
        <w:t>اعتداءات المستوطنين أدت إلى 99 إصابة بين الفلسطينيين وأضرار في أراض زراعية ومعدات القطف</w:t>
      </w:r>
    </w:p>
    <w:p w:rsidR="00DF269C" w:rsidRPr="00DF269C" w:rsidRDefault="00DF269C" w:rsidP="00DF269C">
      <w:pPr>
        <w:pStyle w:val="ListParagraph"/>
        <w:numPr>
          <w:ilvl w:val="0"/>
          <w:numId w:val="35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المعطيات تشير لتصاعد خطير في عنف المستوطنين بموسم قطف الزيتون الحالي مقارنة بالأعوام السابقة</w:t>
      </w:r>
    </w:p>
    <w:p w:rsidR="00DF269C" w:rsidRDefault="00DF269C" w:rsidP="00DF269C">
      <w:pPr>
        <w:jc w:val="both"/>
        <w:rPr>
          <w:rtl/>
        </w:rPr>
      </w:pPr>
      <w:r>
        <w:rPr>
          <w:rFonts w:hint="cs"/>
          <w:rtl/>
        </w:rPr>
        <w:t>- مستوطنون يقتحمون المسجد الأقصى ويؤدون طقوسا تلمودية أمام قبة الصخرة وسط حماية أمنية مشددة</w:t>
      </w:r>
    </w:p>
    <w:p w:rsidR="000128F3" w:rsidRDefault="000128F3" w:rsidP="000128F3">
      <w:pPr>
        <w:jc w:val="both"/>
        <w:rPr>
          <w:rtl/>
        </w:rPr>
      </w:pPr>
      <w:r w:rsidRPr="000128F3">
        <w:rPr>
          <w:rFonts w:hint="cs"/>
          <w:rtl/>
        </w:rPr>
        <w:t>- قصف مدفعي إسرائيلي شرقي خان يونس جنوبي قطاع غزة</w:t>
      </w:r>
      <w:r w:rsidRPr="000128F3">
        <w:t>.</w:t>
      </w:r>
    </w:p>
    <w:p w:rsidR="007B64B5" w:rsidRDefault="007B64B5" w:rsidP="007B64B5">
      <w:pPr>
        <w:jc w:val="both"/>
        <w:rPr>
          <w:rtl/>
        </w:rPr>
      </w:pPr>
      <w:r>
        <w:rPr>
          <w:rFonts w:hint="cs"/>
          <w:rtl/>
        </w:rPr>
        <w:t>- الاحتلال يغلق مبنى الإدارة للجمعية الخيرية الإسلامية ويصادر حواسيب وأجهزة إلكترونية في الخليل</w:t>
      </w:r>
    </w:p>
    <w:p w:rsidR="007B64B5" w:rsidRDefault="007B64B5" w:rsidP="007B64B5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7B64B5">
        <w:rPr>
          <w:rFonts w:hint="cs"/>
          <w:b/>
          <w:bCs/>
          <w:rtl/>
        </w:rPr>
        <w:t>مسؤولون فلسطينيون ودوليون</w:t>
      </w:r>
      <w:r>
        <w:rPr>
          <w:rFonts w:hint="cs"/>
          <w:rtl/>
        </w:rPr>
        <w:t>: الاحتلال يشن حرباً ممنهجة على الزراعة</w:t>
      </w:r>
    </w:p>
    <w:p w:rsidR="007B64B5" w:rsidRPr="007B64B5" w:rsidRDefault="007B64B5" w:rsidP="007B64B5">
      <w:pPr>
        <w:jc w:val="both"/>
        <w:rPr>
          <w:rtl/>
        </w:rPr>
      </w:pPr>
      <w:r w:rsidRPr="007B64B5">
        <w:rPr>
          <w:rFonts w:hint="cs"/>
          <w:rtl/>
        </w:rPr>
        <w:t>- قوات الاحتلال تقتحم قرية دورا القرع شرق رام الله</w:t>
      </w:r>
      <w:r w:rsidRPr="007B64B5">
        <w:t>.</w:t>
      </w:r>
    </w:p>
    <w:p w:rsidR="007B64B5" w:rsidRDefault="007B64B5" w:rsidP="007B64B5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7B64B5">
        <w:rPr>
          <w:rFonts w:hint="cs"/>
          <w:b/>
          <w:bCs/>
          <w:rtl/>
        </w:rPr>
        <w:t>الخارجية الفلسطينية</w:t>
      </w:r>
      <w:r>
        <w:rPr>
          <w:rFonts w:hint="cs"/>
          <w:rtl/>
        </w:rPr>
        <w:t xml:space="preserve"> تدين اعتداءات المستعمرين على المواطنين والمتضامنين خلال قطف موسم الزيتون</w:t>
      </w:r>
    </w:p>
    <w:p w:rsidR="007B64B5" w:rsidRDefault="007B64B5" w:rsidP="007B64B5">
      <w:pPr>
        <w:jc w:val="both"/>
        <w:rPr>
          <w:rtl/>
        </w:rPr>
      </w:pPr>
      <w:r>
        <w:rPr>
          <w:rFonts w:hint="cs"/>
          <w:rtl/>
        </w:rPr>
        <w:t>- قوات الاحتلال تجبر أصحاب المحال التجارية على إغلاقها في بلدة أبو ديس شرق القدس المحتلة</w:t>
      </w:r>
    </w:p>
    <w:p w:rsidR="002F3F05" w:rsidRDefault="007B64B5" w:rsidP="007B64B5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7B64B5">
        <w:rPr>
          <w:rFonts w:hint="cs"/>
          <w:b/>
          <w:bCs/>
          <w:rtl/>
        </w:rPr>
        <w:t>مدير الاونروا في الضفة</w:t>
      </w:r>
      <w:r>
        <w:rPr>
          <w:rFonts w:hint="cs"/>
          <w:rtl/>
        </w:rPr>
        <w:t>:</w:t>
      </w:r>
    </w:p>
    <w:p w:rsidR="002F3F05" w:rsidRPr="002F3F05" w:rsidRDefault="007B64B5" w:rsidP="001402E0">
      <w:pPr>
        <w:pStyle w:val="ListParagraph"/>
        <w:numPr>
          <w:ilvl w:val="0"/>
          <w:numId w:val="35"/>
        </w:numPr>
        <w:jc w:val="both"/>
      </w:pPr>
      <w:r>
        <w:rPr>
          <w:rFonts w:hint="cs"/>
          <w:rtl/>
        </w:rPr>
        <w:t>التدمير والتهجير القسري مستمران في شمال الضفة الغربية المحتلة.</w:t>
      </w:r>
      <w:r w:rsidR="002F3F05">
        <w:rPr>
          <w:rFonts w:hint="cs"/>
          <w:rtl/>
        </w:rPr>
        <w:t xml:space="preserve"> </w:t>
      </w:r>
      <w:r w:rsidR="002F3F05" w:rsidRPr="002F3F05">
        <w:rPr>
          <w:rFonts w:hint="cs"/>
          <w:rtl/>
        </w:rPr>
        <w:t>وإخلاء مخيمات جنين وطولكرم ونور شمس وعنف المستوطنين دفعا الفلسطينيين إلى النزوح</w:t>
      </w:r>
      <w:r w:rsidR="002F3F05" w:rsidRPr="002F3F05">
        <w:t>.</w:t>
      </w:r>
    </w:p>
    <w:p w:rsidR="002F3F05" w:rsidRPr="002F3F05" w:rsidRDefault="002F3F05" w:rsidP="001402E0">
      <w:pPr>
        <w:pStyle w:val="ListParagraph"/>
        <w:numPr>
          <w:ilvl w:val="0"/>
          <w:numId w:val="35"/>
        </w:numPr>
        <w:jc w:val="both"/>
      </w:pPr>
      <w:r w:rsidRPr="002F3F05">
        <w:rPr>
          <w:rFonts w:hint="cs"/>
          <w:rtl/>
        </w:rPr>
        <w:t xml:space="preserve">قوانين </w:t>
      </w:r>
      <w:r w:rsidRPr="002F3F05">
        <w:t>"</w:t>
      </w:r>
      <w:r w:rsidRPr="002F3F05">
        <w:rPr>
          <w:rFonts w:hint="cs"/>
          <w:rtl/>
        </w:rPr>
        <w:t>إسرائيل</w:t>
      </w:r>
      <w:r w:rsidRPr="002F3F05">
        <w:t xml:space="preserve">" </w:t>
      </w:r>
      <w:r w:rsidRPr="002F3F05">
        <w:rPr>
          <w:rFonts w:hint="cs"/>
          <w:rtl/>
        </w:rPr>
        <w:t>المناهضة للوكالة أدت إلى إغلاق مدارسها وطرد الموظفين بحكم الأمر الواقع</w:t>
      </w:r>
      <w:r w:rsidRPr="002F3F05">
        <w:t>.</w:t>
      </w:r>
    </w:p>
    <w:p w:rsidR="002F3F05" w:rsidRPr="002F3F05" w:rsidRDefault="002F3F05" w:rsidP="001402E0">
      <w:pPr>
        <w:pStyle w:val="ListParagraph"/>
        <w:numPr>
          <w:ilvl w:val="0"/>
          <w:numId w:val="35"/>
        </w:numPr>
        <w:jc w:val="both"/>
      </w:pPr>
      <w:r w:rsidRPr="002F3F05">
        <w:rPr>
          <w:rFonts w:hint="cs"/>
          <w:rtl/>
        </w:rPr>
        <w:t>مستقبل غزة والضفة واحد ويجب ألا يؤدي الانسحاب من غزة لتشديد قبضة الاحتلال في أماكن أخرى</w:t>
      </w:r>
      <w:r w:rsidRPr="002F3F05">
        <w:t>.</w:t>
      </w:r>
    </w:p>
    <w:p w:rsidR="00A249E7" w:rsidRDefault="00A249E7" w:rsidP="00A249E7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7B64B5">
        <w:rPr>
          <w:rFonts w:hint="cs"/>
          <w:b/>
          <w:bCs/>
          <w:rtl/>
        </w:rPr>
        <w:t>المتحدث باسم غوتيريش</w:t>
      </w:r>
      <w:r>
        <w:rPr>
          <w:rFonts w:hint="cs"/>
          <w:rtl/>
        </w:rPr>
        <w:t>: النصف الأول من العام الجاري شهد 757 هجومًا للمستوطنين في الضفة الغربية</w:t>
      </w:r>
    </w:p>
    <w:p w:rsidR="00A249E7" w:rsidRDefault="00A249E7" w:rsidP="00A249E7">
      <w:pPr>
        <w:jc w:val="both"/>
        <w:rPr>
          <w:rtl/>
        </w:rPr>
      </w:pPr>
      <w:r>
        <w:rPr>
          <w:rFonts w:hint="cs"/>
          <w:rtl/>
        </w:rPr>
        <w:t>- قوات الاحتلال تقتحم بلدة سبسطية شمال غرب نابلس</w:t>
      </w:r>
      <w:r>
        <w:t>.</w:t>
      </w:r>
    </w:p>
    <w:p w:rsidR="00A249E7" w:rsidRDefault="00A249E7" w:rsidP="00A249E7">
      <w:pPr>
        <w:jc w:val="both"/>
        <w:rPr>
          <w:rtl/>
        </w:rPr>
      </w:pPr>
      <w:r>
        <w:rPr>
          <w:rFonts w:hint="cs"/>
          <w:rtl/>
        </w:rPr>
        <w:t>- جيش الاحتلال يفتّش المركبات الفلسطينية بمحيط دوار السينما وسط مدينة جنين</w:t>
      </w:r>
    </w:p>
    <w:p w:rsidR="002F3F05" w:rsidRDefault="002F3F05" w:rsidP="002F3F05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2F3F05">
        <w:rPr>
          <w:rFonts w:hint="cs"/>
          <w:b/>
          <w:bCs/>
          <w:rtl/>
        </w:rPr>
        <w:t>أكسيوس</w:t>
      </w:r>
      <w:r>
        <w:rPr>
          <w:rFonts w:hint="cs"/>
          <w:rtl/>
        </w:rPr>
        <w:t>: أكثر من 40 عضوا ديمقراطيا في مجلس الشيوخ الأمريكي يطلبون من ترمب تعزيز رفضه ضم إسرائيل أجزاء من الضفة</w:t>
      </w:r>
    </w:p>
    <w:p w:rsidR="00284E5A" w:rsidRDefault="00284E5A" w:rsidP="00284E5A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284E5A">
        <w:rPr>
          <w:rFonts w:hint="cs"/>
          <w:b/>
          <w:bCs/>
          <w:rtl/>
        </w:rPr>
        <w:t>مؤسسات الأسرى:</w:t>
      </w:r>
      <w:r>
        <w:rPr>
          <w:rFonts w:hint="cs"/>
          <w:rtl/>
        </w:rPr>
        <w:t xml:space="preserve"> الاحتلال يعتقل 43 فلسطينيا فجر اليوم في الضفة بينهم طفل وأسرى محررون</w:t>
      </w:r>
    </w:p>
    <w:p w:rsidR="00A81257" w:rsidRDefault="00A81257" w:rsidP="00A81257">
      <w:pPr>
        <w:jc w:val="both"/>
        <w:rPr>
          <w:rtl/>
        </w:rPr>
      </w:pPr>
      <w:r w:rsidRPr="00A81257">
        <w:rPr>
          <w:rFonts w:hint="cs"/>
          <w:rtl/>
        </w:rPr>
        <w:t xml:space="preserve">- </w:t>
      </w:r>
      <w:r w:rsidRPr="00A81257">
        <w:rPr>
          <w:rFonts w:hint="cs"/>
          <w:rtl/>
        </w:rPr>
        <w:t>مستوطنون يقتحمون أراضي المزارعين أثناء قطف ثمار الزيتون في بلدة ترمسعيا شمال رام ال</w:t>
      </w:r>
      <w:r>
        <w:rPr>
          <w:rFonts w:hint="cs"/>
          <w:rtl/>
        </w:rPr>
        <w:t>له</w:t>
      </w:r>
    </w:p>
    <w:p w:rsidR="00BB7F14" w:rsidRDefault="00BB7F14" w:rsidP="00BB7F14">
      <w:pPr>
        <w:jc w:val="both"/>
        <w:rPr>
          <w:rtl/>
        </w:rPr>
      </w:pPr>
      <w:r>
        <w:rPr>
          <w:rFonts w:hint="cs"/>
          <w:rtl/>
        </w:rPr>
        <w:t xml:space="preserve">- </w:t>
      </w:r>
      <w:r>
        <w:t xml:space="preserve">179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مستوطنا اقتحموا ساحات المسجد الأقصى صباح اليوم</w:t>
      </w:r>
    </w:p>
    <w:p w:rsidR="00BB7F14" w:rsidRDefault="00BB7F14" w:rsidP="00BB7F14">
      <w:pPr>
        <w:jc w:val="both"/>
        <w:rPr>
          <w:rtl/>
        </w:rPr>
      </w:pPr>
      <w:r>
        <w:rPr>
          <w:rFonts w:hint="cs"/>
          <w:rtl/>
        </w:rPr>
        <w:t xml:space="preserve">- </w:t>
      </w:r>
      <w:r>
        <w:rPr>
          <w:rFonts w:hint="cs"/>
          <w:rtl/>
        </w:rPr>
        <w:t>محافظة القدس تحذر من انهيار أجزاء من المسجد الأقصى جراء حفر السلطات الإسرائيلية للأنفاق</w:t>
      </w:r>
    </w:p>
    <w:p w:rsidR="00BB7F14" w:rsidRDefault="00BB7F14" w:rsidP="00A81257">
      <w:pPr>
        <w:jc w:val="both"/>
        <w:rPr>
          <w:rFonts w:ascii="Simplified Arabic" w:hAnsi="Simplified Arabic" w:cs="PT Bold Heading"/>
          <w:rtl/>
        </w:rPr>
      </w:pPr>
    </w:p>
    <w:p w:rsidR="00BB7F14" w:rsidRDefault="00BB7F14" w:rsidP="00A81257">
      <w:pPr>
        <w:jc w:val="both"/>
        <w:rPr>
          <w:rFonts w:ascii="Simplified Arabic" w:hAnsi="Simplified Arabic" w:cs="PT Bold Heading"/>
          <w:rtl/>
        </w:rPr>
      </w:pPr>
    </w:p>
    <w:p w:rsidR="004A0541" w:rsidRPr="00A81257" w:rsidRDefault="004A0541" w:rsidP="00A81257">
      <w:pPr>
        <w:jc w:val="both"/>
        <w:rPr>
          <w:rtl/>
        </w:rPr>
      </w:pPr>
      <w:r w:rsidRPr="007425F2">
        <w:rPr>
          <w:rFonts w:ascii="Simplified Arabic" w:hAnsi="Simplified Arabic" w:cs="PT Bold Heading" w:hint="cs"/>
          <w:rtl/>
        </w:rPr>
        <w:lastRenderedPageBreak/>
        <w:t xml:space="preserve">ثالثاً: مستجدات سياسية: </w:t>
      </w:r>
    </w:p>
    <w:bookmarkEnd w:id="0"/>
    <w:bookmarkEnd w:id="1"/>
    <w:p w:rsidR="005263EB" w:rsidRDefault="005263EB" w:rsidP="005263EB">
      <w:pPr>
        <w:ind w:left="270" w:hanging="270"/>
        <w:jc w:val="both"/>
        <w:rPr>
          <w:rtl/>
        </w:rPr>
      </w:pPr>
      <w:r>
        <w:rPr>
          <w:rFonts w:hint="cs"/>
          <w:b/>
          <w:bCs/>
          <w:rtl/>
        </w:rPr>
        <w:t xml:space="preserve">- </w:t>
      </w:r>
      <w:r w:rsidRPr="000128F3">
        <w:rPr>
          <w:rFonts w:hint="cs"/>
          <w:b/>
          <w:bCs/>
          <w:rtl/>
        </w:rPr>
        <w:t xml:space="preserve">وسائل اعلام مصرية : </w:t>
      </w:r>
      <w:r w:rsidRPr="000128F3">
        <w:rPr>
          <w:rFonts w:hint="cs"/>
          <w:rtl/>
        </w:rPr>
        <w:t>رئيس المخابرات العامة يتوجه لإسرائيل لمناقشة تثبيت وقف إطلاق النار بقطاع غزة حيث سيتلقي كلا من كوشنير وويتكوف</w:t>
      </w:r>
      <w:r>
        <w:rPr>
          <w:rFonts w:hint="cs"/>
          <w:rtl/>
        </w:rPr>
        <w:t xml:space="preserve"> و</w:t>
      </w:r>
      <w:r>
        <w:rPr>
          <w:rFonts w:hint="cs"/>
          <w:rtl/>
        </w:rPr>
        <w:t xml:space="preserve">يبحث مع المسؤولين الإسرائيليين دخول المساعدات وتذليل العقبات التي تواجه تنفيذ مقترح الرئيس الأمريكي ترامب . </w:t>
      </w:r>
    </w:p>
    <w:p w:rsidR="00640D44" w:rsidRDefault="00DF269C" w:rsidP="005263EB">
      <w:pPr>
        <w:ind w:left="180" w:hanging="180"/>
        <w:jc w:val="both"/>
        <w:rPr>
          <w:rtl/>
        </w:rPr>
      </w:pPr>
      <w:r>
        <w:rPr>
          <w:rFonts w:hint="cs"/>
          <w:rtl/>
        </w:rPr>
        <w:t xml:space="preserve">- </w:t>
      </w:r>
      <w:r w:rsidR="007C0F6E" w:rsidRPr="00DF269C">
        <w:rPr>
          <w:rFonts w:hint="cs"/>
          <w:b/>
          <w:bCs/>
          <w:rtl/>
        </w:rPr>
        <w:t>نتنياهو</w:t>
      </w:r>
      <w:r w:rsidR="007C0F6E">
        <w:rPr>
          <w:rFonts w:hint="cs"/>
          <w:rtl/>
        </w:rPr>
        <w:t>:</w:t>
      </w:r>
    </w:p>
    <w:p w:rsidR="00DF269C" w:rsidRDefault="007C0F6E" w:rsidP="00640D44">
      <w:pPr>
        <w:pStyle w:val="ListParagraph"/>
        <w:numPr>
          <w:ilvl w:val="0"/>
          <w:numId w:val="46"/>
        </w:numPr>
        <w:jc w:val="both"/>
      </w:pPr>
      <w:r>
        <w:rPr>
          <w:rFonts w:hint="cs"/>
          <w:rtl/>
        </w:rPr>
        <w:t>التقيت برئيس المخابرات المصرية لدفع خطة ترمب بشأن غزة</w:t>
      </w:r>
    </w:p>
    <w:p w:rsidR="00640D44" w:rsidRDefault="00640D44" w:rsidP="00640D44">
      <w:pPr>
        <w:pStyle w:val="ListParagraph"/>
        <w:numPr>
          <w:ilvl w:val="0"/>
          <w:numId w:val="46"/>
        </w:numPr>
        <w:jc w:val="both"/>
      </w:pPr>
      <w:r>
        <w:rPr>
          <w:rFonts w:hint="cs"/>
          <w:rtl/>
        </w:rPr>
        <w:t>العالم بدء يتغير ب</w:t>
      </w:r>
      <w:r w:rsidR="00BB7F14">
        <w:rPr>
          <w:rFonts w:hint="cs"/>
          <w:rtl/>
        </w:rPr>
        <w:t xml:space="preserve">فضل </w:t>
      </w:r>
      <w:r>
        <w:rPr>
          <w:rFonts w:hint="cs"/>
          <w:rtl/>
        </w:rPr>
        <w:t xml:space="preserve">الشراكة مع الولايات المتحدة </w:t>
      </w:r>
    </w:p>
    <w:p w:rsidR="005263EB" w:rsidRDefault="005263EB" w:rsidP="00E90977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E90977">
        <w:rPr>
          <w:rFonts w:hint="cs"/>
          <w:b/>
          <w:bCs/>
          <w:rtl/>
        </w:rPr>
        <w:t>رويترز نقلا عن مسؤول إسرائيلي</w:t>
      </w:r>
      <w:r>
        <w:rPr>
          <w:rFonts w:hint="cs"/>
          <w:rtl/>
        </w:rPr>
        <w:t>: هدف زيارة نائب الرئيس الأمريكي دفع محادثات غزة إلى المرحلة الثانية من الاتفاق</w:t>
      </w:r>
    </w:p>
    <w:p w:rsidR="00A81257" w:rsidRDefault="00DF269C" w:rsidP="00DF269C">
      <w:pPr>
        <w:ind w:left="180" w:hanging="180"/>
        <w:jc w:val="both"/>
        <w:rPr>
          <w:b/>
          <w:bCs/>
          <w:rtl/>
        </w:rPr>
      </w:pPr>
      <w:r>
        <w:rPr>
          <w:rFonts w:hint="cs"/>
          <w:rtl/>
        </w:rPr>
        <w:t>- ا</w:t>
      </w:r>
      <w:r w:rsidR="007C0F6E">
        <w:rPr>
          <w:rFonts w:hint="cs"/>
          <w:b/>
          <w:bCs/>
          <w:rtl/>
        </w:rPr>
        <w:t>لقناة 12 العبرية</w:t>
      </w:r>
      <w:r w:rsidR="007C0F6E">
        <w:rPr>
          <w:b/>
          <w:bCs/>
        </w:rPr>
        <w:t>:</w:t>
      </w:r>
      <w:r>
        <w:rPr>
          <w:rFonts w:hint="cs"/>
          <w:b/>
          <w:bCs/>
          <w:rtl/>
        </w:rPr>
        <w:t xml:space="preserve"> </w:t>
      </w:r>
    </w:p>
    <w:p w:rsidR="00DF269C" w:rsidRDefault="007C0F6E" w:rsidP="00A81257">
      <w:pPr>
        <w:pStyle w:val="ListParagraph"/>
        <w:numPr>
          <w:ilvl w:val="0"/>
          <w:numId w:val="45"/>
        </w:numPr>
        <w:jc w:val="both"/>
      </w:pPr>
      <w:r w:rsidRPr="00DF269C">
        <w:rPr>
          <w:rFonts w:hint="cs"/>
          <w:rtl/>
        </w:rPr>
        <w:t>بعد التقرير الذي أفاد بأن حماس تشارك في تشكيل الحكومة التي ستدير غزة، مصدر إسرائيلي يقول</w:t>
      </w:r>
      <w:r w:rsidRPr="00DF269C">
        <w:t>: "</w:t>
      </w:r>
      <w:r w:rsidRPr="00DF269C">
        <w:rPr>
          <w:rFonts w:hint="cs"/>
          <w:rtl/>
        </w:rPr>
        <w:t>لن يُعيَّن أحد من دون موافقتنا</w:t>
      </w:r>
      <w:r w:rsidRPr="00DF269C">
        <w:t>.</w:t>
      </w:r>
    </w:p>
    <w:p w:rsidR="00A81257" w:rsidRPr="00A81257" w:rsidRDefault="00A81257" w:rsidP="00A81257">
      <w:pPr>
        <w:pStyle w:val="ListParagraph"/>
        <w:numPr>
          <w:ilvl w:val="0"/>
          <w:numId w:val="45"/>
        </w:numPr>
        <w:jc w:val="both"/>
        <w:rPr>
          <w:rFonts w:cs="Times New Roman"/>
          <w:noProof w:val="0"/>
          <w:sz w:val="22"/>
          <w:szCs w:val="22"/>
        </w:rPr>
      </w:pPr>
      <w:r>
        <w:t>‌‏</w:t>
      </w:r>
      <w:r>
        <w:rPr>
          <w:rFonts w:hint="cs"/>
          <w:rtl/>
        </w:rPr>
        <w:t>الأجهزة الأمنية في إسرائيل تحذر من تسريع الانتقال للمرحلة الثانية من خطة ترمب</w:t>
      </w:r>
    </w:p>
    <w:p w:rsidR="00A81257" w:rsidRPr="00A81257" w:rsidRDefault="00A81257" w:rsidP="00A81257">
      <w:pPr>
        <w:pStyle w:val="ListParagraph"/>
        <w:numPr>
          <w:ilvl w:val="0"/>
          <w:numId w:val="45"/>
        </w:numPr>
        <w:jc w:val="both"/>
        <w:rPr>
          <w:rFonts w:cs="Times New Roman"/>
          <w:noProof w:val="0"/>
          <w:sz w:val="22"/>
          <w:szCs w:val="22"/>
        </w:rPr>
      </w:pPr>
      <w:r>
        <w:rPr>
          <w:rFonts w:hint="cs"/>
          <w:rtl/>
        </w:rPr>
        <w:t>المستوى الأمني يرى أن تسريع خطة ترمب يضر بمصالح إسرائيل</w:t>
      </w:r>
    </w:p>
    <w:p w:rsidR="00A81257" w:rsidRPr="00A81257" w:rsidRDefault="00A81257" w:rsidP="00A81257">
      <w:pPr>
        <w:pStyle w:val="ListParagraph"/>
        <w:numPr>
          <w:ilvl w:val="0"/>
          <w:numId w:val="45"/>
        </w:numPr>
        <w:jc w:val="both"/>
        <w:rPr>
          <w:rFonts w:cs="Times New Roman"/>
          <w:noProof w:val="0"/>
          <w:sz w:val="22"/>
          <w:szCs w:val="22"/>
        </w:rPr>
      </w:pPr>
      <w:r>
        <w:rPr>
          <w:rFonts w:hint="cs"/>
          <w:rtl/>
        </w:rPr>
        <w:t>المستوى الأمني حذر من غياب التفاهم حول خطوط تموضع الجيش</w:t>
      </w:r>
    </w:p>
    <w:p w:rsidR="00A81257" w:rsidRDefault="00A81257" w:rsidP="00A81257">
      <w:pPr>
        <w:pStyle w:val="ListParagraph"/>
        <w:numPr>
          <w:ilvl w:val="0"/>
          <w:numId w:val="45"/>
        </w:numPr>
        <w:jc w:val="both"/>
        <w:rPr>
          <w:rtl/>
        </w:rPr>
      </w:pPr>
      <w:r>
        <w:rPr>
          <w:rFonts w:hint="cs"/>
          <w:rtl/>
        </w:rPr>
        <w:t xml:space="preserve">وزارة الدفاع البريطانية ترسل فريقا صغيرا من الضباط البريطانيين إلى إسرائيل للانضمام إلى قوة المهام التي تقودها الولايات المتحدة، والتي تهدف إلى </w:t>
      </w:r>
      <w:r>
        <w:t>"</w:t>
      </w:r>
      <w:r>
        <w:rPr>
          <w:rFonts w:hint="cs"/>
          <w:rtl/>
        </w:rPr>
        <w:t>المساعدة في الجهود الرامية إلى استقرار الوضع في قطاع غزة.</w:t>
      </w:r>
    </w:p>
    <w:p w:rsidR="00DF269C" w:rsidRDefault="00DF269C" w:rsidP="00DF269C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7C0F6E" w:rsidRPr="00DF269C">
        <w:rPr>
          <w:rFonts w:hint="cs"/>
          <w:b/>
          <w:bCs/>
          <w:rtl/>
        </w:rPr>
        <w:t>مصادر عبرية:</w:t>
      </w:r>
      <w:r w:rsidR="007C0F6E">
        <w:rPr>
          <w:rFonts w:hint="cs"/>
          <w:rtl/>
        </w:rPr>
        <w:t xml:space="preserve"> وفد أمني إسرائيلي زار القاهرة أمس والتقى مسؤولين من دول الوساطة (قطر ومصر وتركيا) للتباحث بشأن </w:t>
      </w:r>
      <w:r w:rsidR="007C0F6E">
        <w:t>"</w:t>
      </w:r>
      <w:r w:rsidR="007C0F6E">
        <w:rPr>
          <w:rFonts w:hint="cs"/>
          <w:rtl/>
        </w:rPr>
        <w:t>اليوم التالي للحرب</w:t>
      </w:r>
      <w:r w:rsidR="007C0F6E">
        <w:t>"</w:t>
      </w:r>
    </w:p>
    <w:p w:rsidR="00DF269C" w:rsidRDefault="00DF269C" w:rsidP="00DF269C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7C0F6E" w:rsidRPr="00DF269C">
        <w:rPr>
          <w:rFonts w:hint="cs"/>
          <w:b/>
          <w:bCs/>
          <w:rtl/>
        </w:rPr>
        <w:t>هيئة أهالي الأسرى الإسرائيليين</w:t>
      </w:r>
      <w:r w:rsidR="007C0F6E">
        <w:rPr>
          <w:rFonts w:hint="cs"/>
          <w:rtl/>
        </w:rPr>
        <w:t xml:space="preserve">: </w:t>
      </w:r>
    </w:p>
    <w:p w:rsidR="00DF269C" w:rsidRPr="00DF269C" w:rsidRDefault="007C0F6E" w:rsidP="00DF269C">
      <w:pPr>
        <w:pStyle w:val="ListParagraph"/>
        <w:numPr>
          <w:ilvl w:val="0"/>
          <w:numId w:val="35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ويتكوف وكوشنر التقيا في تل أبيب بأسرى أطلق سراحهم من غزة الاثنين الماضي</w:t>
      </w:r>
    </w:p>
    <w:p w:rsidR="00DF269C" w:rsidRPr="00DF269C" w:rsidRDefault="007C0F6E" w:rsidP="00DF269C">
      <w:pPr>
        <w:pStyle w:val="ListParagraph"/>
        <w:numPr>
          <w:ilvl w:val="0"/>
          <w:numId w:val="35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الأسرى المفرج عنهم طالبوا ويتكوف وكوشنر بعدم الاستسلام حتى عودة بقية الأسرى</w:t>
      </w:r>
    </w:p>
    <w:p w:rsidR="00DF269C" w:rsidRPr="00DF269C" w:rsidRDefault="007C0F6E" w:rsidP="00DF269C">
      <w:pPr>
        <w:pStyle w:val="ListParagraph"/>
        <w:numPr>
          <w:ilvl w:val="0"/>
          <w:numId w:val="35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ويتكوف أكد التزام واشنطن بتأمين إطلاق سراح الرهائن المتبقين في غزة</w:t>
      </w:r>
    </w:p>
    <w:p w:rsidR="000128F3" w:rsidRPr="000128F3" w:rsidRDefault="000128F3" w:rsidP="000128F3">
      <w:pPr>
        <w:ind w:left="270" w:hanging="270"/>
        <w:jc w:val="both"/>
        <w:rPr>
          <w:rtl/>
        </w:rPr>
      </w:pPr>
      <w:r>
        <w:rPr>
          <w:rFonts w:hint="cs"/>
          <w:b/>
          <w:bCs/>
          <w:rtl/>
        </w:rPr>
        <w:t xml:space="preserve">- </w:t>
      </w:r>
      <w:r w:rsidR="007C0F6E" w:rsidRPr="000128F3">
        <w:rPr>
          <w:rFonts w:hint="cs"/>
          <w:b/>
          <w:bCs/>
          <w:rtl/>
        </w:rPr>
        <w:t xml:space="preserve">صحيفة إسرائيل اليوم العبرية: </w:t>
      </w:r>
      <w:r w:rsidR="007C0F6E" w:rsidRPr="000128F3">
        <w:rPr>
          <w:rFonts w:hint="cs"/>
          <w:rtl/>
        </w:rPr>
        <w:t>رئيس الوزراء السابق بينيت يهاجم</w:t>
      </w:r>
      <w:r w:rsidRPr="000128F3">
        <w:rPr>
          <w:rFonts w:hint="cs"/>
          <w:rtl/>
        </w:rPr>
        <w:t xml:space="preserve"> ح</w:t>
      </w:r>
      <w:r w:rsidR="007C0F6E" w:rsidRPr="000128F3">
        <w:rPr>
          <w:rFonts w:hint="cs"/>
          <w:rtl/>
        </w:rPr>
        <w:t>ماس تسيطر على غزة من جديد والحكومة منشغلة بنفسها</w:t>
      </w:r>
      <w:r w:rsidRPr="000128F3">
        <w:rPr>
          <w:rFonts w:hint="cs"/>
          <w:rtl/>
        </w:rPr>
        <w:t xml:space="preserve">. </w:t>
      </w:r>
    </w:p>
    <w:p w:rsidR="000128F3" w:rsidRDefault="000128F3" w:rsidP="000128F3">
      <w:pPr>
        <w:ind w:left="270" w:hanging="270"/>
        <w:jc w:val="both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7C0F6E" w:rsidRPr="000128F3">
        <w:rPr>
          <w:rFonts w:hint="cs"/>
          <w:b/>
          <w:bCs/>
          <w:rtl/>
        </w:rPr>
        <w:t>مصادر محلية</w:t>
      </w:r>
      <w:r w:rsidR="007C0F6E">
        <w:rPr>
          <w:rFonts w:hint="cs"/>
          <w:rtl/>
        </w:rPr>
        <w:t xml:space="preserve">: أمن المقاومة يعتقل أفراد من مجموعة ياسر ابو شباب ومصادرة ما بحوزتهم </w:t>
      </w:r>
      <w:r>
        <w:rPr>
          <w:rFonts w:hint="cs"/>
          <w:rtl/>
        </w:rPr>
        <w:t>في</w:t>
      </w:r>
      <w:r w:rsidR="007C0F6E">
        <w:rPr>
          <w:rFonts w:hint="cs"/>
          <w:rtl/>
        </w:rPr>
        <w:t xml:space="preserve"> مهمة امنية جنوب القطاع فجر اليوم</w:t>
      </w:r>
    </w:p>
    <w:p w:rsidR="000128F3" w:rsidRDefault="000128F3" w:rsidP="000128F3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7C0F6E" w:rsidRPr="000128F3">
        <w:rPr>
          <w:rFonts w:hint="cs"/>
          <w:b/>
          <w:bCs/>
          <w:rtl/>
        </w:rPr>
        <w:t>بن غفير</w:t>
      </w:r>
      <w:r w:rsidR="007C0F6E">
        <w:rPr>
          <w:rFonts w:hint="cs"/>
          <w:rtl/>
        </w:rPr>
        <w:t xml:space="preserve">: تشديد ظروف اعتقال </w:t>
      </w:r>
      <w:r w:rsidR="007C0F6E">
        <w:t>"</w:t>
      </w:r>
      <w:r w:rsidR="007C0F6E">
        <w:rPr>
          <w:rFonts w:hint="cs"/>
          <w:rtl/>
        </w:rPr>
        <w:t>مخربي</w:t>
      </w:r>
      <w:r w:rsidR="007C0F6E">
        <w:t xml:space="preserve">" </w:t>
      </w:r>
      <w:r w:rsidR="007C0F6E">
        <w:rPr>
          <w:rFonts w:hint="cs"/>
          <w:rtl/>
        </w:rPr>
        <w:t xml:space="preserve">حماس هدفه ردع </w:t>
      </w:r>
      <w:r w:rsidR="007C0F6E">
        <w:t>"</w:t>
      </w:r>
      <w:r w:rsidR="007C0F6E">
        <w:rPr>
          <w:rFonts w:hint="cs"/>
          <w:rtl/>
        </w:rPr>
        <w:t>المخربين</w:t>
      </w:r>
      <w:r w:rsidR="007C0F6E">
        <w:t xml:space="preserve">" </w:t>
      </w:r>
      <w:r w:rsidR="007C0F6E">
        <w:rPr>
          <w:rFonts w:hint="cs"/>
          <w:rtl/>
        </w:rPr>
        <w:t>المستقبليين وأرجو أن ننجح في تمرير قانون الإعدام قريبا</w:t>
      </w:r>
    </w:p>
    <w:p w:rsidR="000128F3" w:rsidRDefault="000128F3" w:rsidP="000128F3">
      <w:pPr>
        <w:ind w:left="270" w:hanging="27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- </w:t>
      </w:r>
      <w:r w:rsidR="007C0F6E" w:rsidRPr="000128F3">
        <w:rPr>
          <w:rFonts w:hint="cs"/>
          <w:b/>
          <w:bCs/>
          <w:rtl/>
        </w:rPr>
        <w:t xml:space="preserve">صحيفة معاريف العبرية: </w:t>
      </w:r>
    </w:p>
    <w:p w:rsidR="000128F3" w:rsidRPr="000128F3" w:rsidRDefault="007C0F6E" w:rsidP="000128F3">
      <w:pPr>
        <w:pStyle w:val="ListParagraph"/>
        <w:numPr>
          <w:ilvl w:val="0"/>
          <w:numId w:val="36"/>
        </w:numPr>
        <w:jc w:val="both"/>
        <w:rPr>
          <w:rFonts w:cs="Calibri"/>
          <w:noProof w:val="0"/>
          <w:sz w:val="22"/>
          <w:szCs w:val="22"/>
        </w:rPr>
      </w:pPr>
      <w:r w:rsidRPr="000128F3">
        <w:rPr>
          <w:rFonts w:hint="cs"/>
          <w:rtl/>
        </w:rPr>
        <w:t xml:space="preserve">الأجهزة تدرك أن ويتكوف وكوشنير يشرفان على إدارة القضايا الجوهرية في </w:t>
      </w:r>
      <w:r w:rsidRPr="000128F3">
        <w:t>"</w:t>
      </w:r>
      <w:r w:rsidRPr="000128F3">
        <w:rPr>
          <w:rFonts w:hint="cs"/>
          <w:rtl/>
        </w:rPr>
        <w:t>إسرائيل</w:t>
      </w:r>
      <w:r w:rsidRPr="000128F3">
        <w:t>".</w:t>
      </w:r>
    </w:p>
    <w:p w:rsidR="000128F3" w:rsidRPr="000128F3" w:rsidRDefault="007C0F6E" w:rsidP="000128F3">
      <w:pPr>
        <w:pStyle w:val="ListParagraph"/>
        <w:numPr>
          <w:ilvl w:val="0"/>
          <w:numId w:val="36"/>
        </w:numPr>
        <w:jc w:val="both"/>
        <w:rPr>
          <w:rFonts w:cs="Calibri"/>
          <w:noProof w:val="0"/>
          <w:sz w:val="22"/>
          <w:szCs w:val="22"/>
        </w:rPr>
      </w:pPr>
      <w:r w:rsidRPr="000128F3">
        <w:rPr>
          <w:rFonts w:hint="cs"/>
          <w:rtl/>
        </w:rPr>
        <w:t>اجتمع الاثنان مع كبار قادة الجيش، وأكد مصدر أمني أنهم يديرون القضايا الأساسية مع الالتزام بمواصلة الاستعدادات للمرحلة الثانية</w:t>
      </w:r>
      <w:r w:rsidRPr="000128F3">
        <w:t>.</w:t>
      </w:r>
    </w:p>
    <w:p w:rsidR="000128F3" w:rsidRPr="000128F3" w:rsidRDefault="007C0F6E" w:rsidP="000128F3">
      <w:pPr>
        <w:pStyle w:val="ListParagraph"/>
        <w:numPr>
          <w:ilvl w:val="0"/>
          <w:numId w:val="36"/>
        </w:numPr>
        <w:jc w:val="both"/>
        <w:rPr>
          <w:rFonts w:cs="Calibri"/>
          <w:noProof w:val="0"/>
          <w:sz w:val="22"/>
          <w:szCs w:val="22"/>
        </w:rPr>
      </w:pPr>
      <w:r w:rsidRPr="000128F3">
        <w:rPr>
          <w:rFonts w:hint="cs"/>
          <w:rtl/>
        </w:rPr>
        <w:t xml:space="preserve">التقرير أشار إلى أن عددًا من قادة الأحزاب السياسية انتقدوا الحكومة، معتبرين أنها حولت </w:t>
      </w:r>
      <w:r w:rsidRPr="000128F3">
        <w:t>"</w:t>
      </w:r>
      <w:r w:rsidRPr="000128F3">
        <w:rPr>
          <w:rFonts w:hint="cs"/>
          <w:rtl/>
        </w:rPr>
        <w:t>إسرائيل</w:t>
      </w:r>
      <w:r w:rsidRPr="000128F3">
        <w:t xml:space="preserve">" </w:t>
      </w:r>
      <w:r w:rsidRPr="000128F3">
        <w:rPr>
          <w:rFonts w:hint="cs"/>
          <w:rtl/>
        </w:rPr>
        <w:t>إلى دولة تعيش تحت رعاية الإدارة الأمريكية بالكامل، مما يؤدي إلى فقدان الاستقلالية وتراجع مكانتها الدولية والمحلية</w:t>
      </w:r>
      <w:r w:rsidRPr="000128F3">
        <w:t>.</w:t>
      </w:r>
    </w:p>
    <w:p w:rsidR="00284E5A" w:rsidRDefault="005263EB" w:rsidP="000128F3">
      <w:pPr>
        <w:ind w:left="180" w:hanging="180"/>
        <w:jc w:val="both"/>
        <w:rPr>
          <w:rtl/>
        </w:rPr>
      </w:pPr>
      <w:r>
        <w:rPr>
          <w:rFonts w:hint="cs"/>
          <w:rtl/>
        </w:rPr>
        <w:t xml:space="preserve">- </w:t>
      </w:r>
      <w:r w:rsidR="007C0F6E" w:rsidRPr="005263EB">
        <w:rPr>
          <w:rFonts w:hint="cs"/>
          <w:b/>
          <w:bCs/>
          <w:rtl/>
        </w:rPr>
        <w:t>هيئة البث</w:t>
      </w:r>
      <w:r w:rsidR="007C0F6E">
        <w:rPr>
          <w:rFonts w:hint="cs"/>
          <w:rtl/>
        </w:rPr>
        <w:t xml:space="preserve"> :</w:t>
      </w:r>
    </w:p>
    <w:p w:rsidR="005263EB" w:rsidRDefault="007C0F6E" w:rsidP="00284E5A">
      <w:pPr>
        <w:pStyle w:val="ListParagraph"/>
        <w:numPr>
          <w:ilvl w:val="0"/>
          <w:numId w:val="44"/>
        </w:numPr>
        <w:jc w:val="both"/>
      </w:pPr>
      <w:r>
        <w:rPr>
          <w:rFonts w:hint="cs"/>
          <w:rtl/>
        </w:rPr>
        <w:t xml:space="preserve">رئيس الشاباك الجديد </w:t>
      </w:r>
      <w:r>
        <w:t>"</w:t>
      </w:r>
      <w:r>
        <w:rPr>
          <w:rFonts w:hint="cs"/>
          <w:rtl/>
        </w:rPr>
        <w:t>دافيد زيني</w:t>
      </w:r>
      <w:r>
        <w:t xml:space="preserve">" </w:t>
      </w:r>
      <w:r>
        <w:rPr>
          <w:rFonts w:hint="cs"/>
          <w:rtl/>
        </w:rPr>
        <w:t xml:space="preserve">يصدر قرارًا بحظر استخدام مصطلح </w:t>
      </w:r>
      <w:r>
        <w:t>"</w:t>
      </w:r>
      <w:r>
        <w:rPr>
          <w:rFonts w:hint="cs"/>
          <w:rtl/>
        </w:rPr>
        <w:t>الضفة الغربية</w:t>
      </w:r>
      <w:r>
        <w:t xml:space="preserve">" </w:t>
      </w:r>
      <w:r>
        <w:rPr>
          <w:rFonts w:hint="cs"/>
          <w:rtl/>
        </w:rPr>
        <w:t>داخل أروقة الجهاز واستبداله بـ</w:t>
      </w:r>
      <w:r>
        <w:t>"</w:t>
      </w:r>
      <w:r>
        <w:rPr>
          <w:rFonts w:hint="cs"/>
          <w:rtl/>
        </w:rPr>
        <w:t>يهودا والسامرة</w:t>
      </w:r>
      <w:r>
        <w:t>"</w:t>
      </w:r>
    </w:p>
    <w:p w:rsidR="00284E5A" w:rsidRDefault="00284E5A" w:rsidP="00284E5A">
      <w:pPr>
        <w:pStyle w:val="ListParagraph"/>
        <w:numPr>
          <w:ilvl w:val="0"/>
          <w:numId w:val="44"/>
        </w:numPr>
        <w:jc w:val="both"/>
      </w:pPr>
      <w:r>
        <w:rPr>
          <w:rFonts w:hint="cs"/>
          <w:rtl/>
        </w:rPr>
        <w:t>توقعات بتصويت الكنيست اليوم بالمناقشة التمهيدية على مشروع قانون لفرض السيادة على الضفة</w:t>
      </w:r>
    </w:p>
    <w:p w:rsidR="005263EB" w:rsidRDefault="005263EB" w:rsidP="000128F3">
      <w:pPr>
        <w:ind w:left="180" w:hanging="180"/>
        <w:jc w:val="both"/>
        <w:rPr>
          <w:rtl/>
        </w:rPr>
      </w:pPr>
      <w:r>
        <w:rPr>
          <w:rFonts w:hint="cs"/>
          <w:rtl/>
        </w:rPr>
        <w:t xml:space="preserve">- </w:t>
      </w:r>
      <w:r w:rsidR="007C0F6E" w:rsidRPr="005263EB">
        <w:rPr>
          <w:rFonts w:hint="cs"/>
          <w:b/>
          <w:bCs/>
          <w:rtl/>
        </w:rPr>
        <w:t>وكالة الأنباء السعودية</w:t>
      </w:r>
      <w:r w:rsidR="007C0F6E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5263EB">
        <w:rPr>
          <w:rFonts w:hint="cs"/>
          <w:b/>
          <w:bCs/>
          <w:rtl/>
        </w:rPr>
        <w:t>ولي العهد يؤكد خلال اتصال هاتفي مع الرئيس الفرنسي</w:t>
      </w:r>
      <w:r w:rsidR="007C0F6E">
        <w:rPr>
          <w:rFonts w:hint="cs"/>
          <w:rtl/>
        </w:rPr>
        <w:t xml:space="preserve"> </w:t>
      </w:r>
    </w:p>
    <w:p w:rsidR="005263EB" w:rsidRDefault="007C0F6E" w:rsidP="005263EB">
      <w:pPr>
        <w:pStyle w:val="ListParagraph"/>
        <w:numPr>
          <w:ilvl w:val="0"/>
          <w:numId w:val="39"/>
        </w:numPr>
        <w:jc w:val="both"/>
        <w:rPr>
          <w:rtl/>
        </w:rPr>
      </w:pPr>
      <w:r>
        <w:rPr>
          <w:rFonts w:hint="cs"/>
          <w:rtl/>
        </w:rPr>
        <w:t>ضرورة رفع المعاناة الإنسانية فورا عن الشعب الفلسطيني والانسحاب الإسرائيلي الكامل</w:t>
      </w:r>
    </w:p>
    <w:p w:rsidR="005263EB" w:rsidRPr="005263EB" w:rsidRDefault="007C0F6E" w:rsidP="005263EB">
      <w:pPr>
        <w:pStyle w:val="ListParagraph"/>
        <w:numPr>
          <w:ilvl w:val="0"/>
          <w:numId w:val="39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على أهمية البدء في خطوات عملية لتحقيق السلام العادل على أساس حل الدولتين</w:t>
      </w:r>
    </w:p>
    <w:p w:rsidR="005263EB" w:rsidRDefault="005263EB" w:rsidP="005263EB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7C0F6E" w:rsidRPr="005263EB">
        <w:rPr>
          <w:rFonts w:hint="cs"/>
          <w:b/>
          <w:bCs/>
          <w:rtl/>
        </w:rPr>
        <w:t>الجيش الإسرائيلي</w:t>
      </w:r>
      <w:r w:rsidR="007C0F6E">
        <w:rPr>
          <w:rFonts w:hint="cs"/>
          <w:rtl/>
        </w:rPr>
        <w:t>: رئيس الأركان يؤكد أن المعركة لم تنته وأمام الجيش تحديات كبيرة في كل الجبهات خصوصا في الضفة</w:t>
      </w:r>
    </w:p>
    <w:p w:rsidR="005263EB" w:rsidRDefault="005263EB" w:rsidP="005263EB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7C0F6E" w:rsidRPr="005263EB">
        <w:rPr>
          <w:rFonts w:hint="cs"/>
          <w:b/>
          <w:bCs/>
          <w:rtl/>
        </w:rPr>
        <w:t>نيويورك تايمز</w:t>
      </w:r>
      <w:r w:rsidR="007C0F6E">
        <w:rPr>
          <w:rFonts w:hint="cs"/>
          <w:rtl/>
        </w:rPr>
        <w:t xml:space="preserve">: الدول التي أبدت موافقتها على إرسال قوات لمهمة حفظ السلام في غزة ضمن خطة ترامب تعبر عن قلقها من إرسال جنود في الوقت الحالي خوفًا من اضطرارهم للقتال ضد حماس </w:t>
      </w:r>
      <w:r w:rsidR="007C0F6E">
        <w:t>"</w:t>
      </w:r>
      <w:r w:rsidR="007C0F6E">
        <w:rPr>
          <w:rFonts w:hint="cs"/>
          <w:rtl/>
        </w:rPr>
        <w:t>من أجل إسرائيل</w:t>
      </w:r>
      <w:r w:rsidR="007C0F6E">
        <w:t>"</w:t>
      </w:r>
      <w:r w:rsidR="007C0F6E">
        <w:rPr>
          <w:rFonts w:hint="cs"/>
          <w:rtl/>
        </w:rPr>
        <w:t>، لأن التنظيم لم يُفكك سلاحه بعد ولا يزال مسلحًا جيدًا في مناطق واسعة</w:t>
      </w:r>
    </w:p>
    <w:p w:rsidR="007B64B5" w:rsidRDefault="005263EB" w:rsidP="005263EB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7C0F6E" w:rsidRPr="005263EB">
        <w:rPr>
          <w:rFonts w:hint="cs"/>
          <w:b/>
          <w:bCs/>
          <w:rtl/>
        </w:rPr>
        <w:t>يسرائيل هيوم</w:t>
      </w:r>
      <w:r w:rsidR="007C0F6E">
        <w:rPr>
          <w:rFonts w:hint="cs"/>
          <w:rtl/>
        </w:rPr>
        <w:t>:</w:t>
      </w:r>
    </w:p>
    <w:p w:rsidR="007C0F6E" w:rsidRDefault="007C0F6E" w:rsidP="007B64B5">
      <w:pPr>
        <w:pStyle w:val="ListParagraph"/>
        <w:numPr>
          <w:ilvl w:val="0"/>
          <w:numId w:val="40"/>
        </w:numPr>
        <w:jc w:val="both"/>
      </w:pPr>
      <w:r>
        <w:rPr>
          <w:rFonts w:hint="cs"/>
          <w:rtl/>
        </w:rPr>
        <w:t>بن غفير يخطط لتغيير سياسة التعامل مع الفلسطينيين الذين يدخلون إسرائيل بشكل غير قانوني كإرهابيين يجوز قتلهم</w:t>
      </w:r>
    </w:p>
    <w:p w:rsidR="007B64B5" w:rsidRDefault="007B64B5" w:rsidP="007B64B5">
      <w:pPr>
        <w:pStyle w:val="ListParagraph"/>
        <w:numPr>
          <w:ilvl w:val="0"/>
          <w:numId w:val="40"/>
        </w:numPr>
        <w:jc w:val="both"/>
      </w:pPr>
      <w:r w:rsidRPr="007B64B5">
        <w:rPr>
          <w:rFonts w:hint="cs"/>
          <w:b/>
          <w:bCs/>
          <w:rtl/>
        </w:rPr>
        <w:t>عن وزير الخارجية الإسرائيلي:</w:t>
      </w:r>
      <w:r>
        <w:rPr>
          <w:rFonts w:hint="cs"/>
          <w:rtl/>
        </w:rPr>
        <w:t xml:space="preserve"> حماس قادرة على إعادة معظم رفات الرهائن بسهولة لكنها تتعمد البطء</w:t>
      </w:r>
      <w:r>
        <w:t>.</w:t>
      </w:r>
    </w:p>
    <w:p w:rsidR="006F0B7E" w:rsidRDefault="005263EB" w:rsidP="006F0B7E">
      <w:pPr>
        <w:ind w:left="270" w:hanging="270"/>
        <w:jc w:val="both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743859" w:rsidRPr="006F0B7E">
        <w:rPr>
          <w:rFonts w:hint="cs"/>
          <w:b/>
          <w:bCs/>
          <w:rtl/>
        </w:rPr>
        <w:t>كتائب القسام</w:t>
      </w:r>
      <w:r w:rsidR="00743859">
        <w:rPr>
          <w:rFonts w:hint="cs"/>
          <w:rtl/>
        </w:rPr>
        <w:t xml:space="preserve">: </w:t>
      </w:r>
      <w:r w:rsidR="006F0B7E">
        <w:rPr>
          <w:rFonts w:hint="cs"/>
          <w:rtl/>
        </w:rPr>
        <w:t>قامت</w:t>
      </w:r>
      <w:r w:rsidR="00743859">
        <w:rPr>
          <w:rFonts w:hint="cs"/>
          <w:rtl/>
        </w:rPr>
        <w:t xml:space="preserve"> بتسليم جثتين لأسيرين من أسرى الاحتلال التي تم استخراجها </w:t>
      </w:r>
      <w:r w:rsidR="006F0B7E">
        <w:rPr>
          <w:rFonts w:hint="cs"/>
          <w:rtl/>
        </w:rPr>
        <w:t>امس 21/10/2025</w:t>
      </w:r>
      <w:r w:rsidR="00743859">
        <w:rPr>
          <w:rFonts w:hint="cs"/>
          <w:rtl/>
        </w:rPr>
        <w:t xml:space="preserve"> في قطاع غزة </w:t>
      </w:r>
      <w:r w:rsidR="006F0B7E">
        <w:rPr>
          <w:rFonts w:hint="cs"/>
          <w:rtl/>
        </w:rPr>
        <w:t xml:space="preserve">. </w:t>
      </w:r>
    </w:p>
    <w:p w:rsidR="006F0B7E" w:rsidRDefault="006F0B7E" w:rsidP="006F0B7E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743859" w:rsidRPr="006F0B7E">
        <w:rPr>
          <w:rFonts w:hint="cs"/>
          <w:b/>
          <w:bCs/>
          <w:rtl/>
        </w:rPr>
        <w:t>ترمب</w:t>
      </w:r>
      <w:r w:rsidR="00743859">
        <w:rPr>
          <w:rFonts w:hint="cs"/>
          <w:rtl/>
        </w:rPr>
        <w:t xml:space="preserve">: </w:t>
      </w:r>
    </w:p>
    <w:p w:rsidR="006F0B7E" w:rsidRPr="006F0B7E" w:rsidRDefault="00743859" w:rsidP="006F0B7E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طالبت من إسرائيل والحلفاء الانتظار قبل قرار بإرسال قوة ثقيلة إلى غزة</w:t>
      </w:r>
    </w:p>
    <w:p w:rsidR="006F0B7E" w:rsidRPr="006F0B7E" w:rsidRDefault="00743859" w:rsidP="006F0B7E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حلفاء بالمنطقة أبلغوني أنهم سيرحبون بدخول غزة بقوة عسكرية ضخمة وتأديب حماس إذا انتهكت اتفاقها معنا</w:t>
      </w:r>
    </w:p>
    <w:p w:rsidR="006F0B7E" w:rsidRPr="002F3F05" w:rsidRDefault="00743859" w:rsidP="006F0B7E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إذا استمرت حماس في التصرف بشكل سيء سنضطر لتصويبها</w:t>
      </w:r>
    </w:p>
    <w:p w:rsidR="002F3F05" w:rsidRPr="002F3F05" w:rsidRDefault="002F3F05" w:rsidP="006F0B7E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لدينا سلام في الشرق الأوسط الآن ونتطلع إلى مزيد من النجاح</w:t>
      </w:r>
    </w:p>
    <w:p w:rsidR="007B64B5" w:rsidRDefault="007B64B5" w:rsidP="007B64B5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7B64B5">
        <w:rPr>
          <w:rFonts w:hint="cs"/>
          <w:b/>
          <w:bCs/>
          <w:rtl/>
        </w:rPr>
        <w:t>و</w:t>
      </w:r>
      <w:r w:rsidR="00743859" w:rsidRPr="007B64B5">
        <w:rPr>
          <w:rFonts w:hint="cs"/>
          <w:b/>
          <w:bCs/>
          <w:rtl/>
        </w:rPr>
        <w:t>ول ستريت جورنال عن مسؤولين</w:t>
      </w:r>
      <w:r w:rsidR="00743859" w:rsidRPr="007B64B5">
        <w:rPr>
          <w:b/>
          <w:bCs/>
        </w:rPr>
        <w:t>:</w:t>
      </w:r>
    </w:p>
    <w:p w:rsidR="007B64B5" w:rsidRPr="007B64B5" w:rsidRDefault="00743859" w:rsidP="007B64B5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إسرائيل وحماس تتعرضان لضغوط من واشنطن لمنع أي تصعيد قد يؤدي لانهيار اتفاق غزة</w:t>
      </w:r>
      <w:r>
        <w:t>.</w:t>
      </w:r>
    </w:p>
    <w:p w:rsidR="007B64B5" w:rsidRPr="007B64B5" w:rsidRDefault="00743859" w:rsidP="007B64B5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ويتكوف وكوشنر وجها أمس رسالة قوية إلى نتنياهو بأن على إسرائيل تجنب التصعيد</w:t>
      </w:r>
      <w:r>
        <w:t>.</w:t>
      </w:r>
    </w:p>
    <w:p w:rsidR="007B64B5" w:rsidRPr="007B64B5" w:rsidRDefault="007B64B5" w:rsidP="007B64B5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و</w:t>
      </w:r>
      <w:r w:rsidR="00743859">
        <w:rPr>
          <w:rFonts w:hint="cs"/>
          <w:rtl/>
        </w:rPr>
        <w:t>يتكوف وكوشنر أكدا ضرورة أن تكون ردود إسرائيل متناسبة على أي انتهاك لوقف النار</w:t>
      </w:r>
    </w:p>
    <w:p w:rsidR="007B64B5" w:rsidRPr="007B64B5" w:rsidRDefault="00743859" w:rsidP="007B64B5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عدة دول أعربت عن اهتمامها بالانضمام إلى قوة استقرار في قطاع غزة</w:t>
      </w:r>
      <w:r>
        <w:t>.</w:t>
      </w:r>
    </w:p>
    <w:p w:rsidR="007B64B5" w:rsidRDefault="007B64B5" w:rsidP="007B64B5">
      <w:pPr>
        <w:ind w:left="360" w:hanging="360"/>
        <w:jc w:val="both"/>
        <w:rPr>
          <w:rtl/>
        </w:rPr>
      </w:pPr>
      <w:r>
        <w:rPr>
          <w:rFonts w:hint="cs"/>
          <w:b/>
          <w:bCs/>
          <w:rtl/>
        </w:rPr>
        <w:t>-</w:t>
      </w:r>
      <w:r w:rsidRPr="007B64B5">
        <w:rPr>
          <w:rFonts w:hint="cs"/>
          <w:rtl/>
        </w:rPr>
        <w:t xml:space="preserve"> </w:t>
      </w:r>
      <w:r w:rsidRPr="007B64B5">
        <w:rPr>
          <w:rFonts w:hint="cs"/>
          <w:b/>
          <w:bCs/>
          <w:rtl/>
        </w:rPr>
        <w:t xml:space="preserve">موقع </w:t>
      </w:r>
      <w:r w:rsidRPr="007B64B5">
        <w:rPr>
          <w:b/>
          <w:bCs/>
        </w:rPr>
        <w:t>"</w:t>
      </w:r>
      <w:r w:rsidRPr="007B64B5">
        <w:rPr>
          <w:rFonts w:hint="cs"/>
          <w:b/>
          <w:bCs/>
          <w:rtl/>
        </w:rPr>
        <w:t>ميدل إيست آي</w:t>
      </w:r>
      <w:r>
        <w:t xml:space="preserve">" </w:t>
      </w:r>
      <w:r>
        <w:rPr>
          <w:rFonts w:hint="cs"/>
          <w:b/>
          <w:bCs/>
          <w:rtl/>
        </w:rPr>
        <w:t xml:space="preserve"> </w:t>
      </w:r>
      <w:r w:rsidR="00743859" w:rsidRPr="007B64B5">
        <w:rPr>
          <w:rFonts w:hint="cs"/>
          <w:rtl/>
        </w:rPr>
        <w:t>إسرائيل تسمح بمغادرة عشرات الفلسطينيين والأتراك من غزة بينهم أفراد من عائلة هنية</w:t>
      </w:r>
      <w:r>
        <w:rPr>
          <w:rFonts w:hint="cs"/>
          <w:rtl/>
        </w:rPr>
        <w:t xml:space="preserve"> </w:t>
      </w:r>
      <w:r w:rsidR="00743859">
        <w:rPr>
          <w:rFonts w:hint="cs"/>
          <w:rtl/>
        </w:rPr>
        <w:t>بناءً على طلب رسمي من تركيا</w:t>
      </w:r>
      <w:r w:rsidR="00743859">
        <w:t>.</w:t>
      </w:r>
    </w:p>
    <w:p w:rsidR="007B64B5" w:rsidRPr="00A249E7" w:rsidRDefault="007B64B5" w:rsidP="007B64B5">
      <w:pPr>
        <w:ind w:left="360" w:hanging="360"/>
        <w:jc w:val="both"/>
        <w:rPr>
          <w:rtl/>
        </w:rPr>
      </w:pPr>
      <w:r>
        <w:rPr>
          <w:rFonts w:hint="cs"/>
          <w:b/>
          <w:bCs/>
          <w:rtl/>
        </w:rPr>
        <w:t>- و</w:t>
      </w:r>
      <w:r w:rsidR="00743859" w:rsidRPr="007B64B5">
        <w:rPr>
          <w:rFonts w:hint="cs"/>
          <w:b/>
          <w:bCs/>
          <w:rtl/>
        </w:rPr>
        <w:t xml:space="preserve">يتكوف: </w:t>
      </w:r>
      <w:r w:rsidR="00743859" w:rsidRPr="00A249E7">
        <w:rPr>
          <w:rFonts w:hint="cs"/>
          <w:rtl/>
        </w:rPr>
        <w:t>توقيع اتفاق غزة كان تحديا والتطبيق هو المرحلة الأهم والوضع تجاوز توقعاتنا</w:t>
      </w:r>
    </w:p>
    <w:p w:rsidR="007B64B5" w:rsidRDefault="007B64B5" w:rsidP="007B64B5">
      <w:pPr>
        <w:ind w:left="360" w:hanging="36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- </w:t>
      </w:r>
      <w:r w:rsidR="00743859" w:rsidRPr="007B64B5">
        <w:rPr>
          <w:rFonts w:hint="cs"/>
          <w:b/>
          <w:bCs/>
          <w:rtl/>
        </w:rPr>
        <w:t>المبعوث الأميركي جاريد كوشنر</w:t>
      </w:r>
      <w:r w:rsidR="00743859" w:rsidRPr="007B64B5">
        <w:rPr>
          <w:b/>
          <w:bCs/>
        </w:rPr>
        <w:t xml:space="preserve">: </w:t>
      </w:r>
    </w:p>
    <w:p w:rsidR="007B64B5" w:rsidRPr="007B64B5" w:rsidRDefault="007B64B5" w:rsidP="007B64B5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نع</w:t>
      </w:r>
      <w:r w:rsidR="00743859">
        <w:rPr>
          <w:rFonts w:hint="cs"/>
          <w:rtl/>
        </w:rPr>
        <w:t>مل على التأكد من استكمال المرحلة الثانية من اتفاق غزة</w:t>
      </w:r>
    </w:p>
    <w:p w:rsidR="007B64B5" w:rsidRPr="007B64B5" w:rsidRDefault="00743859" w:rsidP="007B64B5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هناك الكثير من الأمور الممتازة تحصل بشأن غزة وسنشهد المزيد من التقدم</w:t>
      </w:r>
    </w:p>
    <w:p w:rsidR="007B64B5" w:rsidRPr="007B64B5" w:rsidRDefault="00743859" w:rsidP="007B64B5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طرفا النزاع في غزة ينتقلان من عامين من الحرب إلى عصر من السلام</w:t>
      </w:r>
    </w:p>
    <w:p w:rsidR="007B64B5" w:rsidRPr="007B64B5" w:rsidRDefault="00743859" w:rsidP="007B64B5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نحرز تقدما في استعادة جثامين الرهائن من غزة</w:t>
      </w:r>
    </w:p>
    <w:p w:rsidR="007B64B5" w:rsidRPr="007B64B5" w:rsidRDefault="00743859" w:rsidP="007B64B5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يوجد تنسيق كبير بين إسرائيل والأمم المتحدة بشأن المساعدات الإنسانية لغزة</w:t>
      </w:r>
    </w:p>
    <w:p w:rsidR="007B64B5" w:rsidRPr="007B64B5" w:rsidRDefault="00743859" w:rsidP="007B64B5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 w:rsidRPr="007B64B5">
        <w:rPr>
          <w:rFonts w:hint="cs"/>
          <w:rtl/>
        </w:rPr>
        <w:t>لن تجري إعادة البناء في المناطق التي تسيطر عليها حماس في غزة</w:t>
      </w:r>
    </w:p>
    <w:p w:rsidR="00FA7F22" w:rsidRDefault="007B64B5" w:rsidP="00FA7F22">
      <w:pPr>
        <w:ind w:left="180" w:hanging="180"/>
        <w:jc w:val="both"/>
        <w:rPr>
          <w:rtl/>
        </w:rPr>
      </w:pPr>
      <w:r>
        <w:rPr>
          <w:rFonts w:hint="cs"/>
          <w:rtl/>
        </w:rPr>
        <w:t xml:space="preserve">- </w:t>
      </w:r>
      <w:r w:rsidR="00743859" w:rsidRPr="00FA7F22">
        <w:rPr>
          <w:rFonts w:hint="cs"/>
          <w:b/>
          <w:bCs/>
          <w:rtl/>
        </w:rPr>
        <w:t>رئيس الوزراء الفلسطيني</w:t>
      </w:r>
      <w:r w:rsidR="00743859">
        <w:rPr>
          <w:rFonts w:hint="cs"/>
          <w:rtl/>
        </w:rPr>
        <w:t>: نواصل التنسيق مع الشركاء العرب والدوليين لتنفيذ خطة التعافي وإعادة إعمار قطاع غزة</w:t>
      </w:r>
      <w:r w:rsidR="00743859">
        <w:t>.</w:t>
      </w:r>
    </w:p>
    <w:p w:rsidR="00A249E7" w:rsidRDefault="00A249E7" w:rsidP="00A249E7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A249E7">
        <w:rPr>
          <w:rFonts w:hint="cs"/>
          <w:b/>
          <w:bCs/>
          <w:rtl/>
        </w:rPr>
        <w:t>القناة 10 الإسرائيلية عن مسؤولين</w:t>
      </w:r>
      <w:r>
        <w:rPr>
          <w:rFonts w:hint="cs"/>
          <w:rtl/>
        </w:rPr>
        <w:t>: مستشار الأمن القومي أقيل لأنه اعترض على مواقف لنتنياهو منها احتلال مدينة غزة</w:t>
      </w:r>
    </w:p>
    <w:p w:rsidR="00FA7F22" w:rsidRDefault="00FA7F22" w:rsidP="00FA7F22">
      <w:pPr>
        <w:ind w:left="180" w:hanging="180"/>
        <w:jc w:val="both"/>
        <w:rPr>
          <w:rtl/>
        </w:rPr>
      </w:pPr>
      <w:r>
        <w:rPr>
          <w:rFonts w:hint="cs"/>
          <w:rtl/>
        </w:rPr>
        <w:lastRenderedPageBreak/>
        <w:t xml:space="preserve">- </w:t>
      </w:r>
      <w:r w:rsidR="00743859" w:rsidRPr="00FA7F22">
        <w:rPr>
          <w:rFonts w:hint="cs"/>
          <w:b/>
          <w:bCs/>
          <w:rtl/>
        </w:rPr>
        <w:t>مستشار مجلس الأمن القومي لدى الاحتلال</w:t>
      </w:r>
      <w:r w:rsidR="00743859">
        <w:rPr>
          <w:rFonts w:hint="cs"/>
          <w:rtl/>
        </w:rPr>
        <w:t xml:space="preserve"> </w:t>
      </w:r>
      <w:r w:rsidR="00743859" w:rsidRPr="00FA7F22">
        <w:rPr>
          <w:rFonts w:hint="cs"/>
          <w:b/>
          <w:bCs/>
          <w:rtl/>
        </w:rPr>
        <w:t>بعد إقالته</w:t>
      </w:r>
      <w:r w:rsidR="00743859">
        <w:rPr>
          <w:rFonts w:hint="cs"/>
          <w:rtl/>
        </w:rPr>
        <w:t>: يجب التحقيق بشكلٍ شامل في الفشل الذريع في الـ7 من أكتوبر، وأنا شريك فيه</w:t>
      </w:r>
      <w:r>
        <w:rPr>
          <w:rFonts w:hint="cs"/>
          <w:rtl/>
        </w:rPr>
        <w:t xml:space="preserve">. </w:t>
      </w:r>
    </w:p>
    <w:p w:rsidR="00A249E7" w:rsidRDefault="00FA7F22" w:rsidP="00A249E7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743859" w:rsidRPr="00A249E7">
        <w:rPr>
          <w:rFonts w:hint="cs"/>
          <w:b/>
          <w:bCs/>
          <w:rtl/>
        </w:rPr>
        <w:t>واشنطن بوست عن مصدر</w:t>
      </w:r>
      <w:r w:rsidR="00743859">
        <w:rPr>
          <w:rFonts w:hint="cs"/>
          <w:rtl/>
        </w:rPr>
        <w:t>: ويتكوف أبلغ نتنياهو أن الأيام الـ30 المقبلة حاسمة لدخول اتفاق غزة مرحلته الثانية</w:t>
      </w:r>
    </w:p>
    <w:p w:rsidR="00743859" w:rsidRDefault="00A249E7" w:rsidP="00A249E7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743859" w:rsidRPr="00A249E7">
        <w:rPr>
          <w:rFonts w:hint="cs"/>
          <w:b/>
          <w:bCs/>
          <w:rtl/>
        </w:rPr>
        <w:t>الجيش الإسرائيلي</w:t>
      </w:r>
      <w:r w:rsidR="00743859">
        <w:rPr>
          <w:rFonts w:hint="cs"/>
          <w:rtl/>
        </w:rPr>
        <w:t>: على حماس الالتزام بالاتفاق وبذل كل الجهود اللازمة لإعادة جثامين الرهائن</w:t>
      </w:r>
    </w:p>
    <w:p w:rsidR="00A249E7" w:rsidRDefault="00A249E7" w:rsidP="00F07014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="00F07014" w:rsidRPr="00A249E7">
        <w:rPr>
          <w:rFonts w:hint="cs"/>
          <w:b/>
          <w:bCs/>
          <w:rtl/>
        </w:rPr>
        <w:t>عميحاي شتاين</w:t>
      </w:r>
      <w:r w:rsidR="00F07014" w:rsidRPr="00A249E7">
        <w:rPr>
          <w:b/>
          <w:bCs/>
          <w:rtl/>
        </w:rPr>
        <w:t xml:space="preserve"> </w:t>
      </w:r>
      <w:r w:rsidR="00F07014" w:rsidRPr="00A249E7">
        <w:rPr>
          <w:b/>
          <w:bCs/>
        </w:rPr>
        <w:t>:</w:t>
      </w:r>
      <w:r w:rsidR="00F07014">
        <w:t xml:space="preserve"> </w:t>
      </w:r>
    </w:p>
    <w:p w:rsidR="00A249E7" w:rsidRPr="00A249E7" w:rsidRDefault="00F07014" w:rsidP="00A249E7">
      <w:pPr>
        <w:pStyle w:val="ListParagraph"/>
        <w:numPr>
          <w:ilvl w:val="0"/>
          <w:numId w:val="40"/>
        </w:numPr>
        <w:jc w:val="both"/>
      </w:pPr>
      <w:r>
        <w:rPr>
          <w:rFonts w:hint="cs"/>
          <w:rtl/>
        </w:rPr>
        <w:t>يوم الخميس نائب الرئيس الأمريكي فانس سيلتقي برئيس أركان الجيش الإسرائيلي آييل زامير</w:t>
      </w:r>
      <w:r w:rsidR="00A249E7">
        <w:rPr>
          <w:rFonts w:hint="cs"/>
          <w:rtl/>
        </w:rPr>
        <w:t xml:space="preserve"> و</w:t>
      </w:r>
      <w:r>
        <w:rPr>
          <w:rFonts w:hint="cs"/>
          <w:rtl/>
        </w:rPr>
        <w:t>وزير الجيش كاتس</w:t>
      </w:r>
      <w:r>
        <w:t>.</w:t>
      </w:r>
    </w:p>
    <w:p w:rsidR="00A249E7" w:rsidRPr="00A249E7" w:rsidRDefault="00F07014" w:rsidP="00A249E7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بعد اجتماع ويكتوف وكوشنير مع رئيس الاستخبارات العسكرية ورئيس قسم التخطيط، يظهر مدى تعمق الأمريكيين في استمرار خطة ترامب، بما في ذلك في محادثاتهم مع كبار المسؤولين العسكريين والسياسيين</w:t>
      </w:r>
      <w:r>
        <w:t>.</w:t>
      </w:r>
    </w:p>
    <w:p w:rsidR="00A249E7" w:rsidRDefault="00A249E7" w:rsidP="00A249E7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A249E7">
        <w:rPr>
          <w:rFonts w:hint="cs"/>
          <w:b/>
          <w:bCs/>
          <w:rtl/>
        </w:rPr>
        <w:t>ب</w:t>
      </w:r>
      <w:r w:rsidR="00F07014" w:rsidRPr="00A249E7">
        <w:rPr>
          <w:rFonts w:hint="cs"/>
          <w:b/>
          <w:bCs/>
          <w:rtl/>
        </w:rPr>
        <w:t>يان مشترك للمتحدث باسم الجيش الإسرائيلي والمتحدث باسم جهاز الأمن العام</w:t>
      </w:r>
      <w:r w:rsidR="00F07014" w:rsidRPr="00A249E7">
        <w:rPr>
          <w:b/>
          <w:bCs/>
        </w:rPr>
        <w:t>:</w:t>
      </w:r>
      <w:r w:rsidR="00F07014">
        <w:t xml:space="preserve"> </w:t>
      </w:r>
    </w:p>
    <w:p w:rsidR="00A249E7" w:rsidRPr="00A249E7" w:rsidRDefault="00F07014" w:rsidP="00A249E7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الصليب الأحمر في طريقه إلى نقطة لقاء في جنوب القطاع، حيث سيتم تسليم عدد من توابيت الأسرى القتلى</w:t>
      </w:r>
    </w:p>
    <w:p w:rsidR="00A249E7" w:rsidRPr="00A249E7" w:rsidRDefault="00F07014" w:rsidP="00A249E7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يطلب الجيش التصرف بحساسية والانتظار للتعرف الرسمي الذي سيُمنح أولاً لعائلات الأسرى</w:t>
      </w:r>
    </w:p>
    <w:p w:rsidR="00A249E7" w:rsidRPr="00A249E7" w:rsidRDefault="00F07014" w:rsidP="00A249E7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يُطلب من حماس الالتزام بالاتفاق وبذل كل الجهود اللازمة لإعادة الأسرى القتلى</w:t>
      </w:r>
    </w:p>
    <w:p w:rsidR="00A249E7" w:rsidRDefault="00A249E7" w:rsidP="00A249E7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F07014" w:rsidRPr="00A249E7">
        <w:rPr>
          <w:rFonts w:hint="cs"/>
          <w:b/>
          <w:bCs/>
          <w:rtl/>
        </w:rPr>
        <w:t>وزير الخارجية التركي</w:t>
      </w:r>
      <w:r w:rsidR="00F07014">
        <w:rPr>
          <w:rFonts w:hint="cs"/>
          <w:rtl/>
        </w:rPr>
        <w:t xml:space="preserve"> خلال لقائه وفد من حركة حماس في الدوحة: نؤكد على موقف تركيا الثابت في دعم الشعب الفلسطيني ورفض العدوان الإسرائيلي، وجهودنا متواصلة لتثبيت وقف إطلاق النار، والتخفيف من معاناة الشعب الفلسطيني في قطاع غزة</w:t>
      </w:r>
    </w:p>
    <w:p w:rsidR="00A249E7" w:rsidRDefault="00A249E7" w:rsidP="00A249E7">
      <w:pPr>
        <w:ind w:left="360" w:hanging="360"/>
        <w:jc w:val="both"/>
        <w:rPr>
          <w:rtl/>
        </w:rPr>
      </w:pPr>
      <w:r>
        <w:rPr>
          <w:rFonts w:hint="cs"/>
          <w:rtl/>
        </w:rPr>
        <w:t xml:space="preserve">- </w:t>
      </w:r>
      <w:r w:rsidR="00F07014" w:rsidRPr="00A249E7">
        <w:rPr>
          <w:rFonts w:hint="cs"/>
          <w:b/>
          <w:bCs/>
          <w:rtl/>
        </w:rPr>
        <w:t>قيادي في حماس</w:t>
      </w:r>
      <w:r w:rsidRPr="00A249E7">
        <w:rPr>
          <w:rFonts w:hint="cs"/>
          <w:rtl/>
        </w:rPr>
        <w:t xml:space="preserve"> </w:t>
      </w:r>
      <w:r w:rsidRPr="00A249E7">
        <w:rPr>
          <w:rFonts w:hint="cs"/>
          <w:b/>
          <w:bCs/>
          <w:rtl/>
        </w:rPr>
        <w:t>محمد نزال</w:t>
      </w:r>
      <w:r w:rsidR="00F07014" w:rsidRPr="00A249E7">
        <w:rPr>
          <w:rFonts w:hint="cs"/>
          <w:b/>
          <w:bCs/>
          <w:rtl/>
        </w:rPr>
        <w:t>:</w:t>
      </w:r>
      <w:r w:rsidR="00F07014">
        <w:rPr>
          <w:rFonts w:hint="cs"/>
          <w:rtl/>
        </w:rPr>
        <w:t xml:space="preserve"> </w:t>
      </w:r>
    </w:p>
    <w:p w:rsidR="00A249E7" w:rsidRPr="00A249E7" w:rsidRDefault="00F07014" w:rsidP="00A249E7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صمود أهالي غزة أعاد القضية الفلسطينية إلى صدارة الاهتمام العالمي</w:t>
      </w:r>
    </w:p>
    <w:p w:rsidR="00A249E7" w:rsidRPr="00A249E7" w:rsidRDefault="00F07014" w:rsidP="00A249E7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الوسطاء يعملون على لجم نتنياهو وإجباره على عدم استئناف الحرب في غزة</w:t>
      </w:r>
    </w:p>
    <w:p w:rsidR="00A249E7" w:rsidRPr="00A249E7" w:rsidRDefault="00F07014" w:rsidP="00A249E7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لم يتم إبلاغنا رسميا حتى الآن ببدء المرحلة الثانية من الاتفاق</w:t>
      </w:r>
    </w:p>
    <w:p w:rsidR="00A249E7" w:rsidRPr="00A249E7" w:rsidRDefault="00F07014" w:rsidP="00A249E7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قضايا المرحلة الثانية من الاتفاق تُناقش على طاولة المفاوضات وليس عبر تصريحات إعلامية</w:t>
      </w:r>
    </w:p>
    <w:p w:rsidR="002F3F05" w:rsidRPr="002F3F05" w:rsidRDefault="00F07014" w:rsidP="00A249E7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ندرك تعقيدات المشهد السياسي الإقليمي والدولي ولن نتخلى عن مصالح شعبنا الفلسطيني</w:t>
      </w:r>
    </w:p>
    <w:p w:rsidR="002F3F05" w:rsidRDefault="002F3F05" w:rsidP="002F3F05">
      <w:pPr>
        <w:ind w:left="270" w:hanging="270"/>
        <w:jc w:val="both"/>
        <w:rPr>
          <w:rtl/>
        </w:rPr>
      </w:pPr>
      <w:r>
        <w:rPr>
          <w:rFonts w:hint="cs"/>
          <w:rtl/>
        </w:rPr>
        <w:t>-</w:t>
      </w:r>
      <w:r w:rsidR="00F07014">
        <w:rPr>
          <w:rFonts w:hint="cs"/>
          <w:rtl/>
        </w:rPr>
        <w:t xml:space="preserve"> </w:t>
      </w:r>
      <w:r w:rsidR="00F07014" w:rsidRPr="002F3F05">
        <w:rPr>
          <w:rFonts w:hint="cs"/>
          <w:b/>
          <w:bCs/>
          <w:rtl/>
        </w:rPr>
        <w:t>القيادة الوسطى الأمريكية:</w:t>
      </w:r>
      <w:r w:rsidR="00F07014">
        <w:rPr>
          <w:rFonts w:hint="cs"/>
          <w:rtl/>
        </w:rPr>
        <w:t xml:space="preserve"> </w:t>
      </w:r>
    </w:p>
    <w:p w:rsidR="002F3F05" w:rsidRPr="002F3F05" w:rsidRDefault="00F07014" w:rsidP="002F3F05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افتتحنا مركز تنسيق مدني عسكري في إسرائيل لتنسيق المساعدات المقدمة لغزة</w:t>
      </w:r>
    </w:p>
    <w:p w:rsidR="002F3F05" w:rsidRPr="002F3F05" w:rsidRDefault="00F07014" w:rsidP="002F3F05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lastRenderedPageBreak/>
        <w:t>مركز التنسيق صمم لدعم جهود تحقيق الاستقرار في قطاع غزة</w:t>
      </w:r>
    </w:p>
    <w:p w:rsidR="002F3F05" w:rsidRPr="002F3F05" w:rsidRDefault="00F07014" w:rsidP="002F3F05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لن ينتشر أفراد الجيش الأمريكي في غزة</w:t>
      </w:r>
    </w:p>
    <w:p w:rsidR="002F3F05" w:rsidRPr="002F3F05" w:rsidRDefault="00F07014" w:rsidP="002F3F05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عسكريون أمريكيون سيساعدون في تسهيل تدفق المساعدات الإنسانية واللوجستية والأمنية لغزة</w:t>
      </w:r>
    </w:p>
    <w:p w:rsidR="002F3F05" w:rsidRDefault="002F3F05" w:rsidP="002F3F05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2F3F05">
        <w:rPr>
          <w:rFonts w:hint="cs"/>
          <w:b/>
          <w:bCs/>
          <w:rtl/>
        </w:rPr>
        <w:t>نائب الرئيس الأمريكي جي دي فانس</w:t>
      </w:r>
      <w:r w:rsidR="00F07014">
        <w:rPr>
          <w:rFonts w:hint="cs"/>
          <w:rtl/>
        </w:rPr>
        <w:t xml:space="preserve">: </w:t>
      </w:r>
    </w:p>
    <w:p w:rsidR="002F3F05" w:rsidRDefault="00F07014" w:rsidP="002F3F05">
      <w:pPr>
        <w:pStyle w:val="ListParagraph"/>
        <w:numPr>
          <w:ilvl w:val="0"/>
          <w:numId w:val="40"/>
        </w:numPr>
        <w:jc w:val="both"/>
        <w:rPr>
          <w:rtl/>
        </w:rPr>
      </w:pPr>
      <w:r>
        <w:rPr>
          <w:rFonts w:hint="cs"/>
          <w:rtl/>
        </w:rPr>
        <w:t>أماكن جثث بعض الرهائن في غزة غير معروفة</w:t>
      </w:r>
    </w:p>
    <w:p w:rsidR="002F3F05" w:rsidRPr="002F3F05" w:rsidRDefault="00F07014" w:rsidP="002F3F05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أقر بوجود صعوبات لوجستية تعرقل استعادة ما تبقى من جثث المحتجزين الإسرائيليين في غزة، مؤكدا أن هذا الأمر سيستغرق بعض الوقت</w:t>
      </w:r>
      <w:r>
        <w:t>.</w:t>
      </w:r>
    </w:p>
    <w:p w:rsidR="002F3F05" w:rsidRDefault="002F3F05" w:rsidP="002F3F05">
      <w:pPr>
        <w:jc w:val="both"/>
        <w:rPr>
          <w:rtl/>
        </w:rPr>
      </w:pPr>
      <w:r>
        <w:rPr>
          <w:rFonts w:hint="cs"/>
          <w:rtl/>
        </w:rPr>
        <w:t>- ا</w:t>
      </w:r>
      <w:r w:rsidR="00F07014">
        <w:rPr>
          <w:rFonts w:hint="cs"/>
          <w:rtl/>
        </w:rPr>
        <w:t>علان من سفارة دولة فلسطين بالقاهرة للمواطنين الراغبين بالعودة إلى قطاع غزة</w:t>
      </w:r>
    </w:p>
    <w:p w:rsidR="002F3F05" w:rsidRDefault="002F3F05" w:rsidP="002F3F05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F07014" w:rsidRPr="002F3F05">
        <w:rPr>
          <w:rFonts w:hint="cs"/>
          <w:b/>
          <w:bCs/>
          <w:rtl/>
        </w:rPr>
        <w:t xml:space="preserve">محلل الشؤون العربية في القناة </w:t>
      </w:r>
      <w:r>
        <w:rPr>
          <w:rFonts w:hint="cs"/>
          <w:b/>
          <w:bCs/>
          <w:rtl/>
        </w:rPr>
        <w:t>13</w:t>
      </w:r>
      <w:r w:rsidR="00F07014" w:rsidRPr="002F3F05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حذر </w:t>
      </w:r>
      <w:r w:rsidR="00F07014">
        <w:rPr>
          <w:rFonts w:hint="cs"/>
          <w:rtl/>
        </w:rPr>
        <w:t>من أن خطة ترامب على وشك أن تنتج وضعا تظل فيه حماس في السلطة في قطاع غزة</w:t>
      </w:r>
      <w:r w:rsidR="00F07014">
        <w:t>.</w:t>
      </w:r>
    </w:p>
    <w:p w:rsidR="002F3F05" w:rsidRDefault="002F3F05" w:rsidP="002F3F05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="00F07014" w:rsidRPr="002F3F05">
        <w:rPr>
          <w:rFonts w:hint="cs"/>
          <w:b/>
          <w:bCs/>
          <w:rtl/>
        </w:rPr>
        <w:t>المستشار الدبلوماسي لرئيس الإمارات</w:t>
      </w:r>
      <w:r w:rsidR="00F07014">
        <w:rPr>
          <w:rFonts w:hint="cs"/>
          <w:rtl/>
        </w:rPr>
        <w:t>:</w:t>
      </w:r>
    </w:p>
    <w:p w:rsidR="002F3F05" w:rsidRPr="002F3F05" w:rsidRDefault="00F07014" w:rsidP="002F3F05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إرسال أفراد إلى غزة لا يزال قيد التفاوض</w:t>
      </w:r>
    </w:p>
    <w:p w:rsidR="002F3F05" w:rsidRPr="002F3F05" w:rsidRDefault="00F07014" w:rsidP="002F3F05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 xml:space="preserve">أي ضم إسرائيلي للضفة الغربية </w:t>
      </w:r>
      <w:r>
        <w:t>"</w:t>
      </w:r>
      <w:r>
        <w:rPr>
          <w:rFonts w:hint="cs"/>
          <w:rtl/>
        </w:rPr>
        <w:t>خط أحمر</w:t>
      </w:r>
      <w:r>
        <w:t>"</w:t>
      </w:r>
    </w:p>
    <w:p w:rsidR="002F3F05" w:rsidRPr="002F3F05" w:rsidRDefault="00F07014" w:rsidP="002F3F05">
      <w:pPr>
        <w:pStyle w:val="ListParagraph"/>
        <w:numPr>
          <w:ilvl w:val="0"/>
          <w:numId w:val="40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الدور الأميركي في غزة سيظل حاسما</w:t>
      </w:r>
    </w:p>
    <w:p w:rsidR="002F3F05" w:rsidRDefault="002F3F05" w:rsidP="002F3F05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2F3F05">
        <w:rPr>
          <w:rFonts w:hint="cs"/>
          <w:b/>
          <w:bCs/>
          <w:rtl/>
        </w:rPr>
        <w:t>العدل الدولية</w:t>
      </w:r>
      <w:r>
        <w:rPr>
          <w:rFonts w:hint="cs"/>
          <w:rtl/>
        </w:rPr>
        <w:t xml:space="preserve"> تصدر حكما اليوم في قانونية منع إسرائيل إدخال المساعدات إلى غزة</w:t>
      </w:r>
    </w:p>
    <w:p w:rsidR="00284E5A" w:rsidRDefault="00284E5A" w:rsidP="00284E5A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F07014" w:rsidRPr="002F3F05">
        <w:rPr>
          <w:rFonts w:hint="cs"/>
          <w:b/>
          <w:bCs/>
          <w:rtl/>
        </w:rPr>
        <w:t xml:space="preserve">(يديعوت أحرونوت): </w:t>
      </w:r>
      <w:r w:rsidR="00F07014" w:rsidRPr="00284E5A">
        <w:rPr>
          <w:rFonts w:hint="cs"/>
          <w:rtl/>
        </w:rPr>
        <w:t>مركز التنسيق المدني العسكري الذي أقامته واشنطن يضم جنودا أميركيين وأردنيين وبريطانيين وإماراتيين ودول أخرى</w:t>
      </w:r>
    </w:p>
    <w:p w:rsidR="00284E5A" w:rsidRDefault="00284E5A" w:rsidP="00284E5A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F07014" w:rsidRPr="00284E5A">
        <w:rPr>
          <w:rFonts w:hint="cs"/>
          <w:b/>
          <w:bCs/>
          <w:rtl/>
        </w:rPr>
        <w:t>إذاعة الجيش الإسرائيلي</w:t>
      </w:r>
      <w:r w:rsidR="00F07014">
        <w:rPr>
          <w:rFonts w:hint="cs"/>
          <w:rtl/>
        </w:rPr>
        <w:t xml:space="preserve">: منتدى </w:t>
      </w:r>
      <w:r w:rsidR="00F07014">
        <w:t>"</w:t>
      </w:r>
      <w:r w:rsidR="00F07014">
        <w:rPr>
          <w:rFonts w:hint="cs"/>
          <w:rtl/>
        </w:rPr>
        <w:t>جيفورا</w:t>
      </w:r>
      <w:r w:rsidR="00F07014">
        <w:t xml:space="preserve">" </w:t>
      </w:r>
      <w:r w:rsidR="00F07014">
        <w:rPr>
          <w:rFonts w:hint="cs"/>
          <w:rtl/>
        </w:rPr>
        <w:t>في رسالة إلى نتنياهو، يطالب فيها بالعودة إلى الحرب على غزة حتى تحقيق نصر حاسم وإزالة التهديد</w:t>
      </w:r>
      <w:r w:rsidR="00F07014">
        <w:t>.</w:t>
      </w:r>
    </w:p>
    <w:p w:rsidR="00BB7F14" w:rsidRDefault="00BB7F14" w:rsidP="00BB7F14">
      <w:pPr>
        <w:rPr>
          <w:rtl/>
        </w:rPr>
      </w:pPr>
      <w:r>
        <w:rPr>
          <w:rFonts w:hint="cs"/>
          <w:b/>
          <w:bCs/>
          <w:rtl/>
        </w:rPr>
        <w:t>- مسؤول إسرائيلي لـ</w:t>
      </w:r>
      <w:r>
        <w:rPr>
          <w:b/>
          <w:bCs/>
          <w:rtl/>
        </w:rPr>
        <w:t xml:space="preserve"> </w:t>
      </w:r>
      <w:r>
        <w:rPr>
          <w:b/>
          <w:bCs/>
        </w:rPr>
        <w:t>CNN:</w:t>
      </w:r>
      <w:r>
        <w:t xml:space="preserve"> </w:t>
      </w:r>
      <w:r>
        <w:rPr>
          <w:rFonts w:hint="cs"/>
          <w:rtl/>
        </w:rPr>
        <w:t>تكثيف الضغط على واشنطن لنزع سلاح حماس قبل إعادة الإعمار</w:t>
      </w:r>
    </w:p>
    <w:p w:rsidR="00BB7F14" w:rsidRDefault="00BB7F14" w:rsidP="00BB7F14">
      <w:pPr>
        <w:rPr>
          <w:rtl/>
        </w:rPr>
      </w:pPr>
      <w:bookmarkStart w:id="2" w:name="_GoBack"/>
      <w:bookmarkEnd w:id="2"/>
    </w:p>
    <w:p w:rsidR="00D072E6" w:rsidRPr="00743859" w:rsidRDefault="00D072E6" w:rsidP="00F07014">
      <w:pPr>
        <w:ind w:left="180" w:hanging="180"/>
        <w:jc w:val="both"/>
        <w:rPr>
          <w:rFonts w:ascii="Simplified Arabic" w:hAnsi="Simplified Arabic"/>
          <w:rtl/>
        </w:rPr>
      </w:pPr>
    </w:p>
    <w:sectPr w:rsidR="00D072E6" w:rsidRPr="00743859" w:rsidSect="001D2D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7" w:h="16840" w:code="9"/>
      <w:pgMar w:top="2282" w:right="1107" w:bottom="810" w:left="1350" w:header="0" w:footer="1008" w:gutter="0"/>
      <w:cols w:space="720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876" w:rsidRDefault="00465876">
      <w:r>
        <w:separator/>
      </w:r>
    </w:p>
  </w:endnote>
  <w:endnote w:type="continuationSeparator" w:id="0">
    <w:p w:rsidR="00465876" w:rsidRDefault="0046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C10" w:rsidRDefault="00B55C10" w:rsidP="00625FC1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55C10" w:rsidRDefault="00B55C10" w:rsidP="00625FC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C10" w:rsidRDefault="00B55C10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  <w:p w:rsidR="00B55C10" w:rsidRPr="00FE50E7" w:rsidRDefault="00B55C10" w:rsidP="00FE50E7">
    <w:pPr>
      <w:pStyle w:val="Footer"/>
      <w:tabs>
        <w:tab w:val="right" w:pos="7313"/>
      </w:tabs>
      <w:ind w:left="-1050" w:right="-1276"/>
      <w:rPr>
        <w:i/>
        <w:iCs/>
        <w:sz w:val="24"/>
        <w:szCs w:val="24"/>
        <w:lang w:bidi="ar-EG"/>
      </w:rPr>
    </w:pPr>
    <w:r w:rsidRPr="00FE50E7">
      <w:rPr>
        <w:i/>
        <w:iCs/>
        <w:sz w:val="24"/>
        <w:szCs w:val="24"/>
        <w:lang w:bidi="ar-EG"/>
      </w:rPr>
      <w:t>H</w:t>
    </w:r>
    <w:r>
      <w:rPr>
        <w:i/>
        <w:iCs/>
        <w:sz w:val="24"/>
        <w:szCs w:val="24"/>
        <w:lang w:bidi="ar-EG"/>
      </w:rPr>
      <w:t>&amp;D</w:t>
    </w:r>
    <w:r w:rsidRPr="00FE50E7">
      <w:rPr>
        <w:i/>
        <w:iCs/>
        <w:sz w:val="24"/>
        <w:szCs w:val="24"/>
        <w:lang w:bidi="ar-EG"/>
      </w:rPr>
      <w:t xml:space="preserve"> </w:t>
    </w:r>
    <w:r>
      <w:rPr>
        <w:i/>
        <w:iCs/>
        <w:sz w:val="24"/>
        <w:szCs w:val="24"/>
        <w:lang w:bidi="ar-EG"/>
      </w:rPr>
      <w:t xml:space="preserve"> </w:t>
    </w:r>
    <w:r w:rsidRPr="00FE50E7">
      <w:rPr>
        <w:i/>
        <w:iCs/>
        <w:sz w:val="24"/>
        <w:szCs w:val="24"/>
        <w:lang w:bidi="ar-EG"/>
      </w:rPr>
      <w:t xml:space="preserve">       </w:t>
    </w:r>
  </w:p>
  <w:p w:rsidR="00B55C10" w:rsidRDefault="00B55C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C10" w:rsidRDefault="00B55C10">
    <w:pPr>
      <w:pStyle w:val="Footer"/>
      <w:tabs>
        <w:tab w:val="clear" w:pos="8306"/>
        <w:tab w:val="right" w:pos="7313"/>
      </w:tabs>
      <w:ind w:left="-1050" w:right="-1276"/>
      <w:jc w:val="center"/>
      <w:rPr>
        <w:b/>
        <w:bCs/>
        <w:sz w:val="4"/>
        <w:szCs w:val="8"/>
        <w:rtl/>
      </w:rPr>
    </w:pPr>
    <w:r>
      <w:rPr>
        <w:b/>
        <w:bCs/>
        <w:sz w:val="16"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158115</wp:posOffset>
              </wp:positionH>
              <wp:positionV relativeFrom="paragraph">
                <wp:posOffset>-1752600</wp:posOffset>
              </wp:positionV>
              <wp:extent cx="548640" cy="164592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4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C10" w:rsidRDefault="00B55C10">
                          <w:pPr>
                            <w:bidi w:val="0"/>
                            <w:rPr>
                              <w:sz w:val="16"/>
                              <w:rtl/>
                            </w:rPr>
                          </w:pPr>
                          <w:r>
                            <w:rPr>
                              <w:sz w:val="16"/>
                            </w:rPr>
                            <w:t>KH-</w: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instrText xml:space="preserve"> title </w:instrTex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12.45pt;margin-top:-138pt;width:43.2pt;height:12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" o:allowincell="f" filled="f" stroked="f">
              <v:textbox style="layout-flow:vertical;mso-layout-flow-alt:bottom-to-top">
                <w:txbxContent>
                  <w:p w:rsidR="00B55C10" w:rsidRDefault="00B55C10">
                    <w:pPr>
                      <w:bidi w:val="0"/>
                      <w:rPr>
                        <w:sz w:val="16"/>
                        <w:rtl/>
                      </w:rPr>
                    </w:pPr>
                    <w:r>
                      <w:rPr>
                        <w:sz w:val="16"/>
                      </w:rPr>
                      <w:t>KH-</w: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instrText xml:space="preserve"> title </w:instrTex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B55C10" w:rsidRDefault="00B55C10">
    <w:pPr>
      <w:pStyle w:val="Footer"/>
      <w:tabs>
        <w:tab w:val="clear" w:pos="8306"/>
        <w:tab w:val="right" w:pos="7313"/>
      </w:tabs>
      <w:ind w:left="-1050" w:right="-1276"/>
      <w:jc w:val="center"/>
      <w:rPr>
        <w:rtl/>
      </w:rPr>
    </w:pPr>
    <w:r>
      <w:rPr>
        <w:b/>
        <w:bCs/>
        <w:sz w:val="16"/>
        <w:szCs w:val="20"/>
        <w:rtl/>
      </w:rPr>
      <w:t xml:space="preserve">الأمانة العامة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القاهرة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ميدان التحرير 5750511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5752966 تلكس 92111 </w:t>
    </w:r>
    <w:r>
      <w:rPr>
        <w:b/>
        <w:bCs/>
        <w:sz w:val="16"/>
        <w:szCs w:val="20"/>
      </w:rPr>
      <w:t>ALSUN</w:t>
    </w:r>
    <w:r>
      <w:rPr>
        <w:b/>
        <w:bCs/>
        <w:sz w:val="16"/>
        <w:szCs w:val="20"/>
        <w:rtl/>
      </w:rPr>
      <w:t xml:space="preserve"> فاكس 5740331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5761017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5779546 الرقم البريدي 11642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876" w:rsidRDefault="00465876">
      <w:r>
        <w:separator/>
      </w:r>
    </w:p>
  </w:footnote>
  <w:footnote w:type="continuationSeparator" w:id="0">
    <w:p w:rsidR="00465876" w:rsidRDefault="0046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C10" w:rsidRDefault="00B55C10" w:rsidP="00850111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55C10" w:rsidRDefault="00B55C10" w:rsidP="00625F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C10" w:rsidRDefault="00B55C10" w:rsidP="00625FC1">
    <w:pPr>
      <w:pStyle w:val="Header"/>
      <w:ind w:right="360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4958080</wp:posOffset>
              </wp:positionH>
              <wp:positionV relativeFrom="page">
                <wp:posOffset>325120</wp:posOffset>
              </wp:positionV>
              <wp:extent cx="1742440" cy="1430020"/>
              <wp:effectExtent l="0" t="127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2440" cy="143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C10" w:rsidRDefault="00B55C10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>
                                <wp:extent cx="809625" cy="733425"/>
                                <wp:effectExtent l="0" t="0" r="0" b="0"/>
                                <wp:docPr id="1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55C10" w:rsidRPr="0042509A" w:rsidRDefault="00B55C10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 w:rsidRPr="0042509A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قطاع فلسطين والأراضي العربية المحتلة</w:t>
                          </w:r>
                        </w:p>
                        <w:p w:rsidR="00B55C10" w:rsidRDefault="00B55C10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إدارة الشؤون الاسرائيلية</w:t>
                          </w:r>
                        </w:p>
                        <w:p w:rsidR="00B55C10" w:rsidRPr="0042509A" w:rsidRDefault="00B55C10" w:rsidP="006D3B37">
                          <w:pPr>
                            <w:spacing w:line="360" w:lineRule="exact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</w:p>
                        <w:p w:rsidR="00B55C10" w:rsidRDefault="00B55C1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90.4pt;margin-top:25.6pt;width:137.2pt;height:11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2GargIAAKo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" filled="f" stroked="f">
              <v:textbox inset="0,0,0,0">
                <w:txbxContent>
                  <w:p w:rsidR="00B55C10" w:rsidRDefault="00B55C10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>
                          <wp:extent cx="809625" cy="733425"/>
                          <wp:effectExtent l="0" t="0" r="0" b="0"/>
                          <wp:docPr id="1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55C10" w:rsidRPr="0042509A" w:rsidRDefault="00B55C10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 w:rsidRPr="0042509A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قطاع فلسطين والأراضي العربية المحتلة</w:t>
                    </w:r>
                  </w:p>
                  <w:p w:rsidR="00B55C10" w:rsidRDefault="00B55C10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إدارة الشؤون الاسرائيلية</w:t>
                    </w:r>
                  </w:p>
                  <w:p w:rsidR="00B55C10" w:rsidRPr="0042509A" w:rsidRDefault="00B55C10" w:rsidP="006D3B37">
                    <w:pPr>
                      <w:spacing w:line="360" w:lineRule="exact"/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</w:p>
                  <w:p w:rsidR="00B55C10" w:rsidRDefault="00B55C10"/>
                </w:txbxContent>
              </v:textbox>
              <w10:wrap anchorx="page" anchory="page"/>
            </v:shape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4469130</wp:posOffset>
              </wp:positionH>
              <wp:positionV relativeFrom="paragraph">
                <wp:posOffset>-40640</wp:posOffset>
              </wp:positionV>
              <wp:extent cx="902335" cy="342900"/>
              <wp:effectExtent l="1905" t="0" r="635" b="254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233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317F8A" id="Rectangle 6" o:spid="_x0000_s1026" style="position:absolute;margin-left:351.9pt;margin-top:-3.2pt;width:71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" stroked="f"/>
          </w:pict>
        </mc:Fallback>
      </mc:AlternateContent>
    </w: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5168" behindDoc="0" locked="1" layoutInCell="0" allowOverlap="1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BA372A7" id="AutoShape 1" o:spid="_x0000_s1026" style="position:absolute;margin-left:30.5pt;margin-top:44.6pt;width:534.1pt;height:752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BUMvEl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  <w:r>
      <w:rPr>
        <w:rtl/>
      </w:rPr>
      <w:tab/>
    </w:r>
    <w:r>
      <w:rPr>
        <w:rtl/>
      </w:rPr>
      <w:tab/>
    </w:r>
  </w:p>
  <w:p w:rsidR="00B55C10" w:rsidRPr="00404CC7" w:rsidRDefault="00B55C10" w:rsidP="00F37967">
    <w:pPr>
      <w:pStyle w:val="Header"/>
      <w:ind w:right="360"/>
      <w:rPr>
        <w:b/>
        <w:bCs/>
        <w:rtl/>
      </w:rPr>
    </w:pPr>
    <w:r>
      <w:rPr>
        <w:rtl/>
      </w:rPr>
      <w:tab/>
    </w:r>
    <w:r>
      <w:rPr>
        <w:rFonts w:hint="cs"/>
        <w:rtl/>
      </w:rPr>
      <w:t xml:space="preserve">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C10" w:rsidRDefault="00B55C10">
    <w:pPr>
      <w:pStyle w:val="Header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4271645</wp:posOffset>
              </wp:positionH>
              <wp:positionV relativeFrom="paragraph">
                <wp:posOffset>-257175</wp:posOffset>
              </wp:positionV>
              <wp:extent cx="1283970" cy="1463040"/>
              <wp:effectExtent l="4445" t="0" r="0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146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C10" w:rsidRDefault="00B55C10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>
                                <wp:extent cx="990600" cy="952500"/>
                                <wp:effectExtent l="0" t="0" r="0" b="0"/>
                                <wp:docPr id="1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55C10" w:rsidRPr="009B5F8D" w:rsidRDefault="00B55C10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الموارد البشرية</w:t>
                          </w:r>
                          <w:r w:rsidRPr="009B5F8D"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  <w:t xml:space="preserve"> والمالية</w:t>
                          </w:r>
                          <w:r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 xml:space="preserve"> والخدمات</w:t>
                          </w:r>
                          <w:r>
                            <w:rPr>
                              <w:rFonts w:cs="MCS Taybah S_U normal." w:hint="eastAsia"/>
                              <w:sz w:val="22"/>
                              <w:szCs w:val="20"/>
                              <w:rtl/>
                            </w:rPr>
                            <w:t> </w:t>
                          </w: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العامة</w:t>
                          </w:r>
                        </w:p>
                        <w:p w:rsidR="00B55C10" w:rsidRPr="009B5F8D" w:rsidRDefault="00B55C10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spacing w:line="120" w:lineRule="auto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sz w:val="20"/>
                              <w:szCs w:val="20"/>
                              <w:rtl/>
                            </w:rPr>
                            <w:t>ـــــ</w:t>
                          </w:r>
                        </w:p>
                        <w:p w:rsidR="00B55C10" w:rsidRDefault="00B55C10" w:rsidP="00485D4B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36.35pt;margin-top:-20.25pt;width:101.1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5GsQIAALE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" filled="f" stroked="f">
              <v:textbox inset="0,0,0,0">
                <w:txbxContent>
                  <w:p w:rsidR="00B55C10" w:rsidRDefault="00B55C10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>
                          <wp:extent cx="990600" cy="952500"/>
                          <wp:effectExtent l="0" t="0" r="0" b="0"/>
                          <wp:docPr id="1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55C10" w:rsidRPr="009B5F8D" w:rsidRDefault="00B55C10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sz w:val="22"/>
                        <w:szCs w:val="20"/>
                        <w:rtl/>
                      </w:rPr>
                    </w:pP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الموارد البشرية</w:t>
                    </w:r>
                    <w:r w:rsidRPr="009B5F8D">
                      <w:rPr>
                        <w:rFonts w:cs="MCS Taybah S_U normal."/>
                        <w:sz w:val="22"/>
                        <w:szCs w:val="20"/>
                        <w:rtl/>
                      </w:rPr>
                      <w:t xml:space="preserve"> والمالية</w:t>
                    </w:r>
                    <w:r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 xml:space="preserve"> والخدمات</w:t>
                    </w:r>
                    <w:r>
                      <w:rPr>
                        <w:rFonts w:cs="MCS Taybah S_U normal." w:hint="eastAsia"/>
                        <w:sz w:val="22"/>
                        <w:szCs w:val="20"/>
                        <w:rtl/>
                      </w:rPr>
                      <w:t> </w:t>
                    </w: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العامة</w:t>
                    </w:r>
                  </w:p>
                  <w:p w:rsidR="00B55C10" w:rsidRPr="009B5F8D" w:rsidRDefault="00B55C10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spacing w:line="120" w:lineRule="auto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 w:rsidRPr="009B5F8D">
                      <w:rPr>
                        <w:sz w:val="20"/>
                        <w:szCs w:val="20"/>
                        <w:rtl/>
                      </w:rPr>
                      <w:t>ـــــ</w:t>
                    </w:r>
                  </w:p>
                  <w:p w:rsidR="00B55C10" w:rsidRDefault="00B55C10" w:rsidP="00485D4B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55C10" w:rsidRDefault="00B55C10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555"/>
      </w:tabs>
      <w:ind w:left="-1077"/>
      <w:rPr>
        <w:sz w:val="24"/>
        <w:szCs w:val="24"/>
        <w:rtl/>
      </w:rPr>
    </w:pPr>
  </w:p>
  <w:p w:rsidR="00B55C10" w:rsidRDefault="00B55C10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413"/>
      </w:tabs>
      <w:ind w:left="-1077"/>
      <w:rPr>
        <w:sz w:val="24"/>
        <w:szCs w:val="24"/>
        <w:rtl/>
      </w:rPr>
    </w:pPr>
  </w:p>
  <w:p w:rsidR="00B55C10" w:rsidRDefault="00B55C10">
    <w:pPr>
      <w:pStyle w:val="Header"/>
      <w:tabs>
        <w:tab w:val="clear" w:pos="4153"/>
        <w:tab w:val="clear" w:pos="8306"/>
        <w:tab w:val="center" w:pos="199"/>
        <w:tab w:val="left" w:pos="7003"/>
        <w:tab w:val="left" w:leader="dot" w:pos="9413"/>
      </w:tabs>
      <w:ind w:left="-1077"/>
      <w:rPr>
        <w:rtl/>
      </w:rPr>
    </w:pP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AAE7DEF" id="AutoShape 3" o:spid="_x0000_s1026" style="position:absolute;margin-left:30.5pt;margin-top:44.6pt;width:534.1pt;height:752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Ac1sZ3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7B5A"/>
    <w:multiLevelType w:val="hybridMultilevel"/>
    <w:tmpl w:val="EA28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7B4F"/>
    <w:multiLevelType w:val="hybridMultilevel"/>
    <w:tmpl w:val="B59A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F11DF"/>
    <w:multiLevelType w:val="hybridMultilevel"/>
    <w:tmpl w:val="B600A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77F99"/>
    <w:multiLevelType w:val="hybridMultilevel"/>
    <w:tmpl w:val="E00E0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D63B8"/>
    <w:multiLevelType w:val="hybridMultilevel"/>
    <w:tmpl w:val="4A4A8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E5412"/>
    <w:multiLevelType w:val="hybridMultilevel"/>
    <w:tmpl w:val="C83AD69C"/>
    <w:lvl w:ilvl="0" w:tplc="33883252">
      <w:start w:val="80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40B90"/>
    <w:multiLevelType w:val="hybridMultilevel"/>
    <w:tmpl w:val="7382D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25247"/>
    <w:multiLevelType w:val="hybridMultilevel"/>
    <w:tmpl w:val="52FC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9083E"/>
    <w:multiLevelType w:val="hybridMultilevel"/>
    <w:tmpl w:val="D29E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00037"/>
    <w:multiLevelType w:val="hybridMultilevel"/>
    <w:tmpl w:val="E9F29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42D3C"/>
    <w:multiLevelType w:val="hybridMultilevel"/>
    <w:tmpl w:val="082A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45FFB"/>
    <w:multiLevelType w:val="hybridMultilevel"/>
    <w:tmpl w:val="FB0C8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77681"/>
    <w:multiLevelType w:val="hybridMultilevel"/>
    <w:tmpl w:val="02ACF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879CC"/>
    <w:multiLevelType w:val="hybridMultilevel"/>
    <w:tmpl w:val="67941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F4C9B"/>
    <w:multiLevelType w:val="hybridMultilevel"/>
    <w:tmpl w:val="41C45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72F65"/>
    <w:multiLevelType w:val="hybridMultilevel"/>
    <w:tmpl w:val="F738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B62A6F"/>
    <w:multiLevelType w:val="hybridMultilevel"/>
    <w:tmpl w:val="EDC2CAAE"/>
    <w:lvl w:ilvl="0" w:tplc="5EBCB61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835AAD"/>
    <w:multiLevelType w:val="hybridMultilevel"/>
    <w:tmpl w:val="D1AC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E5920"/>
    <w:multiLevelType w:val="hybridMultilevel"/>
    <w:tmpl w:val="E64C9088"/>
    <w:lvl w:ilvl="0" w:tplc="81004DA2">
      <w:start w:val="1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2F43FE"/>
    <w:multiLevelType w:val="hybridMultilevel"/>
    <w:tmpl w:val="5150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93212D"/>
    <w:multiLevelType w:val="hybridMultilevel"/>
    <w:tmpl w:val="128E503A"/>
    <w:lvl w:ilvl="0" w:tplc="6C3A517A">
      <w:start w:val="1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B74706"/>
    <w:multiLevelType w:val="hybridMultilevel"/>
    <w:tmpl w:val="0E0C4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C2010"/>
    <w:multiLevelType w:val="hybridMultilevel"/>
    <w:tmpl w:val="80002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656A34"/>
    <w:multiLevelType w:val="hybridMultilevel"/>
    <w:tmpl w:val="2A8E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812657"/>
    <w:multiLevelType w:val="hybridMultilevel"/>
    <w:tmpl w:val="12B0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D35C2"/>
    <w:multiLevelType w:val="hybridMultilevel"/>
    <w:tmpl w:val="92A65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267DB"/>
    <w:multiLevelType w:val="hybridMultilevel"/>
    <w:tmpl w:val="20C21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B2B8C"/>
    <w:multiLevelType w:val="hybridMultilevel"/>
    <w:tmpl w:val="B5FC0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64F12"/>
    <w:multiLevelType w:val="hybridMultilevel"/>
    <w:tmpl w:val="7266266C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9" w15:restartNumberingAfterBreak="0">
    <w:nsid w:val="422B2457"/>
    <w:multiLevelType w:val="hybridMultilevel"/>
    <w:tmpl w:val="AF721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B5457B"/>
    <w:multiLevelType w:val="hybridMultilevel"/>
    <w:tmpl w:val="CD40C268"/>
    <w:lvl w:ilvl="0" w:tplc="81004DA2">
      <w:start w:val="1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A931D4"/>
    <w:multiLevelType w:val="hybridMultilevel"/>
    <w:tmpl w:val="BBB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03226E"/>
    <w:multiLevelType w:val="hybridMultilevel"/>
    <w:tmpl w:val="4A9A6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8E7E4C"/>
    <w:multiLevelType w:val="hybridMultilevel"/>
    <w:tmpl w:val="1A020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31B26"/>
    <w:multiLevelType w:val="hybridMultilevel"/>
    <w:tmpl w:val="5D1E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A44744"/>
    <w:multiLevelType w:val="hybridMultilevel"/>
    <w:tmpl w:val="5D10AD28"/>
    <w:lvl w:ilvl="0" w:tplc="81004DA2">
      <w:start w:val="1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21464"/>
    <w:multiLevelType w:val="hybridMultilevel"/>
    <w:tmpl w:val="0F6C254E"/>
    <w:lvl w:ilvl="0" w:tplc="456CA860">
      <w:start w:val="80"/>
      <w:numFmt w:val="bullet"/>
      <w:lvlText w:val="-"/>
      <w:lvlJc w:val="left"/>
      <w:pPr>
        <w:ind w:left="54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7" w15:restartNumberingAfterBreak="0">
    <w:nsid w:val="5B9651C9"/>
    <w:multiLevelType w:val="hybridMultilevel"/>
    <w:tmpl w:val="C038D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A3350"/>
    <w:multiLevelType w:val="hybridMultilevel"/>
    <w:tmpl w:val="5D66A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D348C"/>
    <w:multiLevelType w:val="hybridMultilevel"/>
    <w:tmpl w:val="6C96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8B354F"/>
    <w:multiLevelType w:val="hybridMultilevel"/>
    <w:tmpl w:val="90B64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9A3420"/>
    <w:multiLevelType w:val="hybridMultilevel"/>
    <w:tmpl w:val="BA58554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72FB5D3C"/>
    <w:multiLevelType w:val="hybridMultilevel"/>
    <w:tmpl w:val="440E3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04B82"/>
    <w:multiLevelType w:val="hybridMultilevel"/>
    <w:tmpl w:val="093EC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5063D5"/>
    <w:multiLevelType w:val="hybridMultilevel"/>
    <w:tmpl w:val="6FA2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D5424C"/>
    <w:multiLevelType w:val="hybridMultilevel"/>
    <w:tmpl w:val="48C4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9"/>
  </w:num>
  <w:num w:numId="4">
    <w:abstractNumId w:val="27"/>
  </w:num>
  <w:num w:numId="5">
    <w:abstractNumId w:val="2"/>
  </w:num>
  <w:num w:numId="6">
    <w:abstractNumId w:val="43"/>
  </w:num>
  <w:num w:numId="7">
    <w:abstractNumId w:val="8"/>
  </w:num>
  <w:num w:numId="8">
    <w:abstractNumId w:val="23"/>
  </w:num>
  <w:num w:numId="9">
    <w:abstractNumId w:val="6"/>
  </w:num>
  <w:num w:numId="10">
    <w:abstractNumId w:val="34"/>
  </w:num>
  <w:num w:numId="11">
    <w:abstractNumId w:val="41"/>
  </w:num>
  <w:num w:numId="12">
    <w:abstractNumId w:val="3"/>
  </w:num>
  <w:num w:numId="13">
    <w:abstractNumId w:val="14"/>
  </w:num>
  <w:num w:numId="14">
    <w:abstractNumId w:val="16"/>
  </w:num>
  <w:num w:numId="15">
    <w:abstractNumId w:val="40"/>
  </w:num>
  <w:num w:numId="16">
    <w:abstractNumId w:val="11"/>
  </w:num>
  <w:num w:numId="17">
    <w:abstractNumId w:val="31"/>
  </w:num>
  <w:num w:numId="18">
    <w:abstractNumId w:val="22"/>
  </w:num>
  <w:num w:numId="19">
    <w:abstractNumId w:val="37"/>
  </w:num>
  <w:num w:numId="20">
    <w:abstractNumId w:val="12"/>
  </w:num>
  <w:num w:numId="21">
    <w:abstractNumId w:val="9"/>
  </w:num>
  <w:num w:numId="22">
    <w:abstractNumId w:val="45"/>
  </w:num>
  <w:num w:numId="23">
    <w:abstractNumId w:val="38"/>
  </w:num>
  <w:num w:numId="24">
    <w:abstractNumId w:val="32"/>
  </w:num>
  <w:num w:numId="25">
    <w:abstractNumId w:val="33"/>
  </w:num>
  <w:num w:numId="26">
    <w:abstractNumId w:val="30"/>
  </w:num>
  <w:num w:numId="27">
    <w:abstractNumId w:val="35"/>
  </w:num>
  <w:num w:numId="28">
    <w:abstractNumId w:val="18"/>
  </w:num>
  <w:num w:numId="29">
    <w:abstractNumId w:val="1"/>
  </w:num>
  <w:num w:numId="30">
    <w:abstractNumId w:val="20"/>
  </w:num>
  <w:num w:numId="31">
    <w:abstractNumId w:val="13"/>
  </w:num>
  <w:num w:numId="32">
    <w:abstractNumId w:val="39"/>
  </w:num>
  <w:num w:numId="33">
    <w:abstractNumId w:val="5"/>
  </w:num>
  <w:num w:numId="34">
    <w:abstractNumId w:val="36"/>
  </w:num>
  <w:num w:numId="35">
    <w:abstractNumId w:val="10"/>
  </w:num>
  <w:num w:numId="36">
    <w:abstractNumId w:val="15"/>
  </w:num>
  <w:num w:numId="37">
    <w:abstractNumId w:val="26"/>
  </w:num>
  <w:num w:numId="38">
    <w:abstractNumId w:val="44"/>
  </w:num>
  <w:num w:numId="39">
    <w:abstractNumId w:val="19"/>
  </w:num>
  <w:num w:numId="40">
    <w:abstractNumId w:val="17"/>
  </w:num>
  <w:num w:numId="41">
    <w:abstractNumId w:val="25"/>
  </w:num>
  <w:num w:numId="42">
    <w:abstractNumId w:val="28"/>
  </w:num>
  <w:num w:numId="43">
    <w:abstractNumId w:val="42"/>
  </w:num>
  <w:num w:numId="44">
    <w:abstractNumId w:val="0"/>
  </w:num>
  <w:num w:numId="45">
    <w:abstractNumId w:val="24"/>
  </w:num>
  <w:num w:numId="46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99"/>
    <w:rsid w:val="000009F4"/>
    <w:rsid w:val="00004BDD"/>
    <w:rsid w:val="00005CE3"/>
    <w:rsid w:val="0001193C"/>
    <w:rsid w:val="00012049"/>
    <w:rsid w:val="000128E4"/>
    <w:rsid w:val="000128F3"/>
    <w:rsid w:val="00013A35"/>
    <w:rsid w:val="000211A1"/>
    <w:rsid w:val="0002318D"/>
    <w:rsid w:val="00031751"/>
    <w:rsid w:val="00032842"/>
    <w:rsid w:val="00033BA4"/>
    <w:rsid w:val="00034FC5"/>
    <w:rsid w:val="0004140F"/>
    <w:rsid w:val="000427DF"/>
    <w:rsid w:val="00043EC6"/>
    <w:rsid w:val="0004414C"/>
    <w:rsid w:val="0004476F"/>
    <w:rsid w:val="000503D5"/>
    <w:rsid w:val="00051743"/>
    <w:rsid w:val="000532C4"/>
    <w:rsid w:val="00056264"/>
    <w:rsid w:val="00065233"/>
    <w:rsid w:val="00067562"/>
    <w:rsid w:val="000676DF"/>
    <w:rsid w:val="00077891"/>
    <w:rsid w:val="000801B8"/>
    <w:rsid w:val="0008345D"/>
    <w:rsid w:val="00083ED4"/>
    <w:rsid w:val="00086FB0"/>
    <w:rsid w:val="000901A7"/>
    <w:rsid w:val="00090775"/>
    <w:rsid w:val="00090961"/>
    <w:rsid w:val="00094195"/>
    <w:rsid w:val="00094694"/>
    <w:rsid w:val="00094DF0"/>
    <w:rsid w:val="00095544"/>
    <w:rsid w:val="000A5B0A"/>
    <w:rsid w:val="000A67B1"/>
    <w:rsid w:val="000B67A1"/>
    <w:rsid w:val="000B78DF"/>
    <w:rsid w:val="000C0894"/>
    <w:rsid w:val="000C1D55"/>
    <w:rsid w:val="000C2B06"/>
    <w:rsid w:val="000C411C"/>
    <w:rsid w:val="000C608E"/>
    <w:rsid w:val="000D0B91"/>
    <w:rsid w:val="000D4C1F"/>
    <w:rsid w:val="000E0919"/>
    <w:rsid w:val="000E5A11"/>
    <w:rsid w:val="000F04EB"/>
    <w:rsid w:val="000F2219"/>
    <w:rsid w:val="000F3960"/>
    <w:rsid w:val="000F623D"/>
    <w:rsid w:val="000F6EC9"/>
    <w:rsid w:val="00102917"/>
    <w:rsid w:val="001030E8"/>
    <w:rsid w:val="001031F7"/>
    <w:rsid w:val="00103B0C"/>
    <w:rsid w:val="00106802"/>
    <w:rsid w:val="0011244D"/>
    <w:rsid w:val="00113244"/>
    <w:rsid w:val="001138DD"/>
    <w:rsid w:val="00113E86"/>
    <w:rsid w:val="00115E4D"/>
    <w:rsid w:val="001160F8"/>
    <w:rsid w:val="00121AD4"/>
    <w:rsid w:val="00126582"/>
    <w:rsid w:val="0014084E"/>
    <w:rsid w:val="00151652"/>
    <w:rsid w:val="00160980"/>
    <w:rsid w:val="00162D3E"/>
    <w:rsid w:val="00163FF1"/>
    <w:rsid w:val="0016630D"/>
    <w:rsid w:val="001671F1"/>
    <w:rsid w:val="001674AD"/>
    <w:rsid w:val="00167B58"/>
    <w:rsid w:val="00172A7E"/>
    <w:rsid w:val="00172BFF"/>
    <w:rsid w:val="0017362B"/>
    <w:rsid w:val="00174969"/>
    <w:rsid w:val="0017569E"/>
    <w:rsid w:val="001774E9"/>
    <w:rsid w:val="00180D97"/>
    <w:rsid w:val="001833E7"/>
    <w:rsid w:val="00185AF1"/>
    <w:rsid w:val="0019080C"/>
    <w:rsid w:val="00191E99"/>
    <w:rsid w:val="00196AAF"/>
    <w:rsid w:val="00196F3E"/>
    <w:rsid w:val="001B02AD"/>
    <w:rsid w:val="001B0B69"/>
    <w:rsid w:val="001B6C18"/>
    <w:rsid w:val="001C049A"/>
    <w:rsid w:val="001C0EBE"/>
    <w:rsid w:val="001C5435"/>
    <w:rsid w:val="001D16FA"/>
    <w:rsid w:val="001D208A"/>
    <w:rsid w:val="001D2D56"/>
    <w:rsid w:val="001D4CDD"/>
    <w:rsid w:val="001D592A"/>
    <w:rsid w:val="001D7613"/>
    <w:rsid w:val="001E038A"/>
    <w:rsid w:val="001E39CB"/>
    <w:rsid w:val="001E3D85"/>
    <w:rsid w:val="001E4948"/>
    <w:rsid w:val="001E6AFC"/>
    <w:rsid w:val="001F13EC"/>
    <w:rsid w:val="001F2101"/>
    <w:rsid w:val="001F6E2F"/>
    <w:rsid w:val="001F7BD7"/>
    <w:rsid w:val="002012E5"/>
    <w:rsid w:val="0020151A"/>
    <w:rsid w:val="00201EA0"/>
    <w:rsid w:val="00202325"/>
    <w:rsid w:val="002054DA"/>
    <w:rsid w:val="00207E8C"/>
    <w:rsid w:val="002169CC"/>
    <w:rsid w:val="0022665F"/>
    <w:rsid w:val="00227B19"/>
    <w:rsid w:val="00232481"/>
    <w:rsid w:val="00237CC7"/>
    <w:rsid w:val="002460D5"/>
    <w:rsid w:val="00250A12"/>
    <w:rsid w:val="00251298"/>
    <w:rsid w:val="00255924"/>
    <w:rsid w:val="00260AB5"/>
    <w:rsid w:val="00261BC3"/>
    <w:rsid w:val="0026482C"/>
    <w:rsid w:val="00267C40"/>
    <w:rsid w:val="00272116"/>
    <w:rsid w:val="00273DEC"/>
    <w:rsid w:val="00284E5A"/>
    <w:rsid w:val="00285725"/>
    <w:rsid w:val="002864A4"/>
    <w:rsid w:val="00286E27"/>
    <w:rsid w:val="00287BC8"/>
    <w:rsid w:val="00292567"/>
    <w:rsid w:val="0029560A"/>
    <w:rsid w:val="00295888"/>
    <w:rsid w:val="002A174E"/>
    <w:rsid w:val="002A3E39"/>
    <w:rsid w:val="002A735D"/>
    <w:rsid w:val="002B11E6"/>
    <w:rsid w:val="002B2D78"/>
    <w:rsid w:val="002B47EB"/>
    <w:rsid w:val="002B7BA7"/>
    <w:rsid w:val="002C29BC"/>
    <w:rsid w:val="002C2B4F"/>
    <w:rsid w:val="002C2E23"/>
    <w:rsid w:val="002C2F07"/>
    <w:rsid w:val="002D135B"/>
    <w:rsid w:val="002D4860"/>
    <w:rsid w:val="002D5C40"/>
    <w:rsid w:val="002D7A06"/>
    <w:rsid w:val="002E1C90"/>
    <w:rsid w:val="002E26D4"/>
    <w:rsid w:val="002E7FA9"/>
    <w:rsid w:val="002F0D28"/>
    <w:rsid w:val="002F2E87"/>
    <w:rsid w:val="002F3B84"/>
    <w:rsid w:val="002F3F05"/>
    <w:rsid w:val="002F5E3F"/>
    <w:rsid w:val="002F7A05"/>
    <w:rsid w:val="00304BB9"/>
    <w:rsid w:val="00311F76"/>
    <w:rsid w:val="00312C4A"/>
    <w:rsid w:val="0031589C"/>
    <w:rsid w:val="00317E1B"/>
    <w:rsid w:val="00320D18"/>
    <w:rsid w:val="0032235B"/>
    <w:rsid w:val="00323067"/>
    <w:rsid w:val="00323E8F"/>
    <w:rsid w:val="00324FD4"/>
    <w:rsid w:val="00325807"/>
    <w:rsid w:val="00326307"/>
    <w:rsid w:val="00332AD9"/>
    <w:rsid w:val="003357F5"/>
    <w:rsid w:val="003408B4"/>
    <w:rsid w:val="003410CF"/>
    <w:rsid w:val="003412C8"/>
    <w:rsid w:val="003455C5"/>
    <w:rsid w:val="00346A4B"/>
    <w:rsid w:val="00352826"/>
    <w:rsid w:val="00357B49"/>
    <w:rsid w:val="00360661"/>
    <w:rsid w:val="00363BDB"/>
    <w:rsid w:val="00364391"/>
    <w:rsid w:val="00364427"/>
    <w:rsid w:val="003712F1"/>
    <w:rsid w:val="00372EED"/>
    <w:rsid w:val="00374D97"/>
    <w:rsid w:val="003806CA"/>
    <w:rsid w:val="003819E2"/>
    <w:rsid w:val="003836E1"/>
    <w:rsid w:val="00383FCD"/>
    <w:rsid w:val="00384080"/>
    <w:rsid w:val="00384B3D"/>
    <w:rsid w:val="003859BD"/>
    <w:rsid w:val="00385A5C"/>
    <w:rsid w:val="00390C45"/>
    <w:rsid w:val="00392578"/>
    <w:rsid w:val="003A1210"/>
    <w:rsid w:val="003A4999"/>
    <w:rsid w:val="003A67E0"/>
    <w:rsid w:val="003B5EFD"/>
    <w:rsid w:val="003B698A"/>
    <w:rsid w:val="003C12A1"/>
    <w:rsid w:val="003C1707"/>
    <w:rsid w:val="003C4D71"/>
    <w:rsid w:val="003D1C0F"/>
    <w:rsid w:val="003D1DE9"/>
    <w:rsid w:val="003D2218"/>
    <w:rsid w:val="003D4B20"/>
    <w:rsid w:val="003E01B9"/>
    <w:rsid w:val="003F2FD4"/>
    <w:rsid w:val="003F31BB"/>
    <w:rsid w:val="003F5F17"/>
    <w:rsid w:val="003F7B4F"/>
    <w:rsid w:val="004006C5"/>
    <w:rsid w:val="00404CBA"/>
    <w:rsid w:val="00404CC7"/>
    <w:rsid w:val="00406023"/>
    <w:rsid w:val="004061F8"/>
    <w:rsid w:val="00407E8E"/>
    <w:rsid w:val="00412D24"/>
    <w:rsid w:val="00413890"/>
    <w:rsid w:val="004200C8"/>
    <w:rsid w:val="00421513"/>
    <w:rsid w:val="00424CEF"/>
    <w:rsid w:val="0042509A"/>
    <w:rsid w:val="004311E9"/>
    <w:rsid w:val="00431B7A"/>
    <w:rsid w:val="00434F39"/>
    <w:rsid w:val="00435B15"/>
    <w:rsid w:val="00446C3F"/>
    <w:rsid w:val="00451DDE"/>
    <w:rsid w:val="004543BD"/>
    <w:rsid w:val="00463548"/>
    <w:rsid w:val="00463975"/>
    <w:rsid w:val="00465876"/>
    <w:rsid w:val="00465F02"/>
    <w:rsid w:val="0046699A"/>
    <w:rsid w:val="004673B8"/>
    <w:rsid w:val="0046773A"/>
    <w:rsid w:val="00470808"/>
    <w:rsid w:val="004808BA"/>
    <w:rsid w:val="004834FB"/>
    <w:rsid w:val="00485D4B"/>
    <w:rsid w:val="0048662F"/>
    <w:rsid w:val="0049054B"/>
    <w:rsid w:val="00490931"/>
    <w:rsid w:val="00491459"/>
    <w:rsid w:val="00496151"/>
    <w:rsid w:val="004A0541"/>
    <w:rsid w:val="004A2C90"/>
    <w:rsid w:val="004A2D4A"/>
    <w:rsid w:val="004A40A6"/>
    <w:rsid w:val="004A4283"/>
    <w:rsid w:val="004A5D8B"/>
    <w:rsid w:val="004A6D3D"/>
    <w:rsid w:val="004B2632"/>
    <w:rsid w:val="004B3D70"/>
    <w:rsid w:val="004B5292"/>
    <w:rsid w:val="004B6447"/>
    <w:rsid w:val="004B65F8"/>
    <w:rsid w:val="004C4ABD"/>
    <w:rsid w:val="004C6EA3"/>
    <w:rsid w:val="004D13AD"/>
    <w:rsid w:val="004D59E9"/>
    <w:rsid w:val="004D6916"/>
    <w:rsid w:val="004E0EAA"/>
    <w:rsid w:val="004E24B3"/>
    <w:rsid w:val="004E4EA3"/>
    <w:rsid w:val="004E6AA7"/>
    <w:rsid w:val="004E70FE"/>
    <w:rsid w:val="004E7161"/>
    <w:rsid w:val="004F1A32"/>
    <w:rsid w:val="004F2190"/>
    <w:rsid w:val="004F47CA"/>
    <w:rsid w:val="004F4DFB"/>
    <w:rsid w:val="004F58C0"/>
    <w:rsid w:val="00500010"/>
    <w:rsid w:val="00501986"/>
    <w:rsid w:val="005074E2"/>
    <w:rsid w:val="00513E73"/>
    <w:rsid w:val="005155A1"/>
    <w:rsid w:val="005211FF"/>
    <w:rsid w:val="005263EB"/>
    <w:rsid w:val="0053021F"/>
    <w:rsid w:val="00530641"/>
    <w:rsid w:val="00530E71"/>
    <w:rsid w:val="00535BBF"/>
    <w:rsid w:val="005365C0"/>
    <w:rsid w:val="00540501"/>
    <w:rsid w:val="00551FE8"/>
    <w:rsid w:val="00563436"/>
    <w:rsid w:val="005638CE"/>
    <w:rsid w:val="005642BF"/>
    <w:rsid w:val="00564FC0"/>
    <w:rsid w:val="005676CC"/>
    <w:rsid w:val="00570EAD"/>
    <w:rsid w:val="00571A77"/>
    <w:rsid w:val="00586C75"/>
    <w:rsid w:val="00587BE2"/>
    <w:rsid w:val="00587D3B"/>
    <w:rsid w:val="005904CA"/>
    <w:rsid w:val="0059226F"/>
    <w:rsid w:val="005966BD"/>
    <w:rsid w:val="005A29A1"/>
    <w:rsid w:val="005A5F84"/>
    <w:rsid w:val="005B31DF"/>
    <w:rsid w:val="005B6D6C"/>
    <w:rsid w:val="005B7C88"/>
    <w:rsid w:val="005C00CB"/>
    <w:rsid w:val="005C1E78"/>
    <w:rsid w:val="005C2168"/>
    <w:rsid w:val="005C298D"/>
    <w:rsid w:val="005C4F28"/>
    <w:rsid w:val="005D06D1"/>
    <w:rsid w:val="005D18C7"/>
    <w:rsid w:val="005D2079"/>
    <w:rsid w:val="005D411E"/>
    <w:rsid w:val="005D5B95"/>
    <w:rsid w:val="005D5EF9"/>
    <w:rsid w:val="005D7448"/>
    <w:rsid w:val="005E0BCE"/>
    <w:rsid w:val="005E3949"/>
    <w:rsid w:val="005E60A1"/>
    <w:rsid w:val="005E6CF9"/>
    <w:rsid w:val="005F55D6"/>
    <w:rsid w:val="005F5784"/>
    <w:rsid w:val="006012A3"/>
    <w:rsid w:val="00601BCD"/>
    <w:rsid w:val="006030DE"/>
    <w:rsid w:val="006042DA"/>
    <w:rsid w:val="00605FB1"/>
    <w:rsid w:val="0061744D"/>
    <w:rsid w:val="00617B4F"/>
    <w:rsid w:val="00617DED"/>
    <w:rsid w:val="006211C2"/>
    <w:rsid w:val="00621706"/>
    <w:rsid w:val="0062461E"/>
    <w:rsid w:val="00625D28"/>
    <w:rsid w:val="00625D91"/>
    <w:rsid w:val="00625FBF"/>
    <w:rsid w:val="00625FC1"/>
    <w:rsid w:val="00630AFD"/>
    <w:rsid w:val="00633941"/>
    <w:rsid w:val="00636D7A"/>
    <w:rsid w:val="00637F20"/>
    <w:rsid w:val="00640D44"/>
    <w:rsid w:val="006413BF"/>
    <w:rsid w:val="00642A20"/>
    <w:rsid w:val="00643526"/>
    <w:rsid w:val="00645D9C"/>
    <w:rsid w:val="00653D90"/>
    <w:rsid w:val="00656F27"/>
    <w:rsid w:val="00657E58"/>
    <w:rsid w:val="00660037"/>
    <w:rsid w:val="00660595"/>
    <w:rsid w:val="006618AD"/>
    <w:rsid w:val="00663C41"/>
    <w:rsid w:val="00664CC5"/>
    <w:rsid w:val="00664D55"/>
    <w:rsid w:val="00664EF3"/>
    <w:rsid w:val="006705E8"/>
    <w:rsid w:val="00671BF1"/>
    <w:rsid w:val="00671C0C"/>
    <w:rsid w:val="00673CA6"/>
    <w:rsid w:val="00675499"/>
    <w:rsid w:val="0067574F"/>
    <w:rsid w:val="00675795"/>
    <w:rsid w:val="00680A86"/>
    <w:rsid w:val="00681D3C"/>
    <w:rsid w:val="00682D13"/>
    <w:rsid w:val="006929E4"/>
    <w:rsid w:val="00694BFD"/>
    <w:rsid w:val="006954A9"/>
    <w:rsid w:val="006A0855"/>
    <w:rsid w:val="006A1B2F"/>
    <w:rsid w:val="006A3AD2"/>
    <w:rsid w:val="006A5417"/>
    <w:rsid w:val="006A5A9D"/>
    <w:rsid w:val="006B157A"/>
    <w:rsid w:val="006B4562"/>
    <w:rsid w:val="006B4DA3"/>
    <w:rsid w:val="006B7738"/>
    <w:rsid w:val="006C313D"/>
    <w:rsid w:val="006C3D16"/>
    <w:rsid w:val="006C6048"/>
    <w:rsid w:val="006C7E5B"/>
    <w:rsid w:val="006D2573"/>
    <w:rsid w:val="006D3112"/>
    <w:rsid w:val="006D3475"/>
    <w:rsid w:val="006D3A03"/>
    <w:rsid w:val="006D3B37"/>
    <w:rsid w:val="006D5892"/>
    <w:rsid w:val="006E09F2"/>
    <w:rsid w:val="006E6EEB"/>
    <w:rsid w:val="006F0224"/>
    <w:rsid w:val="006F0B7E"/>
    <w:rsid w:val="006F2CB9"/>
    <w:rsid w:val="006F5C41"/>
    <w:rsid w:val="006F64B0"/>
    <w:rsid w:val="007000E8"/>
    <w:rsid w:val="007145F8"/>
    <w:rsid w:val="00715C40"/>
    <w:rsid w:val="00717A5E"/>
    <w:rsid w:val="00721330"/>
    <w:rsid w:val="007243D4"/>
    <w:rsid w:val="0072609E"/>
    <w:rsid w:val="007275A1"/>
    <w:rsid w:val="007277CC"/>
    <w:rsid w:val="00734A78"/>
    <w:rsid w:val="00735437"/>
    <w:rsid w:val="007356E9"/>
    <w:rsid w:val="00736F9E"/>
    <w:rsid w:val="00737D0E"/>
    <w:rsid w:val="007425F2"/>
    <w:rsid w:val="00743396"/>
    <w:rsid w:val="00743859"/>
    <w:rsid w:val="00743F0D"/>
    <w:rsid w:val="0074532A"/>
    <w:rsid w:val="00746A46"/>
    <w:rsid w:val="00746EB2"/>
    <w:rsid w:val="00747B59"/>
    <w:rsid w:val="00750427"/>
    <w:rsid w:val="007509DA"/>
    <w:rsid w:val="00753117"/>
    <w:rsid w:val="00755A3F"/>
    <w:rsid w:val="00756D42"/>
    <w:rsid w:val="007615CF"/>
    <w:rsid w:val="00766068"/>
    <w:rsid w:val="007663E5"/>
    <w:rsid w:val="00766F5E"/>
    <w:rsid w:val="007716E0"/>
    <w:rsid w:val="00771DD4"/>
    <w:rsid w:val="00777F6B"/>
    <w:rsid w:val="007826FF"/>
    <w:rsid w:val="007A012D"/>
    <w:rsid w:val="007A0A17"/>
    <w:rsid w:val="007A3A19"/>
    <w:rsid w:val="007A707F"/>
    <w:rsid w:val="007A7DA3"/>
    <w:rsid w:val="007B10FC"/>
    <w:rsid w:val="007B1620"/>
    <w:rsid w:val="007B3020"/>
    <w:rsid w:val="007B64B5"/>
    <w:rsid w:val="007C0F6E"/>
    <w:rsid w:val="007C313A"/>
    <w:rsid w:val="007C3424"/>
    <w:rsid w:val="007D0912"/>
    <w:rsid w:val="007D0FFB"/>
    <w:rsid w:val="007D2FE7"/>
    <w:rsid w:val="007E0702"/>
    <w:rsid w:val="007E3942"/>
    <w:rsid w:val="007E3F11"/>
    <w:rsid w:val="007E52C4"/>
    <w:rsid w:val="007E7CF1"/>
    <w:rsid w:val="007F2115"/>
    <w:rsid w:val="007F7877"/>
    <w:rsid w:val="008003CC"/>
    <w:rsid w:val="00800A8A"/>
    <w:rsid w:val="00803ECE"/>
    <w:rsid w:val="00805C3E"/>
    <w:rsid w:val="00805ED7"/>
    <w:rsid w:val="008105B8"/>
    <w:rsid w:val="008166A8"/>
    <w:rsid w:val="00820171"/>
    <w:rsid w:val="008211D6"/>
    <w:rsid w:val="0082429B"/>
    <w:rsid w:val="00824C30"/>
    <w:rsid w:val="00827A0B"/>
    <w:rsid w:val="00836AEF"/>
    <w:rsid w:val="00837ED1"/>
    <w:rsid w:val="00837F4F"/>
    <w:rsid w:val="008415EB"/>
    <w:rsid w:val="00844E15"/>
    <w:rsid w:val="00850111"/>
    <w:rsid w:val="00851542"/>
    <w:rsid w:val="0085274F"/>
    <w:rsid w:val="00853A2C"/>
    <w:rsid w:val="00862109"/>
    <w:rsid w:val="00865874"/>
    <w:rsid w:val="00871531"/>
    <w:rsid w:val="00871EA7"/>
    <w:rsid w:val="00872758"/>
    <w:rsid w:val="00872CEC"/>
    <w:rsid w:val="00873F03"/>
    <w:rsid w:val="00876956"/>
    <w:rsid w:val="00876D0F"/>
    <w:rsid w:val="0087716D"/>
    <w:rsid w:val="0089055D"/>
    <w:rsid w:val="00892828"/>
    <w:rsid w:val="008960E5"/>
    <w:rsid w:val="00896D92"/>
    <w:rsid w:val="008A34DF"/>
    <w:rsid w:val="008A3C60"/>
    <w:rsid w:val="008A498E"/>
    <w:rsid w:val="008A5226"/>
    <w:rsid w:val="008B02A3"/>
    <w:rsid w:val="008B241D"/>
    <w:rsid w:val="008B6357"/>
    <w:rsid w:val="008B6FB8"/>
    <w:rsid w:val="008C023D"/>
    <w:rsid w:val="008C1536"/>
    <w:rsid w:val="008C2216"/>
    <w:rsid w:val="008C34A8"/>
    <w:rsid w:val="008C5CA9"/>
    <w:rsid w:val="008D3A78"/>
    <w:rsid w:val="008D443C"/>
    <w:rsid w:val="008D4EE2"/>
    <w:rsid w:val="008D532B"/>
    <w:rsid w:val="008D5409"/>
    <w:rsid w:val="008D6BD2"/>
    <w:rsid w:val="008D7BDE"/>
    <w:rsid w:val="008E2C62"/>
    <w:rsid w:val="008E68BE"/>
    <w:rsid w:val="008F120E"/>
    <w:rsid w:val="008F3831"/>
    <w:rsid w:val="008F3B5D"/>
    <w:rsid w:val="008F4E44"/>
    <w:rsid w:val="008F56BE"/>
    <w:rsid w:val="00901B70"/>
    <w:rsid w:val="00903C79"/>
    <w:rsid w:val="009040E8"/>
    <w:rsid w:val="0091016D"/>
    <w:rsid w:val="009172ED"/>
    <w:rsid w:val="009172FE"/>
    <w:rsid w:val="00920DD1"/>
    <w:rsid w:val="00922582"/>
    <w:rsid w:val="00925908"/>
    <w:rsid w:val="0092770D"/>
    <w:rsid w:val="00946000"/>
    <w:rsid w:val="00953202"/>
    <w:rsid w:val="009549AC"/>
    <w:rsid w:val="009555E4"/>
    <w:rsid w:val="00960D31"/>
    <w:rsid w:val="009613D5"/>
    <w:rsid w:val="0096493B"/>
    <w:rsid w:val="00964AE1"/>
    <w:rsid w:val="00965EF6"/>
    <w:rsid w:val="009661BD"/>
    <w:rsid w:val="009724AA"/>
    <w:rsid w:val="00975296"/>
    <w:rsid w:val="0097605C"/>
    <w:rsid w:val="009843F7"/>
    <w:rsid w:val="00987817"/>
    <w:rsid w:val="00987DD0"/>
    <w:rsid w:val="009902FB"/>
    <w:rsid w:val="009929BD"/>
    <w:rsid w:val="009959FA"/>
    <w:rsid w:val="009965B8"/>
    <w:rsid w:val="009A68F0"/>
    <w:rsid w:val="009A6BF6"/>
    <w:rsid w:val="009B0ACE"/>
    <w:rsid w:val="009B42E2"/>
    <w:rsid w:val="009B787B"/>
    <w:rsid w:val="009C15BF"/>
    <w:rsid w:val="009C2F03"/>
    <w:rsid w:val="009C49D0"/>
    <w:rsid w:val="009C7318"/>
    <w:rsid w:val="009C798B"/>
    <w:rsid w:val="009D3486"/>
    <w:rsid w:val="009D34EB"/>
    <w:rsid w:val="009D56EE"/>
    <w:rsid w:val="009E56CD"/>
    <w:rsid w:val="009E7CE8"/>
    <w:rsid w:val="009F1C69"/>
    <w:rsid w:val="00A00826"/>
    <w:rsid w:val="00A03BE8"/>
    <w:rsid w:val="00A04568"/>
    <w:rsid w:val="00A07ED5"/>
    <w:rsid w:val="00A113F2"/>
    <w:rsid w:val="00A1226B"/>
    <w:rsid w:val="00A12276"/>
    <w:rsid w:val="00A155B8"/>
    <w:rsid w:val="00A1577F"/>
    <w:rsid w:val="00A15A62"/>
    <w:rsid w:val="00A165FC"/>
    <w:rsid w:val="00A17F7E"/>
    <w:rsid w:val="00A2197C"/>
    <w:rsid w:val="00A249E7"/>
    <w:rsid w:val="00A30705"/>
    <w:rsid w:val="00A362B0"/>
    <w:rsid w:val="00A37D2A"/>
    <w:rsid w:val="00A41267"/>
    <w:rsid w:val="00A41DB7"/>
    <w:rsid w:val="00A43C5D"/>
    <w:rsid w:val="00A43F42"/>
    <w:rsid w:val="00A51D7D"/>
    <w:rsid w:val="00A52FDB"/>
    <w:rsid w:val="00A543B3"/>
    <w:rsid w:val="00A54CC7"/>
    <w:rsid w:val="00A5642E"/>
    <w:rsid w:val="00A56504"/>
    <w:rsid w:val="00A673EE"/>
    <w:rsid w:val="00A72BCA"/>
    <w:rsid w:val="00A81257"/>
    <w:rsid w:val="00A85B20"/>
    <w:rsid w:val="00A87CE3"/>
    <w:rsid w:val="00A91349"/>
    <w:rsid w:val="00A95A89"/>
    <w:rsid w:val="00A97305"/>
    <w:rsid w:val="00AA1910"/>
    <w:rsid w:val="00AB0E99"/>
    <w:rsid w:val="00AB1443"/>
    <w:rsid w:val="00AB204E"/>
    <w:rsid w:val="00AB5257"/>
    <w:rsid w:val="00AB77FC"/>
    <w:rsid w:val="00AB7C34"/>
    <w:rsid w:val="00AC0E67"/>
    <w:rsid w:val="00AC76BD"/>
    <w:rsid w:val="00AC7C67"/>
    <w:rsid w:val="00AD5DAA"/>
    <w:rsid w:val="00AD6218"/>
    <w:rsid w:val="00AE03DA"/>
    <w:rsid w:val="00AE29BE"/>
    <w:rsid w:val="00AE3455"/>
    <w:rsid w:val="00AE415F"/>
    <w:rsid w:val="00AF0B9B"/>
    <w:rsid w:val="00AF193A"/>
    <w:rsid w:val="00AF2F6F"/>
    <w:rsid w:val="00AF561E"/>
    <w:rsid w:val="00B0076D"/>
    <w:rsid w:val="00B0597E"/>
    <w:rsid w:val="00B074AF"/>
    <w:rsid w:val="00B12C41"/>
    <w:rsid w:val="00B134FE"/>
    <w:rsid w:val="00B17FD8"/>
    <w:rsid w:val="00B21269"/>
    <w:rsid w:val="00B26F23"/>
    <w:rsid w:val="00B27868"/>
    <w:rsid w:val="00B30467"/>
    <w:rsid w:val="00B30B6E"/>
    <w:rsid w:val="00B30DC4"/>
    <w:rsid w:val="00B364C2"/>
    <w:rsid w:val="00B41CBB"/>
    <w:rsid w:val="00B44DB7"/>
    <w:rsid w:val="00B44E0F"/>
    <w:rsid w:val="00B46474"/>
    <w:rsid w:val="00B47C21"/>
    <w:rsid w:val="00B51EFC"/>
    <w:rsid w:val="00B55184"/>
    <w:rsid w:val="00B55C10"/>
    <w:rsid w:val="00B60D3F"/>
    <w:rsid w:val="00B645AD"/>
    <w:rsid w:val="00B64984"/>
    <w:rsid w:val="00B671F2"/>
    <w:rsid w:val="00B73E90"/>
    <w:rsid w:val="00B806C7"/>
    <w:rsid w:val="00B831E3"/>
    <w:rsid w:val="00B8338F"/>
    <w:rsid w:val="00B849D1"/>
    <w:rsid w:val="00B86223"/>
    <w:rsid w:val="00B86AED"/>
    <w:rsid w:val="00B937AD"/>
    <w:rsid w:val="00B937D1"/>
    <w:rsid w:val="00B93C15"/>
    <w:rsid w:val="00B95349"/>
    <w:rsid w:val="00B9760A"/>
    <w:rsid w:val="00BA2FE0"/>
    <w:rsid w:val="00BA549E"/>
    <w:rsid w:val="00BA631D"/>
    <w:rsid w:val="00BB37C1"/>
    <w:rsid w:val="00BB5C54"/>
    <w:rsid w:val="00BB7231"/>
    <w:rsid w:val="00BB7F14"/>
    <w:rsid w:val="00BC76CB"/>
    <w:rsid w:val="00BD0BBE"/>
    <w:rsid w:val="00BD2DD6"/>
    <w:rsid w:val="00BD33D4"/>
    <w:rsid w:val="00BD42F1"/>
    <w:rsid w:val="00BD70EC"/>
    <w:rsid w:val="00BD773B"/>
    <w:rsid w:val="00BE057B"/>
    <w:rsid w:val="00BE1110"/>
    <w:rsid w:val="00BE211C"/>
    <w:rsid w:val="00BE4995"/>
    <w:rsid w:val="00BE528B"/>
    <w:rsid w:val="00BF1F2F"/>
    <w:rsid w:val="00BF1FD4"/>
    <w:rsid w:val="00BF3301"/>
    <w:rsid w:val="00BF3F90"/>
    <w:rsid w:val="00BF41C2"/>
    <w:rsid w:val="00BF4EBB"/>
    <w:rsid w:val="00BF5A3B"/>
    <w:rsid w:val="00C01FB2"/>
    <w:rsid w:val="00C02E52"/>
    <w:rsid w:val="00C02FB2"/>
    <w:rsid w:val="00C04C1A"/>
    <w:rsid w:val="00C14029"/>
    <w:rsid w:val="00C15371"/>
    <w:rsid w:val="00C1629A"/>
    <w:rsid w:val="00C1749C"/>
    <w:rsid w:val="00C21872"/>
    <w:rsid w:val="00C2213B"/>
    <w:rsid w:val="00C23CD6"/>
    <w:rsid w:val="00C24B29"/>
    <w:rsid w:val="00C27A8D"/>
    <w:rsid w:val="00C33CDF"/>
    <w:rsid w:val="00C3417E"/>
    <w:rsid w:val="00C34764"/>
    <w:rsid w:val="00C34AA7"/>
    <w:rsid w:val="00C372E7"/>
    <w:rsid w:val="00C4015C"/>
    <w:rsid w:val="00C411BF"/>
    <w:rsid w:val="00C4262D"/>
    <w:rsid w:val="00C43532"/>
    <w:rsid w:val="00C44E56"/>
    <w:rsid w:val="00C468C5"/>
    <w:rsid w:val="00C51EE0"/>
    <w:rsid w:val="00C5449C"/>
    <w:rsid w:val="00C560DD"/>
    <w:rsid w:val="00C64E38"/>
    <w:rsid w:val="00C707E6"/>
    <w:rsid w:val="00C73628"/>
    <w:rsid w:val="00C74DCE"/>
    <w:rsid w:val="00C76A30"/>
    <w:rsid w:val="00C77926"/>
    <w:rsid w:val="00C77E7A"/>
    <w:rsid w:val="00C81AD4"/>
    <w:rsid w:val="00C83304"/>
    <w:rsid w:val="00C836BC"/>
    <w:rsid w:val="00C862A4"/>
    <w:rsid w:val="00C86D40"/>
    <w:rsid w:val="00CA2605"/>
    <w:rsid w:val="00CA3335"/>
    <w:rsid w:val="00CA573B"/>
    <w:rsid w:val="00CA7959"/>
    <w:rsid w:val="00CB09B7"/>
    <w:rsid w:val="00CB0C33"/>
    <w:rsid w:val="00CB127F"/>
    <w:rsid w:val="00CB2581"/>
    <w:rsid w:val="00CB499F"/>
    <w:rsid w:val="00CB61D7"/>
    <w:rsid w:val="00CB690E"/>
    <w:rsid w:val="00CB7694"/>
    <w:rsid w:val="00CC1528"/>
    <w:rsid w:val="00CC1C4B"/>
    <w:rsid w:val="00CC2082"/>
    <w:rsid w:val="00CC46AB"/>
    <w:rsid w:val="00CD3B3E"/>
    <w:rsid w:val="00CD5283"/>
    <w:rsid w:val="00CE4C6A"/>
    <w:rsid w:val="00CE673B"/>
    <w:rsid w:val="00CF14EE"/>
    <w:rsid w:val="00CF225A"/>
    <w:rsid w:val="00CF2685"/>
    <w:rsid w:val="00CF4510"/>
    <w:rsid w:val="00CF5486"/>
    <w:rsid w:val="00D03D21"/>
    <w:rsid w:val="00D04BEF"/>
    <w:rsid w:val="00D060F5"/>
    <w:rsid w:val="00D0613C"/>
    <w:rsid w:val="00D06D9E"/>
    <w:rsid w:val="00D072E6"/>
    <w:rsid w:val="00D10985"/>
    <w:rsid w:val="00D13310"/>
    <w:rsid w:val="00D14893"/>
    <w:rsid w:val="00D23ADC"/>
    <w:rsid w:val="00D24CBE"/>
    <w:rsid w:val="00D255F3"/>
    <w:rsid w:val="00D2769F"/>
    <w:rsid w:val="00D30B9C"/>
    <w:rsid w:val="00D314FA"/>
    <w:rsid w:val="00D348B3"/>
    <w:rsid w:val="00D41502"/>
    <w:rsid w:val="00D45B23"/>
    <w:rsid w:val="00D460F0"/>
    <w:rsid w:val="00D46201"/>
    <w:rsid w:val="00D50E45"/>
    <w:rsid w:val="00D547E3"/>
    <w:rsid w:val="00D55BAD"/>
    <w:rsid w:val="00D5700E"/>
    <w:rsid w:val="00D60077"/>
    <w:rsid w:val="00D60C31"/>
    <w:rsid w:val="00D61F77"/>
    <w:rsid w:val="00D64565"/>
    <w:rsid w:val="00D7404A"/>
    <w:rsid w:val="00D84A7B"/>
    <w:rsid w:val="00D90261"/>
    <w:rsid w:val="00D9247B"/>
    <w:rsid w:val="00DA02C7"/>
    <w:rsid w:val="00DA05D2"/>
    <w:rsid w:val="00DA20A6"/>
    <w:rsid w:val="00DA3ACF"/>
    <w:rsid w:val="00DA3CB9"/>
    <w:rsid w:val="00DA7B03"/>
    <w:rsid w:val="00DB051C"/>
    <w:rsid w:val="00DB2E2C"/>
    <w:rsid w:val="00DB7ED9"/>
    <w:rsid w:val="00DC1342"/>
    <w:rsid w:val="00DC1708"/>
    <w:rsid w:val="00DC20B5"/>
    <w:rsid w:val="00DC28D5"/>
    <w:rsid w:val="00DC5B2A"/>
    <w:rsid w:val="00DC6977"/>
    <w:rsid w:val="00DD096F"/>
    <w:rsid w:val="00DD483E"/>
    <w:rsid w:val="00DD6F5D"/>
    <w:rsid w:val="00DD7822"/>
    <w:rsid w:val="00DD7E97"/>
    <w:rsid w:val="00DE26E4"/>
    <w:rsid w:val="00DE31D0"/>
    <w:rsid w:val="00DE5DE5"/>
    <w:rsid w:val="00DE6809"/>
    <w:rsid w:val="00DF1BF0"/>
    <w:rsid w:val="00DF269C"/>
    <w:rsid w:val="00E04C5E"/>
    <w:rsid w:val="00E07CA2"/>
    <w:rsid w:val="00E15FEE"/>
    <w:rsid w:val="00E1772E"/>
    <w:rsid w:val="00E203C9"/>
    <w:rsid w:val="00E204C0"/>
    <w:rsid w:val="00E20AC0"/>
    <w:rsid w:val="00E22C4A"/>
    <w:rsid w:val="00E27287"/>
    <w:rsid w:val="00E32F23"/>
    <w:rsid w:val="00E337A8"/>
    <w:rsid w:val="00E342DD"/>
    <w:rsid w:val="00E34C1F"/>
    <w:rsid w:val="00E42C0F"/>
    <w:rsid w:val="00E4689A"/>
    <w:rsid w:val="00E53381"/>
    <w:rsid w:val="00E55678"/>
    <w:rsid w:val="00E56BBC"/>
    <w:rsid w:val="00E57C1E"/>
    <w:rsid w:val="00E57E31"/>
    <w:rsid w:val="00E60619"/>
    <w:rsid w:val="00E60800"/>
    <w:rsid w:val="00E60F18"/>
    <w:rsid w:val="00E62585"/>
    <w:rsid w:val="00E66217"/>
    <w:rsid w:val="00E71DCE"/>
    <w:rsid w:val="00E72110"/>
    <w:rsid w:val="00E7276F"/>
    <w:rsid w:val="00E748BF"/>
    <w:rsid w:val="00E753F0"/>
    <w:rsid w:val="00E76744"/>
    <w:rsid w:val="00E8134D"/>
    <w:rsid w:val="00E814F4"/>
    <w:rsid w:val="00E8191E"/>
    <w:rsid w:val="00E81A94"/>
    <w:rsid w:val="00E820FC"/>
    <w:rsid w:val="00E82D0E"/>
    <w:rsid w:val="00E85273"/>
    <w:rsid w:val="00E8708B"/>
    <w:rsid w:val="00E875B5"/>
    <w:rsid w:val="00E90977"/>
    <w:rsid w:val="00E97BD7"/>
    <w:rsid w:val="00E97CEC"/>
    <w:rsid w:val="00E97E70"/>
    <w:rsid w:val="00EA09A9"/>
    <w:rsid w:val="00EA14A6"/>
    <w:rsid w:val="00EA1EC8"/>
    <w:rsid w:val="00EB1391"/>
    <w:rsid w:val="00EB1F3B"/>
    <w:rsid w:val="00EC2D1E"/>
    <w:rsid w:val="00EC46AA"/>
    <w:rsid w:val="00ED14AF"/>
    <w:rsid w:val="00ED4B14"/>
    <w:rsid w:val="00ED6B9F"/>
    <w:rsid w:val="00EE3B42"/>
    <w:rsid w:val="00EE4AF5"/>
    <w:rsid w:val="00EF4610"/>
    <w:rsid w:val="00EF6A14"/>
    <w:rsid w:val="00F07014"/>
    <w:rsid w:val="00F14CFC"/>
    <w:rsid w:val="00F1582A"/>
    <w:rsid w:val="00F1605E"/>
    <w:rsid w:val="00F16E8F"/>
    <w:rsid w:val="00F2007C"/>
    <w:rsid w:val="00F26827"/>
    <w:rsid w:val="00F31EFB"/>
    <w:rsid w:val="00F34A04"/>
    <w:rsid w:val="00F37967"/>
    <w:rsid w:val="00F37C6E"/>
    <w:rsid w:val="00F43A2D"/>
    <w:rsid w:val="00F44A70"/>
    <w:rsid w:val="00F452F8"/>
    <w:rsid w:val="00F45D1A"/>
    <w:rsid w:val="00F4702F"/>
    <w:rsid w:val="00F47BF8"/>
    <w:rsid w:val="00F54CC9"/>
    <w:rsid w:val="00F5642B"/>
    <w:rsid w:val="00F62096"/>
    <w:rsid w:val="00F72248"/>
    <w:rsid w:val="00F8031C"/>
    <w:rsid w:val="00F81B72"/>
    <w:rsid w:val="00F825A5"/>
    <w:rsid w:val="00F82CDA"/>
    <w:rsid w:val="00F84D19"/>
    <w:rsid w:val="00F8595A"/>
    <w:rsid w:val="00F87B53"/>
    <w:rsid w:val="00F905EC"/>
    <w:rsid w:val="00F9477D"/>
    <w:rsid w:val="00F97C55"/>
    <w:rsid w:val="00FA1AEF"/>
    <w:rsid w:val="00FA5A4B"/>
    <w:rsid w:val="00FA5C7C"/>
    <w:rsid w:val="00FA7F22"/>
    <w:rsid w:val="00FB1612"/>
    <w:rsid w:val="00FB46A2"/>
    <w:rsid w:val="00FB708A"/>
    <w:rsid w:val="00FB7896"/>
    <w:rsid w:val="00FC0FB8"/>
    <w:rsid w:val="00FC0FF0"/>
    <w:rsid w:val="00FC11AF"/>
    <w:rsid w:val="00FC313D"/>
    <w:rsid w:val="00FC7D79"/>
    <w:rsid w:val="00FD0B1A"/>
    <w:rsid w:val="00FD29C7"/>
    <w:rsid w:val="00FD7D28"/>
    <w:rsid w:val="00FE0CEB"/>
    <w:rsid w:val="00FE35F2"/>
    <w:rsid w:val="00FE3820"/>
    <w:rsid w:val="00FE47CB"/>
    <w:rsid w:val="00FE496D"/>
    <w:rsid w:val="00FE50E7"/>
    <w:rsid w:val="00FE7544"/>
    <w:rsid w:val="00FF2F95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28809"/>
  <w15:chartTrackingRefBased/>
  <w15:docId w15:val="{ABBA61B6-E0E6-4829-8741-E781A01B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5499"/>
    <w:pPr>
      <w:bidi/>
    </w:pPr>
    <w:rPr>
      <w:rFonts w:cs="Simplified Arabic"/>
      <w:noProof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B708A"/>
    <w:pPr>
      <w:keepNext/>
      <w:jc w:val="center"/>
      <w:outlineLvl w:val="0"/>
    </w:pPr>
    <w:rPr>
      <w:rFonts w:cs="Times New Roman"/>
      <w:noProof w:val="0"/>
      <w:sz w:val="32"/>
      <w:szCs w:val="32"/>
      <w:lang w:eastAsia="ar-SA" w:bidi="ar-E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43E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link w:val="Foot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table" w:styleId="TableGrid">
    <w:name w:val="Table Grid"/>
    <w:basedOn w:val="TableNormal"/>
    <w:rsid w:val="00BD2DD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25FC1"/>
  </w:style>
  <w:style w:type="paragraph" w:styleId="BalloonText">
    <w:name w:val="Balloon Text"/>
    <w:basedOn w:val="Normal"/>
    <w:link w:val="BalloonTextChar"/>
    <w:rsid w:val="00B97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760A"/>
    <w:rPr>
      <w:rFonts w:ascii="Tahoma" w:hAnsi="Tahoma" w:cs="Tahoma"/>
      <w:noProof/>
      <w:sz w:val="16"/>
      <w:szCs w:val="16"/>
    </w:rPr>
  </w:style>
  <w:style w:type="paragraph" w:styleId="BodyText">
    <w:name w:val="Body Text"/>
    <w:basedOn w:val="Normal"/>
    <w:link w:val="BodyTextChar"/>
    <w:rsid w:val="00625D91"/>
    <w:pPr>
      <w:jc w:val="lowKashida"/>
    </w:pPr>
    <w:rPr>
      <w:rFonts w:cs="Times New Roman"/>
      <w:noProof w:val="0"/>
      <w:sz w:val="32"/>
      <w:szCs w:val="32"/>
      <w:lang w:eastAsia="ar-SA" w:bidi="ar-EG"/>
    </w:rPr>
  </w:style>
  <w:style w:type="character" w:customStyle="1" w:styleId="BodyTextChar">
    <w:name w:val="Body Text Char"/>
    <w:link w:val="BodyText"/>
    <w:rsid w:val="00625D91"/>
    <w:rPr>
      <w:sz w:val="32"/>
      <w:szCs w:val="32"/>
      <w:lang w:eastAsia="ar-SA" w:bidi="ar-EG"/>
    </w:rPr>
  </w:style>
  <w:style w:type="character" w:customStyle="1" w:styleId="Heading1Char">
    <w:name w:val="Heading 1 Char"/>
    <w:link w:val="Heading1"/>
    <w:rsid w:val="00A37D2A"/>
    <w:rPr>
      <w:sz w:val="32"/>
      <w:szCs w:val="32"/>
      <w:lang w:eastAsia="ar-SA" w:bidi="ar-EG"/>
    </w:rPr>
  </w:style>
  <w:style w:type="character" w:customStyle="1" w:styleId="FooterChar">
    <w:name w:val="Footer Char"/>
    <w:link w:val="Footer"/>
    <w:uiPriority w:val="99"/>
    <w:rsid w:val="00DB051C"/>
    <w:rPr>
      <w:rFonts w:cs="Simplified Arabic"/>
      <w:noProof/>
      <w:sz w:val="28"/>
      <w:szCs w:val="33"/>
    </w:rPr>
  </w:style>
  <w:style w:type="character" w:customStyle="1" w:styleId="HeaderChar">
    <w:name w:val="Header Char"/>
    <w:link w:val="Header"/>
    <w:uiPriority w:val="99"/>
    <w:rsid w:val="00FE50E7"/>
    <w:rPr>
      <w:rFonts w:cs="Simplified Arabic"/>
      <w:noProof/>
      <w:sz w:val="28"/>
      <w:szCs w:val="33"/>
    </w:rPr>
  </w:style>
  <w:style w:type="paragraph" w:styleId="NormalWeb">
    <w:name w:val="Normal (Web)"/>
    <w:basedOn w:val="Normal"/>
    <w:uiPriority w:val="99"/>
    <w:unhideWhenUsed/>
    <w:rsid w:val="004A0541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customStyle="1" w:styleId="continue-read-break">
    <w:name w:val="continue-read-break"/>
    <w:basedOn w:val="Normal"/>
    <w:rsid w:val="00196F3E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3F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59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043EC6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9dceb1c6-f8d4-482c-addf-d49aa8ebab79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30731E-AA79-4269-8A84-42B6E83C7C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5D111B-A396-43BD-B98A-E0430B03AB1B}"/>
</file>

<file path=customXml/itemProps3.xml><?xml version="1.0" encoding="utf-8"?>
<ds:datastoreItem xmlns:ds="http://schemas.openxmlformats.org/officeDocument/2006/customXml" ds:itemID="{E23F5681-C7C5-47F2-9111-19FCAD8DA1AD}"/>
</file>

<file path=customXml/itemProps4.xml><?xml version="1.0" encoding="utf-8"?>
<ds:datastoreItem xmlns:ds="http://schemas.openxmlformats.org/officeDocument/2006/customXml" ds:itemID="{28545D1C-A210-4F5D-97AB-940E682C45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2717</TotalTime>
  <Pages>9</Pages>
  <Words>2039</Words>
  <Characters>11626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rhanafy</dc:creator>
  <cp:keywords/>
  <cp:lastModifiedBy>Doaa Salah Tawfik El Rashidy</cp:lastModifiedBy>
  <cp:revision>185</cp:revision>
  <cp:lastPrinted>2025-10-21T10:52:00Z</cp:lastPrinted>
  <dcterms:created xsi:type="dcterms:W3CDTF">2025-09-21T10:34:00Z</dcterms:created>
  <dcterms:modified xsi:type="dcterms:W3CDTF">2025-10-22T09:00:00Z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