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7A023E">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7A023E">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846899" w:rsidP="007A023E">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عن </w:t>
      </w:r>
      <w:r w:rsidR="009B0671">
        <w:rPr>
          <w:rFonts w:ascii="Simplified Arabic" w:hAnsi="Simplified Arabic" w:cs="PT Bold Heading" w:hint="cs"/>
          <w:sz w:val="28"/>
          <w:szCs w:val="28"/>
          <w:rtl/>
          <w:lang w:bidi="ar-EG"/>
        </w:rPr>
        <w:t>ا</w:t>
      </w:r>
      <w:r w:rsidR="00D34E22">
        <w:rPr>
          <w:rFonts w:ascii="Simplified Arabic" w:hAnsi="Simplified Arabic" w:cs="PT Bold Heading" w:hint="cs"/>
          <w:sz w:val="28"/>
          <w:szCs w:val="28"/>
          <w:rtl/>
          <w:lang w:bidi="ar-EG"/>
        </w:rPr>
        <w:t>لثلاثاء</w:t>
      </w:r>
      <w:r w:rsidR="009B0671">
        <w:rPr>
          <w:rFonts w:ascii="Simplified Arabic" w:hAnsi="Simplified Arabic" w:cs="PT Bold Heading" w:hint="cs"/>
          <w:sz w:val="28"/>
          <w:szCs w:val="28"/>
          <w:rtl/>
          <w:lang w:bidi="ar-EG"/>
        </w:rPr>
        <w:t xml:space="preserve"> </w:t>
      </w:r>
      <w:r w:rsidR="00D34E22">
        <w:rPr>
          <w:rFonts w:ascii="Simplified Arabic" w:hAnsi="Simplified Arabic" w:cs="PT Bold Heading" w:hint="cs"/>
          <w:sz w:val="28"/>
          <w:szCs w:val="28"/>
          <w:rtl/>
          <w:lang w:bidi="ar-EG"/>
        </w:rPr>
        <w:t>26</w:t>
      </w:r>
      <w:r w:rsidR="009B0671">
        <w:rPr>
          <w:rFonts w:ascii="Simplified Arabic" w:hAnsi="Simplified Arabic" w:cs="PT Bold Heading" w:hint="cs"/>
          <w:sz w:val="28"/>
          <w:szCs w:val="28"/>
          <w:rtl/>
          <w:lang w:bidi="ar-EG"/>
        </w:rPr>
        <w:t>/8/2025</w:t>
      </w:r>
    </w:p>
    <w:p w:rsidR="00846899" w:rsidRDefault="00846899" w:rsidP="007A023E">
      <w:pPr>
        <w:bidi/>
        <w:spacing w:after="0" w:line="240" w:lineRule="auto"/>
        <w:jc w:val="both"/>
        <w:rPr>
          <w:rFonts w:ascii="Simplified Arabic" w:hAnsi="Simplified Arabic" w:cs="PT Bold Heading"/>
          <w:sz w:val="28"/>
          <w:szCs w:val="28"/>
        </w:rPr>
      </w:pPr>
    </w:p>
    <w:p w:rsidR="00846899" w:rsidRDefault="00846899" w:rsidP="007A023E">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E87E2E" w:rsidRPr="00E87E2E" w:rsidRDefault="00E87E2E" w:rsidP="00E87E2E">
      <w:pPr>
        <w:bidi/>
        <w:spacing w:after="0" w:line="240" w:lineRule="auto"/>
        <w:jc w:val="both"/>
        <w:rPr>
          <w:rFonts w:ascii="Simplified Arabic" w:hAnsi="Simplified Arabic" w:cs="PT Bold Heading"/>
          <w:b/>
          <w:bCs/>
          <w:sz w:val="28"/>
          <w:szCs w:val="28"/>
          <w:rtl/>
        </w:rPr>
      </w:pPr>
    </w:p>
    <w:p w:rsidR="00E239B0" w:rsidRPr="002E32D9" w:rsidRDefault="00E239B0" w:rsidP="002E32D9">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sz w:val="28"/>
          <w:szCs w:val="28"/>
          <w:rtl/>
        </w:rPr>
        <w:t>مدير عام مجمع الشفاء الطبي د. محمد أبو سلمية:</w:t>
      </w:r>
    </w:p>
    <w:p w:rsidR="002E32D9" w:rsidRDefault="00E239B0" w:rsidP="002E32D9">
      <w:pPr>
        <w:pStyle w:val="NormalWeb"/>
        <w:numPr>
          <w:ilvl w:val="0"/>
          <w:numId w:val="7"/>
        </w:numPr>
        <w:shd w:val="clear" w:color="auto" w:fill="FFFFFF"/>
        <w:bidi/>
        <w:spacing w:before="0" w:beforeAutospacing="0" w:after="0" w:afterAutospacing="0"/>
        <w:jc w:val="both"/>
        <w:rPr>
          <w:rFonts w:ascii="Simplified Arabic" w:hAnsi="Simplified Arabic" w:cs="Cambria"/>
          <w:b/>
          <w:bCs/>
          <w:sz w:val="28"/>
          <w:szCs w:val="28"/>
        </w:rPr>
      </w:pPr>
      <w:r w:rsidRPr="00D34E22">
        <w:rPr>
          <w:rFonts w:ascii="Simplified Arabic" w:eastAsia="Calibri" w:hAnsi="Simplified Arabic" w:cs="Simplified Arabic" w:hint="cs"/>
          <w:sz w:val="28"/>
          <w:szCs w:val="28"/>
          <w:rtl/>
        </w:rPr>
        <w:t xml:space="preserve"> مرضى غزة يعانون من تفاقم سوء التغذية ونفاد الأدوية الأساسية</w:t>
      </w:r>
      <w:r w:rsidRPr="00D34E22">
        <w:rPr>
          <w:rFonts w:ascii="Simplified Arabic" w:eastAsia="Calibri" w:hAnsi="Simplified Arabic" w:cs="Simplified Arabic" w:hint="cs"/>
          <w:sz w:val="28"/>
          <w:szCs w:val="28"/>
        </w:rPr>
        <w:t xml:space="preserve">. </w:t>
      </w:r>
    </w:p>
    <w:p w:rsidR="002E32D9" w:rsidRPr="002E32D9" w:rsidRDefault="00E239B0" w:rsidP="002E32D9">
      <w:pPr>
        <w:pStyle w:val="NormalWeb"/>
        <w:numPr>
          <w:ilvl w:val="0"/>
          <w:numId w:val="7"/>
        </w:numPr>
        <w:shd w:val="clear" w:color="auto" w:fill="FFFFFF"/>
        <w:bidi/>
        <w:spacing w:before="0" w:beforeAutospacing="0" w:after="0" w:afterAutospacing="0"/>
        <w:jc w:val="both"/>
        <w:rPr>
          <w:rFonts w:ascii="Simplified Arabic" w:hAnsi="Simplified Arabic" w:cs="Cambria"/>
          <w:b/>
          <w:bCs/>
          <w:sz w:val="28"/>
          <w:szCs w:val="28"/>
        </w:rPr>
      </w:pPr>
      <w:r w:rsidRPr="00D34E22">
        <w:rPr>
          <w:rFonts w:ascii="Simplified Arabic" w:eastAsia="Calibri" w:hAnsi="Simplified Arabic" w:cs="Simplified Arabic" w:hint="cs"/>
          <w:sz w:val="28"/>
          <w:szCs w:val="28"/>
        </w:rPr>
        <w:t xml:space="preserve"> </w:t>
      </w:r>
      <w:r w:rsidRPr="00D34E22">
        <w:rPr>
          <w:rFonts w:ascii="Simplified Arabic" w:eastAsia="Calibri" w:hAnsi="Simplified Arabic" w:cs="Simplified Arabic" w:hint="cs"/>
          <w:sz w:val="28"/>
          <w:szCs w:val="28"/>
          <w:rtl/>
        </w:rPr>
        <w:t>الاحتلال يستخدم غازات مجهولة خلال العدوان وحالات اختناق تصل المستشفيات يوميًا</w:t>
      </w:r>
      <w:r w:rsidRPr="00D34E22">
        <w:rPr>
          <w:rFonts w:ascii="Simplified Arabic" w:eastAsia="Calibri" w:hAnsi="Simplified Arabic" w:cs="Simplified Arabic" w:hint="cs"/>
          <w:sz w:val="28"/>
          <w:szCs w:val="28"/>
        </w:rPr>
        <w:t>.</w:t>
      </w:r>
    </w:p>
    <w:p w:rsidR="002E32D9" w:rsidRPr="002E32D9" w:rsidRDefault="002E32D9" w:rsidP="002E32D9">
      <w:pPr>
        <w:pStyle w:val="NormalWeb"/>
        <w:numPr>
          <w:ilvl w:val="0"/>
          <w:numId w:val="7"/>
        </w:numPr>
        <w:shd w:val="clear" w:color="auto" w:fill="FFFFFF"/>
        <w:bidi/>
        <w:spacing w:before="0" w:beforeAutospacing="0" w:after="0" w:afterAutospacing="0"/>
        <w:jc w:val="both"/>
        <w:rPr>
          <w:rFonts w:ascii="Simplified Arabic" w:hAnsi="Simplified Arabic" w:cs="Cambria"/>
          <w:b/>
          <w:bCs/>
          <w:sz w:val="28"/>
          <w:szCs w:val="28"/>
        </w:rPr>
      </w:pPr>
      <w:r>
        <w:rPr>
          <w:rFonts w:ascii="Simplified Arabic" w:eastAsia="Calibri" w:hAnsi="Simplified Arabic" w:cs="Simplified Arabic" w:hint="cs"/>
          <w:sz w:val="28"/>
          <w:szCs w:val="28"/>
          <w:rtl/>
        </w:rPr>
        <w:t xml:space="preserve">6 </w:t>
      </w:r>
      <w:r w:rsidR="00E239B0" w:rsidRPr="00D34E22">
        <w:rPr>
          <w:rFonts w:ascii="Simplified Arabic" w:eastAsia="Calibri" w:hAnsi="Simplified Arabic" w:cs="Simplified Arabic" w:hint="cs"/>
          <w:sz w:val="28"/>
          <w:szCs w:val="28"/>
          <w:rtl/>
        </w:rPr>
        <w:t>مستشفيات فقط تعمل جزئيًا بمدينة غزة واقتحامها سيؤدي لمجزرة</w:t>
      </w:r>
      <w:r w:rsidR="00E239B0" w:rsidRPr="00D34E22">
        <w:rPr>
          <w:rFonts w:ascii="Simplified Arabic" w:eastAsia="Calibri" w:hAnsi="Simplified Arabic" w:cs="Simplified Arabic" w:hint="cs"/>
          <w:sz w:val="28"/>
          <w:szCs w:val="28"/>
        </w:rPr>
        <w:t xml:space="preserve">. </w:t>
      </w:r>
    </w:p>
    <w:p w:rsidR="002E32D9" w:rsidRDefault="00E239B0" w:rsidP="002E32D9">
      <w:pPr>
        <w:pStyle w:val="NormalWeb"/>
        <w:numPr>
          <w:ilvl w:val="0"/>
          <w:numId w:val="7"/>
        </w:numPr>
        <w:shd w:val="clear" w:color="auto" w:fill="FFFFFF"/>
        <w:bidi/>
        <w:spacing w:before="0" w:beforeAutospacing="0" w:after="0" w:afterAutospacing="0"/>
        <w:jc w:val="both"/>
        <w:rPr>
          <w:rFonts w:ascii="Simplified Arabic" w:hAnsi="Simplified Arabic" w:cs="Cambria"/>
          <w:b/>
          <w:bCs/>
          <w:sz w:val="28"/>
          <w:szCs w:val="28"/>
        </w:rPr>
      </w:pPr>
      <w:r w:rsidRPr="00D34E22">
        <w:rPr>
          <w:rFonts w:ascii="Simplified Arabic" w:eastAsia="Calibri" w:hAnsi="Simplified Arabic" w:cs="Simplified Arabic" w:hint="cs"/>
          <w:sz w:val="28"/>
          <w:szCs w:val="28"/>
          <w:rtl/>
        </w:rPr>
        <w:t>نطالب بتحرك دولي وعربي عاجل لوقف الإبادة والمجاعة في قطاع غزة</w:t>
      </w:r>
      <w:r w:rsidRPr="00D34E22">
        <w:rPr>
          <w:rFonts w:ascii="Simplified Arabic" w:eastAsia="Calibri" w:hAnsi="Simplified Arabic" w:cs="Simplified Arabic" w:hint="cs"/>
          <w:sz w:val="28"/>
          <w:szCs w:val="28"/>
        </w:rPr>
        <w:t>.</w:t>
      </w:r>
    </w:p>
    <w:p w:rsidR="00D34E22" w:rsidRPr="002E32D9" w:rsidRDefault="00E239B0" w:rsidP="002E32D9">
      <w:pPr>
        <w:pStyle w:val="NormalWeb"/>
        <w:numPr>
          <w:ilvl w:val="0"/>
          <w:numId w:val="7"/>
        </w:numPr>
        <w:shd w:val="clear" w:color="auto" w:fill="FFFFFF"/>
        <w:bidi/>
        <w:spacing w:before="0" w:beforeAutospacing="0" w:after="0" w:afterAutospacing="0"/>
        <w:jc w:val="both"/>
        <w:rPr>
          <w:rFonts w:ascii="Simplified Arabic" w:hAnsi="Simplified Arabic" w:cs="Cambria"/>
          <w:b/>
          <w:bCs/>
          <w:sz w:val="28"/>
          <w:szCs w:val="28"/>
        </w:rPr>
      </w:pPr>
      <w:r w:rsidRPr="00D34E22">
        <w:rPr>
          <w:rFonts w:ascii="Simplified Arabic" w:eastAsia="Calibri" w:hAnsi="Simplified Arabic" w:cs="Simplified Arabic" w:hint="cs"/>
          <w:sz w:val="28"/>
          <w:szCs w:val="28"/>
        </w:rPr>
        <w:t xml:space="preserve"> </w:t>
      </w:r>
      <w:r w:rsidRPr="00D34E22">
        <w:rPr>
          <w:rFonts w:ascii="Simplified Arabic" w:eastAsia="Calibri" w:hAnsi="Simplified Arabic" w:cs="Simplified Arabic" w:hint="cs"/>
          <w:sz w:val="28"/>
          <w:szCs w:val="28"/>
          <w:rtl/>
        </w:rPr>
        <w:t>لدينا 130 طفلًا بالحضانات و250 مريض غسيل كلى يواجهون خطر الموت إذا نفذ الاحتلال</w:t>
      </w:r>
      <w:r w:rsidRPr="00D34E22">
        <w:rPr>
          <w:rFonts w:ascii="Simplified Arabic" w:eastAsia="Calibri" w:hAnsi="Simplified Arabic" w:cs="Simplified Arabic" w:hint="cs"/>
          <w:b/>
          <w:bCs/>
          <w:sz w:val="28"/>
          <w:szCs w:val="28"/>
          <w:rtl/>
        </w:rPr>
        <w:t xml:space="preserve"> </w:t>
      </w:r>
      <w:r w:rsidRPr="00D34E22">
        <w:rPr>
          <w:rFonts w:ascii="Simplified Arabic" w:eastAsia="Calibri" w:hAnsi="Simplified Arabic" w:cs="Simplified Arabic" w:hint="cs"/>
          <w:sz w:val="28"/>
          <w:szCs w:val="28"/>
          <w:rtl/>
        </w:rPr>
        <w:t>تهديده</w:t>
      </w:r>
      <w:r w:rsidRPr="00D34E22">
        <w:rPr>
          <w:rFonts w:ascii="Simplified Arabic" w:eastAsia="Calibri" w:hAnsi="Simplified Arabic" w:cs="Simplified Arabic" w:hint="cs"/>
          <w:sz w:val="28"/>
          <w:szCs w:val="28"/>
        </w:rPr>
        <w:t>.</w:t>
      </w:r>
      <w:r w:rsidRPr="00D34E22">
        <w:rPr>
          <w:rFonts w:ascii="Simplified Arabic" w:eastAsia="Calibri" w:hAnsi="Simplified Arabic" w:cs="Simplified Arabic" w:hint="cs"/>
          <w:sz w:val="28"/>
          <w:szCs w:val="28"/>
        </w:rPr>
        <w:br/>
      </w:r>
      <w:r w:rsidRPr="00D34E22">
        <w:rPr>
          <w:rFonts w:ascii="Simplified Arabic" w:eastAsia="Calibri" w:hAnsi="Simplified Arabic" w:cs="Simplified Arabic" w:hint="cs"/>
          <w:sz w:val="28"/>
          <w:szCs w:val="28"/>
        </w:rPr>
        <w:br/>
      </w:r>
    </w:p>
    <w:p w:rsidR="00076B11" w:rsidRDefault="00076B11" w:rsidP="00FF6489">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Pr>
      </w:pPr>
      <w:r>
        <w:rPr>
          <w:rFonts w:ascii="Simplified Arabic" w:hAnsi="Simplified Arabic" w:cs="PT Bold Heading" w:hint="cs"/>
          <w:sz w:val="28"/>
          <w:szCs w:val="28"/>
          <w:rtl/>
        </w:rPr>
        <w:t>ثانياً: الضفة الغربية بما فيها القدس:</w:t>
      </w:r>
    </w:p>
    <w:p w:rsidR="002E32D9" w:rsidRPr="002E32D9" w:rsidRDefault="00125380" w:rsidP="00C576A2">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E239B0" w:rsidRPr="00D34E22">
        <w:rPr>
          <w:rFonts w:ascii="Simplified Arabic" w:eastAsia="Calibri" w:hAnsi="Simplified Arabic" w:cs="Simplified Arabic" w:hint="cs"/>
          <w:b/>
          <w:bCs/>
          <w:sz w:val="28"/>
          <w:szCs w:val="28"/>
          <w:rtl/>
        </w:rPr>
        <w:t>والا:</w:t>
      </w:r>
      <w:r w:rsidR="00E239B0" w:rsidRPr="00D34E22">
        <w:rPr>
          <w:rFonts w:ascii="Simplified Arabic" w:eastAsia="Calibri" w:hAnsi="Simplified Arabic" w:cs="Simplified Arabic" w:hint="cs"/>
          <w:sz w:val="28"/>
          <w:szCs w:val="28"/>
          <w:rtl/>
        </w:rPr>
        <w:t xml:space="preserve"> وزير المالية الإسرائيلي </w:t>
      </w:r>
      <w:proofErr w:type="spellStart"/>
      <w:r w:rsidR="00E239B0" w:rsidRPr="00D34E22">
        <w:rPr>
          <w:rFonts w:ascii="Simplified Arabic" w:eastAsia="Calibri" w:hAnsi="Simplified Arabic" w:cs="Simplified Arabic" w:hint="cs"/>
          <w:sz w:val="28"/>
          <w:szCs w:val="28"/>
          <w:rtl/>
        </w:rPr>
        <w:t>سموتريتش</w:t>
      </w:r>
      <w:proofErr w:type="spellEnd"/>
      <w:r w:rsidR="00E239B0" w:rsidRPr="00D34E22">
        <w:rPr>
          <w:rFonts w:ascii="Simplified Arabic" w:eastAsia="Calibri" w:hAnsi="Simplified Arabic" w:cs="Simplified Arabic" w:hint="cs"/>
          <w:sz w:val="28"/>
          <w:szCs w:val="28"/>
          <w:rtl/>
        </w:rPr>
        <w:t xml:space="preserve"> قال لرئيس بلدية القدس إنه سيمنحه الأموال لبناء الهيكل</w:t>
      </w:r>
      <w:r w:rsidR="00E239B0">
        <w:rPr>
          <w:rFonts w:ascii="Simplified Arabic" w:eastAsia="Calibri" w:hAnsi="Simplified Arabic" w:cs="Simplified Arabic" w:hint="cs"/>
          <w:sz w:val="28"/>
          <w:szCs w:val="28"/>
          <w:rtl/>
        </w:rPr>
        <w:t>.</w:t>
      </w:r>
    </w:p>
    <w:p w:rsidR="002E32D9" w:rsidRPr="002E32D9" w:rsidRDefault="002E32D9" w:rsidP="002E32D9">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D34E22">
        <w:rPr>
          <w:rFonts w:ascii="Simplified Arabic" w:eastAsia="Calibri" w:hAnsi="Simplified Arabic" w:cs="Simplified Arabic" w:hint="cs"/>
          <w:b/>
          <w:bCs/>
          <w:sz w:val="28"/>
          <w:szCs w:val="28"/>
          <w:rtl/>
        </w:rPr>
        <w:t xml:space="preserve">الوزيرة في حكومة الاحتلال أوريت ستروك من حزب </w:t>
      </w:r>
      <w:r w:rsidRPr="00D34E22">
        <w:rPr>
          <w:rFonts w:ascii="Simplified Arabic" w:eastAsia="Calibri" w:hAnsi="Simplified Arabic" w:cs="Simplified Arabic" w:hint="cs"/>
          <w:b/>
          <w:bCs/>
          <w:sz w:val="28"/>
          <w:szCs w:val="28"/>
        </w:rPr>
        <w:t>"</w:t>
      </w:r>
      <w:r w:rsidRPr="00D34E22">
        <w:rPr>
          <w:rFonts w:ascii="Simplified Arabic" w:eastAsia="Calibri" w:hAnsi="Simplified Arabic" w:cs="Simplified Arabic" w:hint="cs"/>
          <w:b/>
          <w:bCs/>
          <w:sz w:val="28"/>
          <w:szCs w:val="28"/>
          <w:rtl/>
        </w:rPr>
        <w:t>الصهيونية الدينية</w:t>
      </w:r>
      <w:r w:rsidRPr="00D34E22">
        <w:rPr>
          <w:rFonts w:ascii="Simplified Arabic" w:eastAsia="Calibri" w:hAnsi="Simplified Arabic" w:cs="Simplified Arabic" w:hint="cs"/>
          <w:b/>
          <w:bCs/>
          <w:sz w:val="28"/>
          <w:szCs w:val="28"/>
        </w:rPr>
        <w:t xml:space="preserve">" </w:t>
      </w:r>
      <w:r w:rsidRPr="00D34E22">
        <w:rPr>
          <w:rFonts w:ascii="Simplified Arabic" w:eastAsia="Calibri" w:hAnsi="Simplified Arabic" w:cs="Simplified Arabic" w:hint="cs"/>
          <w:b/>
          <w:bCs/>
          <w:sz w:val="28"/>
          <w:szCs w:val="28"/>
          <w:rtl/>
        </w:rPr>
        <w:t xml:space="preserve">توجه رسالة لنتنياهو: </w:t>
      </w:r>
      <w:r w:rsidRPr="00D34E22">
        <w:rPr>
          <w:rFonts w:ascii="Simplified Arabic" w:eastAsia="Calibri" w:hAnsi="Simplified Arabic" w:cs="Simplified Arabic" w:hint="cs"/>
          <w:sz w:val="28"/>
          <w:szCs w:val="28"/>
          <w:rtl/>
        </w:rPr>
        <w:t xml:space="preserve">أطالب بعدم مناقشة ملف الاستمرار في بناء جدار الفصل مع الضفة المحتلة خلال اجتماع المجلس الأمني والسياسي المصغر </w:t>
      </w:r>
      <w:r w:rsidRPr="00D34E22">
        <w:rPr>
          <w:rFonts w:ascii="Simplified Arabic" w:eastAsia="Calibri" w:hAnsi="Simplified Arabic" w:cs="Simplified Arabic" w:hint="cs"/>
          <w:sz w:val="28"/>
          <w:szCs w:val="28"/>
        </w:rPr>
        <w:t>"</w:t>
      </w:r>
      <w:proofErr w:type="spellStart"/>
      <w:r w:rsidRPr="00D34E22">
        <w:rPr>
          <w:rFonts w:ascii="Simplified Arabic" w:eastAsia="Calibri" w:hAnsi="Simplified Arabic" w:cs="Simplified Arabic" w:hint="cs"/>
          <w:sz w:val="28"/>
          <w:szCs w:val="28"/>
          <w:rtl/>
        </w:rPr>
        <w:t>الكابينت</w:t>
      </w:r>
      <w:proofErr w:type="spellEnd"/>
      <w:r w:rsidRPr="00D34E22">
        <w:rPr>
          <w:rFonts w:ascii="Simplified Arabic" w:eastAsia="Calibri" w:hAnsi="Simplified Arabic" w:cs="Simplified Arabic" w:hint="cs"/>
          <w:sz w:val="28"/>
          <w:szCs w:val="28"/>
        </w:rPr>
        <w:t xml:space="preserve">" </w:t>
      </w:r>
      <w:r w:rsidRPr="00D34E22">
        <w:rPr>
          <w:rFonts w:ascii="Simplified Arabic" w:eastAsia="Calibri" w:hAnsi="Simplified Arabic" w:cs="Simplified Arabic" w:hint="cs"/>
          <w:sz w:val="28"/>
          <w:szCs w:val="28"/>
          <w:rtl/>
        </w:rPr>
        <w:t xml:space="preserve">المقرر يوم غد بل بحث فرض </w:t>
      </w:r>
      <w:r w:rsidRPr="00D34E22">
        <w:rPr>
          <w:rFonts w:ascii="Simplified Arabic" w:eastAsia="Calibri" w:hAnsi="Simplified Arabic" w:cs="Simplified Arabic" w:hint="cs"/>
          <w:sz w:val="28"/>
          <w:szCs w:val="28"/>
        </w:rPr>
        <w:t>"</w:t>
      </w:r>
      <w:r w:rsidRPr="00D34E22">
        <w:rPr>
          <w:rFonts w:ascii="Simplified Arabic" w:eastAsia="Calibri" w:hAnsi="Simplified Arabic" w:cs="Simplified Arabic" w:hint="cs"/>
          <w:sz w:val="28"/>
          <w:szCs w:val="28"/>
          <w:rtl/>
        </w:rPr>
        <w:t>السيادة الإسرائيلية</w:t>
      </w:r>
      <w:r w:rsidRPr="00D34E22">
        <w:rPr>
          <w:rFonts w:ascii="Simplified Arabic" w:eastAsia="Calibri" w:hAnsi="Simplified Arabic" w:cs="Simplified Arabic" w:hint="cs"/>
          <w:sz w:val="28"/>
          <w:szCs w:val="28"/>
        </w:rPr>
        <w:t xml:space="preserve">" </w:t>
      </w:r>
      <w:r w:rsidRPr="00D34E22">
        <w:rPr>
          <w:rFonts w:ascii="Simplified Arabic" w:eastAsia="Calibri" w:hAnsi="Simplified Arabic" w:cs="Simplified Arabic" w:hint="cs"/>
          <w:sz w:val="28"/>
          <w:szCs w:val="28"/>
          <w:rtl/>
        </w:rPr>
        <w:t xml:space="preserve">عليها وبعد إعلان </w:t>
      </w:r>
      <w:r w:rsidRPr="00D34E22">
        <w:rPr>
          <w:rFonts w:ascii="Simplified Arabic" w:eastAsia="Calibri" w:hAnsi="Simplified Arabic" w:cs="Simplified Arabic" w:hint="cs"/>
          <w:sz w:val="28"/>
          <w:szCs w:val="28"/>
        </w:rPr>
        <w:t>"</w:t>
      </w:r>
      <w:r w:rsidRPr="00D34E22">
        <w:rPr>
          <w:rFonts w:ascii="Simplified Arabic" w:eastAsia="Calibri" w:hAnsi="Simplified Arabic" w:cs="Simplified Arabic" w:hint="cs"/>
          <w:sz w:val="28"/>
          <w:szCs w:val="28"/>
          <w:rtl/>
        </w:rPr>
        <w:t>الحدود الجديدة لإسرائيل</w:t>
      </w:r>
      <w:r w:rsidRPr="00D34E22">
        <w:rPr>
          <w:rFonts w:ascii="Simplified Arabic" w:eastAsia="Calibri" w:hAnsi="Simplified Arabic" w:cs="Simplified Arabic" w:hint="cs"/>
          <w:sz w:val="28"/>
          <w:szCs w:val="28"/>
        </w:rPr>
        <w:t xml:space="preserve">" </w:t>
      </w:r>
      <w:r w:rsidRPr="00D34E22">
        <w:rPr>
          <w:rFonts w:ascii="Simplified Arabic" w:eastAsia="Calibri" w:hAnsi="Simplified Arabic" w:cs="Simplified Arabic" w:hint="cs"/>
          <w:sz w:val="28"/>
          <w:szCs w:val="28"/>
          <w:rtl/>
        </w:rPr>
        <w:t>بحث بناء الجدران الأمنية حول الضفة</w:t>
      </w:r>
      <w:r w:rsidRPr="00D34E22">
        <w:rPr>
          <w:rFonts w:ascii="Simplified Arabic" w:eastAsia="Calibri" w:hAnsi="Simplified Arabic" w:cs="Simplified Arabic" w:hint="cs"/>
          <w:sz w:val="28"/>
          <w:szCs w:val="28"/>
        </w:rPr>
        <w:t>.</w:t>
      </w:r>
    </w:p>
    <w:p w:rsidR="00D34E22" w:rsidRDefault="002E32D9" w:rsidP="002E32D9">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D34E22">
        <w:rPr>
          <w:rFonts w:ascii="Simplified Arabic" w:eastAsia="Calibri" w:hAnsi="Simplified Arabic" w:cs="Simplified Arabic" w:hint="cs"/>
          <w:sz w:val="28"/>
          <w:szCs w:val="28"/>
        </w:rPr>
        <w:br/>
      </w:r>
      <w:r w:rsidRPr="00D34E22">
        <w:rPr>
          <w:rFonts w:ascii="Simplified Arabic" w:eastAsia="Calibri" w:hAnsi="Simplified Arabic" w:cs="Simplified Arabic" w:hint="cs"/>
          <w:sz w:val="28"/>
          <w:szCs w:val="28"/>
        </w:rPr>
        <w:br/>
      </w:r>
      <w:r w:rsidR="00E239B0" w:rsidRPr="00D34E22">
        <w:rPr>
          <w:rFonts w:ascii="Simplified Arabic" w:eastAsia="Calibri" w:hAnsi="Simplified Arabic" w:cs="Simplified Arabic" w:hint="cs"/>
          <w:sz w:val="28"/>
          <w:szCs w:val="28"/>
        </w:rPr>
        <w:br/>
      </w:r>
    </w:p>
    <w:p w:rsidR="00076B11" w:rsidRDefault="00076B11" w:rsidP="00827D46">
      <w:pPr>
        <w:pStyle w:val="NormalWeb"/>
        <w:shd w:val="clear" w:color="auto" w:fill="FFFFFF"/>
        <w:bidi/>
        <w:spacing w:before="0" w:beforeAutospacing="0" w:after="0" w:afterAutospacing="0"/>
        <w:jc w:val="both"/>
        <w:rPr>
          <w:rFonts w:ascii="Simplified Arabic" w:hAnsi="Simplified Arabic" w:cs="PT Bold Heading"/>
          <w:sz w:val="28"/>
          <w:szCs w:val="28"/>
          <w:rtl/>
        </w:rPr>
      </w:pPr>
      <w:r>
        <w:rPr>
          <w:rFonts w:ascii="Simplified Arabic" w:hAnsi="Simplified Arabic" w:cs="PT Bold Heading" w:hint="cs"/>
          <w:sz w:val="28"/>
          <w:szCs w:val="28"/>
          <w:rtl/>
        </w:rPr>
        <w:t xml:space="preserve">ثالثاً: مستجدات سياسية: </w:t>
      </w:r>
    </w:p>
    <w:p w:rsidR="00D34E22" w:rsidRPr="00D34E22" w:rsidRDefault="00D34E22" w:rsidP="009B0671">
      <w:pPr>
        <w:pStyle w:val="NormalWeb"/>
        <w:numPr>
          <w:ilvl w:val="0"/>
          <w:numId w:val="7"/>
        </w:numPr>
        <w:shd w:val="clear" w:color="auto" w:fill="FFFFFF"/>
        <w:bidi/>
        <w:spacing w:before="0" w:beforeAutospacing="0" w:after="0" w:afterAutospacing="0"/>
        <w:jc w:val="both"/>
        <w:rPr>
          <w:rFonts w:ascii="Simplified Arabic" w:hAnsi="Simplified Arabic" w:cs="Simplified Arabic"/>
          <w:b/>
          <w:bCs/>
          <w:sz w:val="28"/>
          <w:szCs w:val="28"/>
        </w:rPr>
      </w:pPr>
      <w:r w:rsidRPr="00D34E22">
        <w:rPr>
          <w:rFonts w:ascii="Simplified Arabic" w:eastAsia="Calibri" w:hAnsi="Simplified Arabic" w:cs="Simplified Arabic" w:hint="cs"/>
          <w:b/>
          <w:bCs/>
          <w:sz w:val="28"/>
          <w:szCs w:val="28"/>
          <w:rtl/>
        </w:rPr>
        <w:t>وزير الخارجية التركي</w:t>
      </w:r>
      <w:r>
        <w:rPr>
          <w:rFonts w:ascii="Simplified Arabic" w:eastAsia="Calibri" w:hAnsi="Simplified Arabic" w:cs="Simplified Arabic" w:hint="cs"/>
          <w:b/>
          <w:bCs/>
          <w:sz w:val="28"/>
          <w:szCs w:val="28"/>
          <w:rtl/>
        </w:rPr>
        <w:t>:</w:t>
      </w:r>
      <w:r w:rsidRPr="00D34E22">
        <w:rPr>
          <w:rFonts w:ascii="Simplified Arabic" w:eastAsia="Calibri" w:hAnsi="Simplified Arabic" w:cs="Simplified Arabic" w:hint="cs"/>
          <w:sz w:val="28"/>
          <w:szCs w:val="28"/>
          <w:rtl/>
        </w:rPr>
        <w:t xml:space="preserve"> </w:t>
      </w:r>
    </w:p>
    <w:p w:rsidR="00D34E22" w:rsidRPr="00D34E22" w:rsidRDefault="00D34E22" w:rsidP="00D34E22">
      <w:pPr>
        <w:pStyle w:val="NormalWeb"/>
        <w:numPr>
          <w:ilvl w:val="0"/>
          <w:numId w:val="7"/>
        </w:numPr>
        <w:shd w:val="clear" w:color="auto" w:fill="FFFFFF"/>
        <w:bidi/>
        <w:spacing w:before="0" w:beforeAutospacing="0" w:after="0" w:afterAutospacing="0"/>
        <w:jc w:val="both"/>
        <w:rPr>
          <w:rFonts w:ascii="Simplified Arabic" w:hAnsi="Simplified Arabic" w:cs="Simplified Arabic"/>
          <w:b/>
          <w:bCs/>
          <w:sz w:val="28"/>
          <w:szCs w:val="28"/>
        </w:rPr>
      </w:pPr>
      <w:r w:rsidRPr="00D34E22">
        <w:rPr>
          <w:rFonts w:ascii="Simplified Arabic" w:eastAsia="Calibri" w:hAnsi="Simplified Arabic" w:cs="Simplified Arabic" w:hint="cs"/>
          <w:sz w:val="28"/>
          <w:szCs w:val="28"/>
          <w:rtl/>
        </w:rPr>
        <w:lastRenderedPageBreak/>
        <w:t>غزة ملك للفلسطينيين ويجب ضمان بقائهم على أرضهم</w:t>
      </w:r>
      <w:r>
        <w:rPr>
          <w:rFonts w:ascii="Simplified Arabic" w:eastAsia="Calibri" w:hAnsi="Simplified Arabic" w:cs="Simplified Arabic" w:hint="cs"/>
          <w:sz w:val="28"/>
          <w:szCs w:val="28"/>
          <w:rtl/>
        </w:rPr>
        <w:t>.</w:t>
      </w:r>
    </w:p>
    <w:p w:rsidR="00D34E22" w:rsidRPr="00E239B0" w:rsidRDefault="00E239B0" w:rsidP="00D34E22">
      <w:pPr>
        <w:pStyle w:val="NormalWeb"/>
        <w:numPr>
          <w:ilvl w:val="0"/>
          <w:numId w:val="7"/>
        </w:numPr>
        <w:shd w:val="clear" w:color="auto" w:fill="FFFFFF"/>
        <w:bidi/>
        <w:spacing w:before="0" w:beforeAutospacing="0" w:after="0" w:afterAutospacing="0"/>
        <w:jc w:val="both"/>
        <w:rPr>
          <w:rFonts w:ascii="Simplified Arabic" w:hAnsi="Simplified Arabic" w:cs="Simplified Arabic"/>
          <w:b/>
          <w:bCs/>
          <w:sz w:val="28"/>
          <w:szCs w:val="28"/>
        </w:rPr>
      </w:pPr>
      <w:r w:rsidRPr="00D34E22">
        <w:rPr>
          <w:rFonts w:ascii="Simplified Arabic" w:eastAsia="Calibri" w:hAnsi="Simplified Arabic" w:cs="Simplified Arabic" w:hint="cs"/>
          <w:sz w:val="28"/>
          <w:szCs w:val="28"/>
          <w:rtl/>
        </w:rPr>
        <w:t>الأولوية في غزة ضمان وقف إطلاق نار دائم والسماح بوصول المساعدات الإنسانية</w:t>
      </w:r>
      <w:r>
        <w:rPr>
          <w:rFonts w:ascii="Simplified Arabic" w:eastAsia="Calibri" w:hAnsi="Simplified Arabic" w:cs="Simplified Arabic" w:hint="cs"/>
          <w:sz w:val="28"/>
          <w:szCs w:val="28"/>
          <w:rtl/>
        </w:rPr>
        <w:t>.</w:t>
      </w:r>
    </w:p>
    <w:p w:rsidR="00E239B0" w:rsidRPr="00E239B0" w:rsidRDefault="00E239B0" w:rsidP="00E239B0">
      <w:pPr>
        <w:pStyle w:val="NormalWeb"/>
        <w:numPr>
          <w:ilvl w:val="0"/>
          <w:numId w:val="7"/>
        </w:numPr>
        <w:shd w:val="clear" w:color="auto" w:fill="FFFFFF"/>
        <w:bidi/>
        <w:spacing w:before="0" w:beforeAutospacing="0" w:after="0" w:afterAutospacing="0"/>
        <w:jc w:val="both"/>
        <w:rPr>
          <w:rFonts w:ascii="Simplified Arabic" w:hAnsi="Simplified Arabic" w:cs="Simplified Arabic"/>
          <w:b/>
          <w:bCs/>
          <w:sz w:val="28"/>
          <w:szCs w:val="28"/>
        </w:rPr>
      </w:pPr>
      <w:r w:rsidRPr="00D34E22">
        <w:rPr>
          <w:rFonts w:ascii="Simplified Arabic" w:eastAsia="Calibri" w:hAnsi="Simplified Arabic" w:cs="Simplified Arabic" w:hint="cs"/>
          <w:sz w:val="28"/>
          <w:szCs w:val="28"/>
          <w:rtl/>
        </w:rPr>
        <w:t>سنواصل دعم جهود السلام التي تقوم بها قطر ومصر</w:t>
      </w:r>
      <w:r>
        <w:rPr>
          <w:rFonts w:ascii="Simplified Arabic" w:eastAsia="Calibri" w:hAnsi="Simplified Arabic" w:cs="Simplified Arabic" w:hint="cs"/>
          <w:sz w:val="28"/>
          <w:szCs w:val="28"/>
          <w:rtl/>
        </w:rPr>
        <w:t>.</w:t>
      </w:r>
    </w:p>
    <w:p w:rsidR="00E239B0" w:rsidRPr="00E239B0" w:rsidRDefault="00E239B0" w:rsidP="00E239B0">
      <w:pPr>
        <w:pStyle w:val="NormalWeb"/>
        <w:numPr>
          <w:ilvl w:val="0"/>
          <w:numId w:val="7"/>
        </w:numPr>
        <w:shd w:val="clear" w:color="auto" w:fill="FFFFFF"/>
        <w:bidi/>
        <w:spacing w:before="0" w:beforeAutospacing="0" w:after="0" w:afterAutospacing="0"/>
        <w:jc w:val="both"/>
        <w:rPr>
          <w:rFonts w:ascii="Simplified Arabic" w:hAnsi="Simplified Arabic" w:cs="Simplified Arabic"/>
          <w:b/>
          <w:bCs/>
          <w:sz w:val="28"/>
          <w:szCs w:val="28"/>
        </w:rPr>
      </w:pPr>
      <w:r w:rsidRPr="00D34E22">
        <w:rPr>
          <w:rFonts w:ascii="Simplified Arabic" w:eastAsia="Calibri" w:hAnsi="Simplified Arabic" w:cs="Simplified Arabic" w:hint="cs"/>
          <w:b/>
          <w:bCs/>
          <w:sz w:val="28"/>
          <w:szCs w:val="28"/>
          <w:rtl/>
        </w:rPr>
        <w:t>رويترز عن رئيس فنلندا:</w:t>
      </w:r>
      <w:r w:rsidRPr="00D34E22">
        <w:rPr>
          <w:rFonts w:ascii="Simplified Arabic" w:eastAsia="Calibri" w:hAnsi="Simplified Arabic" w:cs="Simplified Arabic" w:hint="cs"/>
          <w:sz w:val="28"/>
          <w:szCs w:val="28"/>
          <w:rtl/>
        </w:rPr>
        <w:t xml:space="preserve"> إخفاقنا في السيطرة على الوضع في غزة فشل للإنسانية وما تفعله إسرائيل يتناقض مع كل القوانين الإنسانية</w:t>
      </w:r>
      <w:r>
        <w:rPr>
          <w:rFonts w:ascii="Simplified Arabic" w:eastAsia="Calibri" w:hAnsi="Simplified Arabic" w:cs="Simplified Arabic" w:hint="cs"/>
          <w:sz w:val="28"/>
          <w:szCs w:val="28"/>
          <w:rtl/>
        </w:rPr>
        <w:t>.</w:t>
      </w:r>
    </w:p>
    <w:p w:rsidR="00E239B0" w:rsidRDefault="00E239B0" w:rsidP="00E239B0">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b/>
          <w:bCs/>
          <w:sz w:val="28"/>
          <w:szCs w:val="28"/>
          <w:rtl/>
        </w:rPr>
        <w:t>صحيفة معاريف نقلا عن مصادر سياسية إسرائيلية:</w:t>
      </w:r>
      <w:r w:rsidRPr="00D34E22">
        <w:rPr>
          <w:rFonts w:ascii="Simplified Arabic" w:eastAsia="Calibri" w:hAnsi="Simplified Arabic" w:cs="Simplified Arabic" w:hint="cs"/>
          <w:sz w:val="28"/>
          <w:szCs w:val="28"/>
          <w:rtl/>
        </w:rPr>
        <w:t xml:space="preserve"> لا توجد حاليا مفاوضات نشطة والمسؤولون الأميركيون يدعمون محادثات الاتفاق الشامل</w:t>
      </w:r>
      <w:r>
        <w:rPr>
          <w:rFonts w:ascii="Simplified Arabic" w:eastAsia="Calibri" w:hAnsi="Simplified Arabic" w:cs="Simplified Arabic" w:hint="cs"/>
          <w:sz w:val="28"/>
          <w:szCs w:val="28"/>
          <w:rtl/>
        </w:rPr>
        <w:t>.</w:t>
      </w:r>
    </w:p>
    <w:p w:rsidR="00E239B0" w:rsidRPr="00E239B0" w:rsidRDefault="00E239B0" w:rsidP="00E239B0">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b/>
          <w:bCs/>
          <w:sz w:val="28"/>
          <w:szCs w:val="28"/>
          <w:rtl/>
        </w:rPr>
        <w:t>مكتب إعلام الأسرى</w:t>
      </w:r>
      <w:r w:rsidRPr="00D34E22">
        <w:rPr>
          <w:rFonts w:ascii="Simplified Arabic" w:eastAsia="Calibri" w:hAnsi="Simplified Arabic" w:cs="Simplified Arabic" w:hint="cs"/>
          <w:b/>
          <w:bCs/>
          <w:sz w:val="28"/>
          <w:szCs w:val="28"/>
        </w:rPr>
        <w:t>:</w:t>
      </w:r>
    </w:p>
    <w:p w:rsidR="00E239B0" w:rsidRDefault="00E239B0" w:rsidP="00E239B0">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sz w:val="28"/>
          <w:szCs w:val="28"/>
          <w:rtl/>
        </w:rPr>
        <w:t>خلال زيارة الأسرى من قبل المحامين يتم تجميع الأسرى من الخامسة صباحا معصوبي الأعين ويجبرون على الوقوف لساعات طويلة دون راحة</w:t>
      </w:r>
      <w:r w:rsidRPr="00D34E22">
        <w:rPr>
          <w:rFonts w:ascii="Simplified Arabic" w:eastAsia="Calibri" w:hAnsi="Simplified Arabic" w:cs="Simplified Arabic" w:hint="cs"/>
          <w:sz w:val="28"/>
          <w:szCs w:val="28"/>
        </w:rPr>
        <w:t>.</w:t>
      </w:r>
    </w:p>
    <w:p w:rsidR="00E239B0" w:rsidRDefault="00E239B0" w:rsidP="00E239B0">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sz w:val="28"/>
          <w:szCs w:val="28"/>
        </w:rPr>
        <w:t xml:space="preserve"> </w:t>
      </w:r>
      <w:r w:rsidRPr="00D34E22">
        <w:rPr>
          <w:rFonts w:ascii="Simplified Arabic" w:eastAsia="Calibri" w:hAnsi="Simplified Arabic" w:cs="Simplified Arabic" w:hint="cs"/>
          <w:sz w:val="28"/>
          <w:szCs w:val="28"/>
          <w:rtl/>
        </w:rPr>
        <w:t>الزيارات تبدأ بعد العاشرة صباحا وتنتهي عند الرابعة عصرا ما يعني وقوفهم 12 ساعة متواصلة</w:t>
      </w:r>
      <w:r w:rsidRPr="00D34E22">
        <w:rPr>
          <w:rFonts w:ascii="Simplified Arabic" w:eastAsia="Calibri" w:hAnsi="Simplified Arabic" w:cs="Simplified Arabic" w:hint="cs"/>
          <w:sz w:val="28"/>
          <w:szCs w:val="28"/>
        </w:rPr>
        <w:t>.</w:t>
      </w:r>
    </w:p>
    <w:p w:rsidR="00E239B0" w:rsidRDefault="00E239B0" w:rsidP="00E239B0">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sz w:val="28"/>
          <w:szCs w:val="28"/>
        </w:rPr>
        <w:t xml:space="preserve"> </w:t>
      </w:r>
      <w:r w:rsidRPr="00D34E22">
        <w:rPr>
          <w:rFonts w:ascii="Simplified Arabic" w:eastAsia="Calibri" w:hAnsi="Simplified Arabic" w:cs="Simplified Arabic" w:hint="cs"/>
          <w:sz w:val="28"/>
          <w:szCs w:val="28"/>
          <w:rtl/>
        </w:rPr>
        <w:t xml:space="preserve">يتعرض الأسرى داخل سجن </w:t>
      </w:r>
      <w:r w:rsidRPr="00D34E22">
        <w:rPr>
          <w:rFonts w:ascii="Simplified Arabic" w:eastAsia="Calibri" w:hAnsi="Simplified Arabic" w:cs="Simplified Arabic" w:hint="cs"/>
          <w:sz w:val="28"/>
          <w:szCs w:val="28"/>
        </w:rPr>
        <w:t>"</w:t>
      </w:r>
      <w:proofErr w:type="spellStart"/>
      <w:r w:rsidRPr="00D34E22">
        <w:rPr>
          <w:rFonts w:ascii="Simplified Arabic" w:eastAsia="Calibri" w:hAnsi="Simplified Arabic" w:cs="Simplified Arabic" w:hint="cs"/>
          <w:sz w:val="28"/>
          <w:szCs w:val="28"/>
          <w:rtl/>
        </w:rPr>
        <w:t>جانو</w:t>
      </w:r>
      <w:r>
        <w:rPr>
          <w:rFonts w:ascii="Simplified Arabic" w:eastAsia="Calibri" w:hAnsi="Simplified Arabic" w:cs="Simplified Arabic" w:hint="cs"/>
          <w:sz w:val="28"/>
          <w:szCs w:val="28"/>
          <w:rtl/>
        </w:rPr>
        <w:t>ت</w:t>
      </w:r>
      <w:proofErr w:type="spellEnd"/>
      <w:r>
        <w:rPr>
          <w:rFonts w:ascii="Simplified Arabic" w:eastAsia="Calibri" w:hAnsi="Simplified Arabic" w:cs="Simplified Arabic" w:hint="cs"/>
          <w:sz w:val="28"/>
          <w:szCs w:val="28"/>
          <w:rtl/>
        </w:rPr>
        <w:t xml:space="preserve">" </w:t>
      </w:r>
      <w:r w:rsidRPr="00D34E22">
        <w:rPr>
          <w:rFonts w:ascii="Simplified Arabic" w:eastAsia="Calibri" w:hAnsi="Simplified Arabic" w:cs="Simplified Arabic"/>
          <w:sz w:val="28"/>
          <w:szCs w:val="28"/>
          <w:rtl/>
        </w:rPr>
        <w:t>لاعتداءات</w:t>
      </w:r>
      <w:r w:rsidRPr="00D34E22">
        <w:rPr>
          <w:rFonts w:ascii="Simplified Arabic" w:eastAsia="Calibri" w:hAnsi="Simplified Arabic" w:cs="Simplified Arabic" w:hint="cs"/>
          <w:sz w:val="28"/>
          <w:szCs w:val="28"/>
          <w:rtl/>
        </w:rPr>
        <w:t xml:space="preserve"> جسدية متكررة</w:t>
      </w:r>
      <w:r w:rsidRPr="00D34E22">
        <w:rPr>
          <w:rFonts w:ascii="Simplified Arabic" w:eastAsia="Calibri" w:hAnsi="Simplified Arabic" w:cs="Simplified Arabic" w:hint="cs"/>
          <w:sz w:val="28"/>
          <w:szCs w:val="28"/>
        </w:rPr>
        <w:t xml:space="preserve">. </w:t>
      </w:r>
    </w:p>
    <w:p w:rsidR="00E239B0" w:rsidRDefault="00E239B0" w:rsidP="00E239B0">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sz w:val="28"/>
          <w:szCs w:val="28"/>
        </w:rPr>
        <w:t xml:space="preserve"> </w:t>
      </w:r>
      <w:r w:rsidRPr="00D34E22">
        <w:rPr>
          <w:rFonts w:ascii="Simplified Arabic" w:eastAsia="Calibri" w:hAnsi="Simplified Arabic" w:cs="Simplified Arabic" w:hint="cs"/>
          <w:sz w:val="28"/>
          <w:szCs w:val="28"/>
          <w:rtl/>
        </w:rPr>
        <w:t xml:space="preserve">انتشار واسع لمرض الجرب </w:t>
      </w:r>
      <w:r w:rsidRPr="00D34E22">
        <w:rPr>
          <w:rFonts w:ascii="Simplified Arabic" w:eastAsia="Calibri" w:hAnsi="Simplified Arabic" w:cs="Simplified Arabic" w:hint="cs"/>
          <w:sz w:val="28"/>
          <w:szCs w:val="28"/>
        </w:rPr>
        <w:t>"</w:t>
      </w:r>
      <w:proofErr w:type="spellStart"/>
      <w:r w:rsidRPr="00D34E22">
        <w:rPr>
          <w:rFonts w:ascii="Simplified Arabic" w:eastAsia="Calibri" w:hAnsi="Simplified Arabic" w:cs="Simplified Arabic" w:hint="cs"/>
          <w:sz w:val="28"/>
          <w:szCs w:val="28"/>
          <w:rtl/>
        </w:rPr>
        <w:t>سكابيوس</w:t>
      </w:r>
      <w:proofErr w:type="spellEnd"/>
      <w:r w:rsidRPr="00D34E22">
        <w:rPr>
          <w:rFonts w:ascii="Simplified Arabic" w:eastAsia="Calibri" w:hAnsi="Simplified Arabic" w:cs="Simplified Arabic" w:hint="cs"/>
          <w:sz w:val="28"/>
          <w:szCs w:val="28"/>
        </w:rPr>
        <w:t xml:space="preserve">" </w:t>
      </w:r>
      <w:r w:rsidRPr="00D34E22">
        <w:rPr>
          <w:rFonts w:ascii="Simplified Arabic" w:eastAsia="Calibri" w:hAnsi="Simplified Arabic" w:cs="Simplified Arabic" w:hint="cs"/>
          <w:sz w:val="28"/>
          <w:szCs w:val="28"/>
          <w:rtl/>
        </w:rPr>
        <w:t>وسط إهمال طبي مقصود</w:t>
      </w:r>
      <w:r w:rsidRPr="00D34E22">
        <w:rPr>
          <w:rFonts w:ascii="Simplified Arabic" w:eastAsia="Calibri" w:hAnsi="Simplified Arabic" w:cs="Simplified Arabic" w:hint="cs"/>
          <w:sz w:val="28"/>
          <w:szCs w:val="28"/>
        </w:rPr>
        <w:t>.</w:t>
      </w:r>
    </w:p>
    <w:p w:rsidR="00E239B0" w:rsidRDefault="00E239B0" w:rsidP="00E239B0">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sz w:val="28"/>
          <w:szCs w:val="28"/>
        </w:rPr>
        <w:t xml:space="preserve"> </w:t>
      </w:r>
      <w:r w:rsidRPr="00D34E22">
        <w:rPr>
          <w:rFonts w:ascii="Simplified Arabic" w:eastAsia="Calibri" w:hAnsi="Simplified Arabic" w:cs="Simplified Arabic" w:hint="cs"/>
          <w:sz w:val="28"/>
          <w:szCs w:val="28"/>
          <w:rtl/>
        </w:rPr>
        <w:t>الطعام سيء ورديء يفتقر لأبسط الشروط الصحية</w:t>
      </w:r>
      <w:r w:rsidRPr="00D34E22">
        <w:rPr>
          <w:rFonts w:ascii="Simplified Arabic" w:eastAsia="Calibri" w:hAnsi="Simplified Arabic" w:cs="Simplified Arabic" w:hint="cs"/>
          <w:sz w:val="28"/>
          <w:szCs w:val="28"/>
        </w:rPr>
        <w:t>.</w:t>
      </w:r>
    </w:p>
    <w:p w:rsidR="00E239B0" w:rsidRDefault="00E239B0" w:rsidP="00E239B0">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sz w:val="28"/>
          <w:szCs w:val="28"/>
        </w:rPr>
        <w:t>"</w:t>
      </w:r>
      <w:r w:rsidRPr="00D34E22">
        <w:rPr>
          <w:rFonts w:ascii="Simplified Arabic" w:eastAsia="Calibri" w:hAnsi="Simplified Arabic" w:cs="Simplified Arabic" w:hint="cs"/>
          <w:sz w:val="28"/>
          <w:szCs w:val="28"/>
          <w:rtl/>
        </w:rPr>
        <w:t>الفورة</w:t>
      </w:r>
      <w:r w:rsidRPr="00D34E22">
        <w:rPr>
          <w:rFonts w:ascii="Simplified Arabic" w:eastAsia="Calibri" w:hAnsi="Simplified Arabic" w:cs="Simplified Arabic" w:hint="cs"/>
          <w:sz w:val="28"/>
          <w:szCs w:val="28"/>
        </w:rPr>
        <w:t xml:space="preserve"> </w:t>
      </w:r>
      <w:r>
        <w:rPr>
          <w:rFonts w:ascii="Simplified Arabic" w:eastAsia="Calibri" w:hAnsi="Simplified Arabic" w:cs="Simplified Arabic" w:hint="cs"/>
          <w:sz w:val="28"/>
          <w:szCs w:val="28"/>
          <w:rtl/>
        </w:rPr>
        <w:t>"</w:t>
      </w:r>
      <w:r w:rsidRPr="00D34E22">
        <w:rPr>
          <w:rFonts w:ascii="Simplified Arabic" w:eastAsia="Calibri" w:hAnsi="Simplified Arabic" w:cs="Simplified Arabic" w:hint="cs"/>
          <w:sz w:val="28"/>
          <w:szCs w:val="28"/>
          <w:rtl/>
        </w:rPr>
        <w:t xml:space="preserve">محدودة أو محرومون منها تماما ضمن سياسة </w:t>
      </w:r>
      <w:r>
        <w:rPr>
          <w:rFonts w:ascii="Simplified Arabic" w:eastAsia="Calibri" w:hAnsi="Simplified Arabic" w:cs="Simplified Arabic" w:hint="cs"/>
          <w:sz w:val="28"/>
          <w:szCs w:val="28"/>
          <w:rtl/>
        </w:rPr>
        <w:t>ال</w:t>
      </w:r>
      <w:r w:rsidRPr="00D34E22">
        <w:rPr>
          <w:rFonts w:ascii="Simplified Arabic" w:eastAsia="Calibri" w:hAnsi="Simplified Arabic" w:cs="Simplified Arabic" w:hint="cs"/>
          <w:sz w:val="28"/>
          <w:szCs w:val="28"/>
          <w:rtl/>
        </w:rPr>
        <w:t xml:space="preserve">تنكيل وكسر </w:t>
      </w:r>
      <w:r>
        <w:rPr>
          <w:rFonts w:ascii="Simplified Arabic" w:eastAsia="Calibri" w:hAnsi="Simplified Arabic" w:cs="Simplified Arabic" w:hint="cs"/>
          <w:sz w:val="28"/>
          <w:szCs w:val="28"/>
          <w:rtl/>
        </w:rPr>
        <w:t>ا</w:t>
      </w:r>
      <w:r w:rsidRPr="00D34E22">
        <w:rPr>
          <w:rFonts w:ascii="Simplified Arabic" w:eastAsia="Calibri" w:hAnsi="Simplified Arabic" w:cs="Simplified Arabic" w:hint="cs"/>
          <w:sz w:val="28"/>
          <w:szCs w:val="28"/>
          <w:rtl/>
        </w:rPr>
        <w:t>لإرادة</w:t>
      </w:r>
      <w:r w:rsidRPr="00D34E22">
        <w:rPr>
          <w:rFonts w:ascii="Simplified Arabic" w:eastAsia="Calibri" w:hAnsi="Simplified Arabic" w:cs="Simplified Arabic" w:hint="cs"/>
          <w:sz w:val="28"/>
          <w:szCs w:val="28"/>
        </w:rPr>
        <w:t>.</w:t>
      </w:r>
    </w:p>
    <w:p w:rsidR="002E32D9" w:rsidRPr="002E32D9" w:rsidRDefault="002E32D9" w:rsidP="00E239B0">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b/>
          <w:bCs/>
          <w:sz w:val="28"/>
          <w:szCs w:val="28"/>
          <w:rtl/>
        </w:rPr>
        <w:t>منظمة التحرير</w:t>
      </w:r>
      <w:r>
        <w:rPr>
          <w:rFonts w:ascii="Simplified Arabic" w:eastAsia="Calibri" w:hAnsi="Simplified Arabic" w:cs="Simplified Arabic" w:hint="cs"/>
          <w:b/>
          <w:bCs/>
          <w:sz w:val="28"/>
          <w:szCs w:val="28"/>
          <w:rtl/>
        </w:rPr>
        <w:t xml:space="preserve"> الفلسطينية</w:t>
      </w:r>
      <w:r w:rsidRPr="00D34E22">
        <w:rPr>
          <w:rFonts w:ascii="Simplified Arabic" w:eastAsia="Calibri" w:hAnsi="Simplified Arabic" w:cs="Simplified Arabic" w:hint="cs"/>
          <w:b/>
          <w:bCs/>
          <w:sz w:val="28"/>
          <w:szCs w:val="28"/>
          <w:rtl/>
        </w:rPr>
        <w:t>:</w:t>
      </w:r>
    </w:p>
    <w:p w:rsidR="002E32D9" w:rsidRDefault="002E32D9" w:rsidP="002E32D9">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sz w:val="28"/>
          <w:szCs w:val="28"/>
          <w:rtl/>
        </w:rPr>
        <w:t>على حماس أن تسلم سلاحها للسلطة لسحب الذرائع الإسرائيلية</w:t>
      </w:r>
      <w:r>
        <w:rPr>
          <w:rFonts w:ascii="Simplified Arabic" w:eastAsia="Calibri" w:hAnsi="Simplified Arabic" w:cs="Simplified Arabic" w:hint="cs"/>
          <w:sz w:val="28"/>
          <w:szCs w:val="28"/>
          <w:rtl/>
        </w:rPr>
        <w:t>.</w:t>
      </w:r>
    </w:p>
    <w:p w:rsidR="002E32D9" w:rsidRPr="002E32D9" w:rsidRDefault="002E32D9" w:rsidP="002E32D9">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sz w:val="28"/>
          <w:szCs w:val="28"/>
          <w:rtl/>
        </w:rPr>
        <w:t xml:space="preserve">نتنياهو يريد تدمير غزة وتهجير سكانها </w:t>
      </w:r>
      <w:r w:rsidRPr="00D34E22">
        <w:rPr>
          <w:rFonts w:ascii="Simplified Arabic" w:eastAsia="Calibri" w:hAnsi="Simplified Arabic" w:cs="Simplified Arabic" w:hint="cs"/>
          <w:sz w:val="28"/>
          <w:szCs w:val="28"/>
          <w:rtl/>
        </w:rPr>
        <w:t>وليس</w:t>
      </w:r>
      <w:r w:rsidRPr="00D34E22">
        <w:rPr>
          <w:rFonts w:ascii="Simplified Arabic" w:eastAsia="Calibri" w:hAnsi="Simplified Arabic" w:cs="Simplified Arabic" w:hint="cs"/>
          <w:sz w:val="28"/>
          <w:szCs w:val="28"/>
          <w:rtl/>
        </w:rPr>
        <w:t xml:space="preserve"> إطلاق الرهائن</w:t>
      </w:r>
      <w:r w:rsidRPr="002E32D9">
        <w:rPr>
          <w:rFonts w:ascii="Simplified Arabic" w:eastAsia="Calibri" w:hAnsi="Simplified Arabic" w:cs="Simplified Arabic" w:hint="cs"/>
          <w:sz w:val="28"/>
          <w:szCs w:val="28"/>
          <w:rtl/>
        </w:rPr>
        <w:t>.</w:t>
      </w:r>
    </w:p>
    <w:p w:rsidR="002E32D9" w:rsidRDefault="002E32D9" w:rsidP="002E32D9">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sz w:val="28"/>
          <w:szCs w:val="28"/>
          <w:rtl/>
        </w:rPr>
        <w:t>نطالب بفرض عقوبات على إسرائيل لوقف الإبادة بغزة</w:t>
      </w:r>
      <w:r>
        <w:rPr>
          <w:rFonts w:ascii="Simplified Arabic" w:eastAsia="Calibri" w:hAnsi="Simplified Arabic" w:cs="Simplified Arabic" w:hint="cs"/>
          <w:sz w:val="28"/>
          <w:szCs w:val="28"/>
          <w:rtl/>
        </w:rPr>
        <w:t>.</w:t>
      </w:r>
    </w:p>
    <w:p w:rsidR="002E32D9" w:rsidRDefault="002E32D9" w:rsidP="002E32D9">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b/>
          <w:bCs/>
          <w:sz w:val="28"/>
          <w:szCs w:val="28"/>
          <w:rtl/>
        </w:rPr>
        <w:t>وزارة الخارجية الأردنية</w:t>
      </w:r>
      <w:r w:rsidRPr="00D34E22">
        <w:rPr>
          <w:rFonts w:ascii="Simplified Arabic" w:eastAsia="Calibri" w:hAnsi="Simplified Arabic" w:cs="Simplified Arabic" w:hint="cs"/>
          <w:sz w:val="28"/>
          <w:szCs w:val="28"/>
          <w:rtl/>
        </w:rPr>
        <w:t xml:space="preserve">: نحمل </w:t>
      </w:r>
      <w:r w:rsidRPr="00D34E22">
        <w:rPr>
          <w:rFonts w:ascii="Simplified Arabic" w:eastAsia="Calibri" w:hAnsi="Simplified Arabic" w:cs="Simplified Arabic" w:hint="cs"/>
          <w:sz w:val="28"/>
          <w:szCs w:val="28"/>
        </w:rPr>
        <w:t>"</w:t>
      </w:r>
      <w:r w:rsidRPr="00D34E22">
        <w:rPr>
          <w:rFonts w:ascii="Simplified Arabic" w:eastAsia="Calibri" w:hAnsi="Simplified Arabic" w:cs="Simplified Arabic" w:hint="cs"/>
          <w:sz w:val="28"/>
          <w:szCs w:val="28"/>
          <w:rtl/>
        </w:rPr>
        <w:t>إسرائيل</w:t>
      </w:r>
      <w:r w:rsidRPr="00D34E22">
        <w:rPr>
          <w:rFonts w:ascii="Simplified Arabic" w:eastAsia="Calibri" w:hAnsi="Simplified Arabic" w:cs="Simplified Arabic" w:hint="cs"/>
          <w:sz w:val="28"/>
          <w:szCs w:val="28"/>
        </w:rPr>
        <w:t xml:space="preserve">" </w:t>
      </w:r>
      <w:r w:rsidRPr="00D34E22">
        <w:rPr>
          <w:rFonts w:ascii="Simplified Arabic" w:eastAsia="Calibri" w:hAnsi="Simplified Arabic" w:cs="Simplified Arabic" w:hint="cs"/>
          <w:sz w:val="28"/>
          <w:szCs w:val="28"/>
          <w:rtl/>
        </w:rPr>
        <w:t xml:space="preserve">مسؤولية اعتداء مستوطنين على شاحنات مساعدات أردنية خلال توجهها نحو غزة مساء </w:t>
      </w:r>
      <w:r>
        <w:rPr>
          <w:rFonts w:ascii="Simplified Arabic" w:eastAsia="Calibri" w:hAnsi="Simplified Arabic" w:cs="Simplified Arabic" w:hint="cs"/>
          <w:sz w:val="28"/>
          <w:szCs w:val="28"/>
          <w:rtl/>
        </w:rPr>
        <w:t>الأحد الماضي</w:t>
      </w:r>
      <w:r w:rsidRPr="00D34E22">
        <w:rPr>
          <w:rFonts w:ascii="Simplified Arabic" w:eastAsia="Calibri" w:hAnsi="Simplified Arabic" w:cs="Simplified Arabic" w:hint="cs"/>
          <w:sz w:val="28"/>
          <w:szCs w:val="28"/>
        </w:rPr>
        <w:t>.</w:t>
      </w:r>
    </w:p>
    <w:p w:rsidR="002E32D9" w:rsidRDefault="002E32D9" w:rsidP="002E32D9">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b/>
          <w:bCs/>
          <w:sz w:val="28"/>
          <w:szCs w:val="28"/>
          <w:rtl/>
        </w:rPr>
        <w:t xml:space="preserve">المفوض الأوروبي السابق للسياسات الخارجية </w:t>
      </w:r>
      <w:proofErr w:type="spellStart"/>
      <w:r w:rsidRPr="00D34E22">
        <w:rPr>
          <w:rFonts w:ascii="Simplified Arabic" w:eastAsia="Calibri" w:hAnsi="Simplified Arabic" w:cs="Simplified Arabic" w:hint="cs"/>
          <w:b/>
          <w:bCs/>
          <w:sz w:val="28"/>
          <w:szCs w:val="28"/>
          <w:rtl/>
        </w:rPr>
        <w:t>جوزيب</w:t>
      </w:r>
      <w:proofErr w:type="spellEnd"/>
      <w:r w:rsidRPr="00D34E22">
        <w:rPr>
          <w:rFonts w:ascii="Simplified Arabic" w:eastAsia="Calibri" w:hAnsi="Simplified Arabic" w:cs="Simplified Arabic" w:hint="cs"/>
          <w:b/>
          <w:bCs/>
          <w:sz w:val="28"/>
          <w:szCs w:val="28"/>
          <w:rtl/>
        </w:rPr>
        <w:t xml:space="preserve"> </w:t>
      </w:r>
      <w:proofErr w:type="spellStart"/>
      <w:r w:rsidRPr="00D34E22">
        <w:rPr>
          <w:rFonts w:ascii="Simplified Arabic" w:eastAsia="Calibri" w:hAnsi="Simplified Arabic" w:cs="Simplified Arabic" w:hint="cs"/>
          <w:b/>
          <w:bCs/>
          <w:sz w:val="28"/>
          <w:szCs w:val="28"/>
          <w:rtl/>
        </w:rPr>
        <w:t>بوريل</w:t>
      </w:r>
      <w:proofErr w:type="spellEnd"/>
      <w:r w:rsidRPr="00D34E22">
        <w:rPr>
          <w:rFonts w:ascii="Simplified Arabic" w:eastAsia="Calibri" w:hAnsi="Simplified Arabic" w:cs="Simplified Arabic" w:hint="cs"/>
          <w:b/>
          <w:bCs/>
          <w:sz w:val="28"/>
          <w:szCs w:val="28"/>
          <w:rtl/>
        </w:rPr>
        <w:t>:</w:t>
      </w:r>
      <w:r w:rsidRPr="00D34E22">
        <w:rPr>
          <w:rFonts w:ascii="Simplified Arabic" w:eastAsia="Calibri" w:hAnsi="Simplified Arabic" w:cs="Simplified Arabic" w:hint="cs"/>
          <w:sz w:val="28"/>
          <w:szCs w:val="28"/>
          <w:rtl/>
        </w:rPr>
        <w:t xml:space="preserve"> </w:t>
      </w:r>
    </w:p>
    <w:p w:rsidR="002E32D9" w:rsidRDefault="002E32D9" w:rsidP="002E32D9">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sz w:val="28"/>
          <w:szCs w:val="28"/>
          <w:rtl/>
        </w:rPr>
        <w:t>ندعو لتحرك قضائي ضد تقاعس مؤسسات الاتحاد تجاه مجازر غزة</w:t>
      </w:r>
      <w:r>
        <w:rPr>
          <w:rFonts w:ascii="Simplified Arabic" w:eastAsia="Calibri" w:hAnsi="Simplified Arabic" w:cs="Simplified Arabic" w:hint="cs"/>
          <w:sz w:val="28"/>
          <w:szCs w:val="28"/>
          <w:rtl/>
        </w:rPr>
        <w:t>.</w:t>
      </w:r>
    </w:p>
    <w:p w:rsidR="002E32D9" w:rsidRDefault="002E32D9" w:rsidP="002E32D9">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sz w:val="28"/>
          <w:szCs w:val="28"/>
          <w:rtl/>
        </w:rPr>
        <w:t>الاتحاد الأوروبي لم يفقد روحه فقط بل يواجه انحدارا في مصداقيته عالميا</w:t>
      </w:r>
      <w:r>
        <w:rPr>
          <w:rFonts w:ascii="Simplified Arabic" w:eastAsia="Calibri" w:hAnsi="Simplified Arabic" w:cs="Simplified Arabic" w:hint="cs"/>
          <w:sz w:val="28"/>
          <w:szCs w:val="28"/>
          <w:rtl/>
        </w:rPr>
        <w:t>.</w:t>
      </w:r>
    </w:p>
    <w:p w:rsidR="002E32D9" w:rsidRDefault="002E32D9" w:rsidP="002E32D9">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sz w:val="28"/>
          <w:szCs w:val="28"/>
          <w:rtl/>
        </w:rPr>
        <w:t>إسرائيل تنتهك حقوق الإنسان والاتحاد ملزم بالتحرك بموجب معاهداته</w:t>
      </w:r>
      <w:r>
        <w:rPr>
          <w:rFonts w:ascii="Simplified Arabic" w:eastAsia="Calibri" w:hAnsi="Simplified Arabic" w:cs="Simplified Arabic" w:hint="cs"/>
          <w:sz w:val="28"/>
          <w:szCs w:val="28"/>
          <w:rtl/>
        </w:rPr>
        <w:t>.</w:t>
      </w:r>
    </w:p>
    <w:p w:rsidR="002E32D9" w:rsidRDefault="002E32D9" w:rsidP="002E32D9">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b/>
          <w:bCs/>
          <w:sz w:val="28"/>
          <w:szCs w:val="28"/>
          <w:rtl/>
        </w:rPr>
        <w:t xml:space="preserve">الصحفي وائل </w:t>
      </w:r>
      <w:r w:rsidRPr="00D34E22">
        <w:rPr>
          <w:rFonts w:ascii="Simplified Arabic" w:eastAsia="Calibri" w:hAnsi="Simplified Arabic" w:cs="Simplified Arabic" w:hint="cs"/>
          <w:b/>
          <w:bCs/>
          <w:sz w:val="28"/>
          <w:szCs w:val="28"/>
          <w:rtl/>
        </w:rPr>
        <w:t>الدحدوح:</w:t>
      </w:r>
      <w:r w:rsidRPr="00D34E22">
        <w:rPr>
          <w:rFonts w:ascii="Simplified Arabic" w:eastAsia="Calibri" w:hAnsi="Simplified Arabic" w:cs="Simplified Arabic" w:hint="cs"/>
          <w:sz w:val="28"/>
          <w:szCs w:val="28"/>
          <w:rtl/>
        </w:rPr>
        <w:t xml:space="preserve"> كم يحتاج العالم من صحفيين ومن اطفال ومن نساء كي يوقف هذه </w:t>
      </w:r>
      <w:r>
        <w:rPr>
          <w:rFonts w:ascii="Simplified Arabic" w:eastAsia="Calibri" w:hAnsi="Simplified Arabic" w:cs="Simplified Arabic" w:hint="cs"/>
          <w:sz w:val="28"/>
          <w:szCs w:val="28"/>
          <w:rtl/>
        </w:rPr>
        <w:t>الإبادة.</w:t>
      </w:r>
    </w:p>
    <w:p w:rsidR="005B3956" w:rsidRDefault="005B3956" w:rsidP="002E32D9">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b/>
          <w:bCs/>
          <w:sz w:val="28"/>
          <w:szCs w:val="28"/>
          <w:rtl/>
        </w:rPr>
        <w:lastRenderedPageBreak/>
        <w:t>جيش الاحتلال</w:t>
      </w:r>
      <w:r w:rsidRPr="005B3956">
        <w:rPr>
          <w:rFonts w:ascii="Simplified Arabic" w:eastAsia="Calibri" w:hAnsi="Simplified Arabic" w:cs="Simplified Arabic" w:hint="cs"/>
          <w:b/>
          <w:bCs/>
          <w:sz w:val="28"/>
          <w:szCs w:val="28"/>
          <w:rtl/>
        </w:rPr>
        <w:t xml:space="preserve"> الاسرائيلي</w:t>
      </w:r>
      <w:r w:rsidRPr="00D34E22">
        <w:rPr>
          <w:rFonts w:ascii="Simplified Arabic" w:eastAsia="Calibri" w:hAnsi="Simplified Arabic" w:cs="Simplified Arabic" w:hint="cs"/>
          <w:b/>
          <w:bCs/>
          <w:sz w:val="28"/>
          <w:szCs w:val="28"/>
          <w:rtl/>
        </w:rPr>
        <w:t xml:space="preserve"> في بيان </w:t>
      </w:r>
      <w:r w:rsidRPr="005B3956">
        <w:rPr>
          <w:rFonts w:ascii="Simplified Arabic" w:eastAsia="Calibri" w:hAnsi="Simplified Arabic" w:cs="Simplified Arabic" w:hint="cs"/>
          <w:b/>
          <w:bCs/>
          <w:sz w:val="28"/>
          <w:szCs w:val="28"/>
          <w:rtl/>
        </w:rPr>
        <w:t>له</w:t>
      </w:r>
      <w:r w:rsidRPr="00D34E22">
        <w:rPr>
          <w:rFonts w:ascii="Simplified Arabic" w:eastAsia="Calibri" w:hAnsi="Simplified Arabic" w:cs="Simplified Arabic" w:hint="cs"/>
          <w:sz w:val="28"/>
          <w:szCs w:val="28"/>
          <w:rtl/>
        </w:rPr>
        <w:t>:</w:t>
      </w:r>
      <w:r w:rsidRPr="00D34E22">
        <w:rPr>
          <w:rFonts w:ascii="Simplified Arabic" w:eastAsia="Calibri" w:hAnsi="Simplified Arabic" w:cs="Simplified Arabic" w:hint="cs"/>
          <w:sz w:val="28"/>
          <w:szCs w:val="28"/>
          <w:rtl/>
        </w:rPr>
        <w:t xml:space="preserve"> نعبر عن اسفنا لاي اصابة ومن بينهم صحفيين في القصف الذي استهدف مجمع ناصر </w:t>
      </w:r>
      <w:r w:rsidRPr="00D34E22">
        <w:rPr>
          <w:rFonts w:ascii="Simplified Arabic" w:eastAsia="Calibri" w:hAnsi="Simplified Arabic" w:cs="Simplified Arabic" w:hint="cs"/>
          <w:sz w:val="28"/>
          <w:szCs w:val="28"/>
          <w:rtl/>
        </w:rPr>
        <w:t>الطبي.</w:t>
      </w:r>
    </w:p>
    <w:p w:rsidR="005B3956" w:rsidRDefault="005B3956" w:rsidP="005B3956">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sz w:val="28"/>
          <w:szCs w:val="28"/>
          <w:rtl/>
        </w:rPr>
        <w:t>رئيس الاركان امر بفتح تحقيق اولي في الاستهداف</w:t>
      </w:r>
      <w:r>
        <w:rPr>
          <w:rFonts w:ascii="Simplified Arabic" w:eastAsia="Calibri" w:hAnsi="Simplified Arabic" w:cs="Simplified Arabic" w:hint="cs"/>
          <w:sz w:val="28"/>
          <w:szCs w:val="28"/>
          <w:rtl/>
        </w:rPr>
        <w:t>.</w:t>
      </w:r>
    </w:p>
    <w:p w:rsidR="005B3956" w:rsidRDefault="005B3956" w:rsidP="005B3956">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b/>
          <w:bCs/>
          <w:sz w:val="28"/>
          <w:szCs w:val="28"/>
          <w:rtl/>
        </w:rPr>
        <w:t xml:space="preserve">المرصد </w:t>
      </w:r>
      <w:proofErr w:type="spellStart"/>
      <w:r w:rsidRPr="00D34E22">
        <w:rPr>
          <w:rFonts w:ascii="Simplified Arabic" w:eastAsia="Calibri" w:hAnsi="Simplified Arabic" w:cs="Simplified Arabic" w:hint="cs"/>
          <w:b/>
          <w:bCs/>
          <w:sz w:val="28"/>
          <w:szCs w:val="28"/>
          <w:rtl/>
        </w:rPr>
        <w:t>الأورومتوسطي</w:t>
      </w:r>
      <w:proofErr w:type="spellEnd"/>
      <w:r w:rsidRPr="00D34E22">
        <w:rPr>
          <w:rFonts w:ascii="Simplified Arabic" w:eastAsia="Calibri" w:hAnsi="Simplified Arabic" w:cs="Simplified Arabic" w:hint="cs"/>
          <w:b/>
          <w:bCs/>
          <w:sz w:val="28"/>
          <w:szCs w:val="28"/>
          <w:rtl/>
        </w:rPr>
        <w:t xml:space="preserve"> لحقوق الإنسان</w:t>
      </w:r>
      <w:r w:rsidRPr="00D34E22">
        <w:rPr>
          <w:rFonts w:ascii="Simplified Arabic" w:eastAsia="Calibri" w:hAnsi="Simplified Arabic" w:cs="Simplified Arabic" w:hint="cs"/>
          <w:b/>
          <w:bCs/>
          <w:sz w:val="28"/>
          <w:szCs w:val="28"/>
        </w:rPr>
        <w:t>:</w:t>
      </w:r>
    </w:p>
    <w:p w:rsidR="005B3956" w:rsidRDefault="005B3956" w:rsidP="005B3956">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sz w:val="28"/>
          <w:szCs w:val="28"/>
        </w:rPr>
        <w:t xml:space="preserve"> </w:t>
      </w:r>
      <w:r w:rsidRPr="00D34E22">
        <w:rPr>
          <w:rFonts w:ascii="Simplified Arabic" w:eastAsia="Calibri" w:hAnsi="Simplified Arabic" w:cs="Simplified Arabic" w:hint="cs"/>
          <w:sz w:val="28"/>
          <w:szCs w:val="28"/>
          <w:rtl/>
        </w:rPr>
        <w:t>جيش الاحتلال الإسرائيلي قتل صباح اليوم طبيبًا وخمسة صحافيين وعنصرًا في الدفاع المدني في غارة مزدوجة داخل مجمع ناصر الطبي بخان</w:t>
      </w:r>
      <w:r>
        <w:rPr>
          <w:rFonts w:ascii="Simplified Arabic" w:eastAsia="Calibri" w:hAnsi="Simplified Arabic" w:cs="Simplified Arabic" w:hint="cs"/>
          <w:sz w:val="28"/>
          <w:szCs w:val="28"/>
          <w:rtl/>
        </w:rPr>
        <w:t xml:space="preserve"> </w:t>
      </w:r>
      <w:r w:rsidRPr="00D34E22">
        <w:rPr>
          <w:rFonts w:ascii="Simplified Arabic" w:eastAsia="Calibri" w:hAnsi="Simplified Arabic" w:cs="Simplified Arabic" w:hint="cs"/>
          <w:sz w:val="28"/>
          <w:szCs w:val="28"/>
          <w:rtl/>
        </w:rPr>
        <w:t>يونس</w:t>
      </w:r>
      <w:r w:rsidRPr="00D34E22">
        <w:rPr>
          <w:rFonts w:ascii="Simplified Arabic" w:eastAsia="Calibri" w:hAnsi="Simplified Arabic" w:cs="Simplified Arabic" w:hint="cs"/>
          <w:sz w:val="28"/>
          <w:szCs w:val="28"/>
        </w:rPr>
        <w:t>.</w:t>
      </w:r>
    </w:p>
    <w:p w:rsidR="005B3956" w:rsidRDefault="005B3956" w:rsidP="005B3956">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sz w:val="28"/>
          <w:szCs w:val="28"/>
          <w:rtl/>
        </w:rPr>
        <w:t>هذه الجريمة المركّبة تشكّل مصيدة محسوبة لاستهداف فرق الإنقاذ والصحافيين وإسكات الشهود وتقويض فرص نجاة الفلسطينيين</w:t>
      </w:r>
      <w:r w:rsidRPr="00D34E22">
        <w:rPr>
          <w:rFonts w:ascii="Simplified Arabic" w:eastAsia="Calibri" w:hAnsi="Simplified Arabic" w:cs="Simplified Arabic" w:hint="cs"/>
          <w:sz w:val="28"/>
          <w:szCs w:val="28"/>
        </w:rPr>
        <w:t>.</w:t>
      </w:r>
    </w:p>
    <w:p w:rsidR="005B3956" w:rsidRDefault="005B3956" w:rsidP="005B3956">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sz w:val="28"/>
          <w:szCs w:val="28"/>
        </w:rPr>
        <w:t xml:space="preserve"> </w:t>
      </w:r>
      <w:r w:rsidRPr="00D34E22">
        <w:rPr>
          <w:rFonts w:ascii="Simplified Arabic" w:eastAsia="Calibri" w:hAnsi="Simplified Arabic" w:cs="Simplified Arabic" w:hint="cs"/>
          <w:sz w:val="28"/>
          <w:szCs w:val="28"/>
          <w:rtl/>
        </w:rPr>
        <w:t>فريقنا الميداني رصد تحليق مسيّرة إسرائيلية على ارتفاع منخفض جدًا في سماء مجمع ناصر الطبي قبل استهداف المكان</w:t>
      </w:r>
      <w:r w:rsidRPr="00D34E22">
        <w:rPr>
          <w:rFonts w:ascii="Simplified Arabic" w:eastAsia="Calibri" w:hAnsi="Simplified Arabic" w:cs="Simplified Arabic" w:hint="cs"/>
          <w:sz w:val="28"/>
          <w:szCs w:val="28"/>
        </w:rPr>
        <w:t>.</w:t>
      </w:r>
    </w:p>
    <w:p w:rsidR="005B3956" w:rsidRDefault="005B3956" w:rsidP="005B3956">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sz w:val="28"/>
          <w:szCs w:val="28"/>
        </w:rPr>
        <w:t xml:space="preserve"> </w:t>
      </w:r>
      <w:r w:rsidRPr="00D34E22">
        <w:rPr>
          <w:rFonts w:ascii="Simplified Arabic" w:eastAsia="Calibri" w:hAnsi="Simplified Arabic" w:cs="Simplified Arabic" w:hint="cs"/>
          <w:sz w:val="28"/>
          <w:szCs w:val="28"/>
          <w:rtl/>
        </w:rPr>
        <w:t>الهجوم لم يكن عشوائيًا بل متعمدًا ونُفّذ بتوجيه استخباري دقيق شمل معلومات تفصيلية حول طبيعة المكان المستهدف وهوية الضحايا</w:t>
      </w:r>
      <w:r w:rsidRPr="00D34E22">
        <w:rPr>
          <w:rFonts w:ascii="Simplified Arabic" w:eastAsia="Calibri" w:hAnsi="Simplified Arabic" w:cs="Simplified Arabic" w:hint="cs"/>
          <w:sz w:val="28"/>
          <w:szCs w:val="28"/>
        </w:rPr>
        <w:t>.</w:t>
      </w:r>
    </w:p>
    <w:p w:rsidR="005B3956" w:rsidRDefault="005B3956" w:rsidP="005B3956">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sz w:val="28"/>
          <w:szCs w:val="28"/>
          <w:rtl/>
        </w:rPr>
        <w:t>هذا النمط لا يشكّل حادثًا منفردًا بل سياسة إسرائيلية متكرّرة وموثّقة في مواقع متعددة خلال الإبادة الجماعية</w:t>
      </w:r>
      <w:r w:rsidRPr="00D34E22">
        <w:rPr>
          <w:rFonts w:ascii="Simplified Arabic" w:eastAsia="Calibri" w:hAnsi="Simplified Arabic" w:cs="Simplified Arabic" w:hint="cs"/>
          <w:sz w:val="28"/>
          <w:szCs w:val="28"/>
        </w:rPr>
        <w:t>.</w:t>
      </w:r>
    </w:p>
    <w:p w:rsidR="005B3956" w:rsidRDefault="005B3956" w:rsidP="005B3956">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sz w:val="28"/>
          <w:szCs w:val="28"/>
          <w:rtl/>
        </w:rPr>
        <w:t>ما جرى جريمة متعدّدة الأركان، إذ استهدف الجيش مرفقًا طبيًا محميًا، وقتل طبيبًا وصحافيين أثناء أداء مهامهم، واستهدف مرضى خلال محاولات إسعافهم، وقتل وأصاب عناصر من الدفاع المدني أثناء قيامهم بواجب الإنقاذ</w:t>
      </w:r>
      <w:r w:rsidRPr="00D34E22">
        <w:rPr>
          <w:rFonts w:ascii="Simplified Arabic" w:eastAsia="Calibri" w:hAnsi="Simplified Arabic" w:cs="Simplified Arabic" w:hint="cs"/>
          <w:sz w:val="28"/>
          <w:szCs w:val="28"/>
        </w:rPr>
        <w:t>.</w:t>
      </w:r>
    </w:p>
    <w:p w:rsidR="005B3956" w:rsidRPr="005B3956" w:rsidRDefault="005B3956" w:rsidP="005B3956">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b/>
          <w:bCs/>
          <w:sz w:val="28"/>
          <w:szCs w:val="28"/>
        </w:rPr>
      </w:pPr>
      <w:r w:rsidRPr="00D34E22">
        <w:rPr>
          <w:rFonts w:ascii="Simplified Arabic" w:eastAsia="Calibri" w:hAnsi="Simplified Arabic" w:cs="Simplified Arabic" w:hint="cs"/>
          <w:b/>
          <w:bCs/>
          <w:sz w:val="28"/>
          <w:szCs w:val="28"/>
          <w:rtl/>
        </w:rPr>
        <w:t>الخارجية الفلسطينية</w:t>
      </w:r>
      <w:r w:rsidRPr="005B3956">
        <w:rPr>
          <w:rFonts w:ascii="Simplified Arabic" w:eastAsia="Calibri" w:hAnsi="Simplified Arabic" w:cs="Simplified Arabic" w:hint="cs"/>
          <w:b/>
          <w:bCs/>
          <w:sz w:val="28"/>
          <w:szCs w:val="28"/>
          <w:rtl/>
        </w:rPr>
        <w:t>:</w:t>
      </w:r>
    </w:p>
    <w:p w:rsidR="005B3956" w:rsidRDefault="005B3956" w:rsidP="00D81610">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sz w:val="28"/>
          <w:szCs w:val="28"/>
        </w:rPr>
        <w:t xml:space="preserve"> </w:t>
      </w:r>
      <w:r w:rsidRPr="00D34E22">
        <w:rPr>
          <w:rFonts w:ascii="Simplified Arabic" w:eastAsia="Calibri" w:hAnsi="Simplified Arabic" w:cs="Simplified Arabic" w:hint="cs"/>
          <w:sz w:val="28"/>
          <w:szCs w:val="28"/>
          <w:rtl/>
        </w:rPr>
        <w:t>نُدين جريمة الاحتلال بحق الطواقم الطبية والإغاثية والصحفية في مجمع ناصر الطبي</w:t>
      </w:r>
      <w:r>
        <w:rPr>
          <w:rFonts w:ascii="Simplified Arabic" w:eastAsia="Calibri" w:hAnsi="Simplified Arabic" w:cs="Simplified Arabic" w:hint="cs"/>
          <w:sz w:val="28"/>
          <w:szCs w:val="28"/>
          <w:rtl/>
        </w:rPr>
        <w:t>.</w:t>
      </w:r>
    </w:p>
    <w:p w:rsidR="005B3956" w:rsidRDefault="005B3956" w:rsidP="005B3956">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sz w:val="28"/>
          <w:szCs w:val="28"/>
          <w:rtl/>
        </w:rPr>
        <w:t>تعتبر الوزارة الجريمة جزءاً من حرب الإبادة والتهجير والتجويع بحق الشعب الفلسطيني ومحاولة لإخفاء المجازر</w:t>
      </w:r>
      <w:r w:rsidRPr="00D34E22">
        <w:rPr>
          <w:rFonts w:ascii="Simplified Arabic" w:eastAsia="Calibri" w:hAnsi="Simplified Arabic" w:cs="Simplified Arabic" w:hint="cs"/>
          <w:sz w:val="28"/>
          <w:szCs w:val="28"/>
        </w:rPr>
        <w:t>.</w:t>
      </w:r>
    </w:p>
    <w:p w:rsidR="005B3956" w:rsidRDefault="005B3956" w:rsidP="005B3956">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sz w:val="28"/>
          <w:szCs w:val="28"/>
          <w:rtl/>
        </w:rPr>
        <w:t>تطالب الوزارة بترجمة الإجماع الدولي إلى خطوات عملية، منها تشكيل قوة حفظ سلام أممية وحماية المدنيين وإدخال مساعدات لغزة وفق الفصل السابع من ميثاق الأمم المتحدة</w:t>
      </w:r>
      <w:r>
        <w:rPr>
          <w:rFonts w:ascii="Simplified Arabic" w:eastAsia="Calibri" w:hAnsi="Simplified Arabic" w:cs="Simplified Arabic" w:hint="cs"/>
          <w:sz w:val="28"/>
          <w:szCs w:val="28"/>
          <w:rtl/>
        </w:rPr>
        <w:t>.</w:t>
      </w:r>
    </w:p>
    <w:p w:rsidR="005B3956" w:rsidRDefault="005B3956" w:rsidP="005B3956">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b/>
          <w:bCs/>
          <w:sz w:val="28"/>
          <w:szCs w:val="28"/>
          <w:rtl/>
        </w:rPr>
        <w:t>رويترز:</w:t>
      </w:r>
      <w:r w:rsidRPr="00D34E22">
        <w:rPr>
          <w:rFonts w:ascii="Simplified Arabic" w:eastAsia="Calibri" w:hAnsi="Simplified Arabic" w:cs="Simplified Arabic" w:hint="cs"/>
          <w:sz w:val="28"/>
          <w:szCs w:val="28"/>
          <w:rtl/>
        </w:rPr>
        <w:t xml:space="preserve"> نعبر عن شعورنا بالأسى بعد مقتل صحفي متعاقد معنا في قطاع غزة</w:t>
      </w:r>
      <w:r>
        <w:rPr>
          <w:rFonts w:ascii="Simplified Arabic" w:eastAsia="Calibri" w:hAnsi="Simplified Arabic" w:cs="Simplified Arabic" w:hint="cs"/>
          <w:sz w:val="28"/>
          <w:szCs w:val="28"/>
          <w:rtl/>
        </w:rPr>
        <w:t>.</w:t>
      </w:r>
    </w:p>
    <w:p w:rsidR="005B3956" w:rsidRDefault="005B3956" w:rsidP="005B3956">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b/>
          <w:bCs/>
          <w:sz w:val="28"/>
          <w:szCs w:val="28"/>
          <w:rtl/>
        </w:rPr>
        <w:t xml:space="preserve">وكالة </w:t>
      </w:r>
      <w:proofErr w:type="spellStart"/>
      <w:r w:rsidRPr="00D34E22">
        <w:rPr>
          <w:rFonts w:ascii="Simplified Arabic" w:eastAsia="Calibri" w:hAnsi="Simplified Arabic" w:cs="Simplified Arabic" w:hint="cs"/>
          <w:b/>
          <w:bCs/>
          <w:sz w:val="28"/>
          <w:szCs w:val="28"/>
          <w:rtl/>
        </w:rPr>
        <w:t>أسوشيتد</w:t>
      </w:r>
      <w:proofErr w:type="spellEnd"/>
      <w:r w:rsidRPr="00D34E22">
        <w:rPr>
          <w:rFonts w:ascii="Simplified Arabic" w:eastAsia="Calibri" w:hAnsi="Simplified Arabic" w:cs="Simplified Arabic" w:hint="cs"/>
          <w:b/>
          <w:bCs/>
          <w:sz w:val="28"/>
          <w:szCs w:val="28"/>
          <w:rtl/>
        </w:rPr>
        <w:t xml:space="preserve"> برس</w:t>
      </w:r>
      <w:r w:rsidRPr="00D34E22">
        <w:rPr>
          <w:rFonts w:ascii="Simplified Arabic" w:eastAsia="Calibri" w:hAnsi="Simplified Arabic" w:cs="Simplified Arabic" w:hint="cs"/>
          <w:sz w:val="28"/>
          <w:szCs w:val="28"/>
          <w:rtl/>
        </w:rPr>
        <w:t xml:space="preserve">: نعرب عن صدمتنا لمقتل أحد </w:t>
      </w:r>
      <w:proofErr w:type="spellStart"/>
      <w:r w:rsidRPr="00D34E22">
        <w:rPr>
          <w:rFonts w:ascii="Simplified Arabic" w:eastAsia="Calibri" w:hAnsi="Simplified Arabic" w:cs="Simplified Arabic" w:hint="cs"/>
          <w:sz w:val="28"/>
          <w:szCs w:val="28"/>
          <w:rtl/>
        </w:rPr>
        <w:t>صحفيينا</w:t>
      </w:r>
      <w:proofErr w:type="spellEnd"/>
      <w:r w:rsidRPr="00D34E22">
        <w:rPr>
          <w:rFonts w:ascii="Simplified Arabic" w:eastAsia="Calibri" w:hAnsi="Simplified Arabic" w:cs="Simplified Arabic" w:hint="cs"/>
          <w:sz w:val="28"/>
          <w:szCs w:val="28"/>
          <w:rtl/>
        </w:rPr>
        <w:t xml:space="preserve"> المستقلين في غزة</w:t>
      </w:r>
      <w:r>
        <w:rPr>
          <w:rFonts w:ascii="Simplified Arabic" w:eastAsia="Calibri" w:hAnsi="Simplified Arabic" w:cs="Simplified Arabic" w:hint="cs"/>
          <w:sz w:val="28"/>
          <w:szCs w:val="28"/>
          <w:rtl/>
        </w:rPr>
        <w:t>.</w:t>
      </w:r>
    </w:p>
    <w:p w:rsidR="005B3956" w:rsidRDefault="005B3956" w:rsidP="005B3956">
      <w:pPr>
        <w:pStyle w:val="ListParagraph"/>
        <w:numPr>
          <w:ilvl w:val="0"/>
          <w:numId w:val="7"/>
        </w:numPr>
        <w:bidi/>
        <w:spacing w:after="0" w:line="240" w:lineRule="auto"/>
        <w:jc w:val="both"/>
        <w:rPr>
          <w:rFonts w:ascii="Simplified Arabic" w:eastAsia="Calibri" w:hAnsi="Simplified Arabic" w:cs="Simplified Arabic"/>
          <w:sz w:val="28"/>
          <w:szCs w:val="28"/>
        </w:rPr>
      </w:pPr>
      <w:r w:rsidRPr="005B3956">
        <w:rPr>
          <w:rFonts w:ascii="Simplified Arabic" w:eastAsia="Calibri" w:hAnsi="Simplified Arabic" w:cs="Simplified Arabic" w:hint="cs"/>
          <w:b/>
          <w:bCs/>
          <w:sz w:val="28"/>
          <w:szCs w:val="28"/>
          <w:rtl/>
        </w:rPr>
        <w:t>شبكة الجزيرة:</w:t>
      </w:r>
      <w:r w:rsidRPr="005B3956">
        <w:rPr>
          <w:rFonts w:ascii="Simplified Arabic" w:eastAsia="Calibri" w:hAnsi="Simplified Arabic" w:cs="Simplified Arabic" w:hint="cs"/>
          <w:sz w:val="28"/>
          <w:szCs w:val="28"/>
          <w:rtl/>
        </w:rPr>
        <w:t xml:space="preserve"> </w:t>
      </w:r>
      <w:proofErr w:type="spellStart"/>
      <w:r w:rsidRPr="005B3956">
        <w:rPr>
          <w:rFonts w:ascii="Simplified Arabic" w:eastAsia="Calibri" w:hAnsi="Simplified Arabic" w:cs="Simplified Arabic" w:hint="cs"/>
          <w:sz w:val="28"/>
          <w:szCs w:val="28"/>
          <w:rtl/>
        </w:rPr>
        <w:t>الجريمتها</w:t>
      </w:r>
      <w:proofErr w:type="spellEnd"/>
      <w:r w:rsidRPr="005B3956">
        <w:rPr>
          <w:rFonts w:ascii="Simplified Arabic" w:eastAsia="Calibri" w:hAnsi="Simplified Arabic" w:cs="Simplified Arabic" w:hint="cs"/>
          <w:sz w:val="28"/>
          <w:szCs w:val="28"/>
          <w:rtl/>
        </w:rPr>
        <w:t xml:space="preserve"> التي أودت بحياة الزميل محمد سلامة رفعت عدد شهداء الجزيرة في غزة إلى 10 صحفيين ضمن حصيلة إجمالية تجاوزت 240 صحفياً</w:t>
      </w:r>
      <w:r>
        <w:rPr>
          <w:rFonts w:ascii="Simplified Arabic" w:eastAsia="Calibri" w:hAnsi="Simplified Arabic" w:cs="Simplified Arabic" w:hint="cs"/>
          <w:sz w:val="28"/>
          <w:szCs w:val="28"/>
          <w:rtl/>
        </w:rPr>
        <w:t>.</w:t>
      </w:r>
    </w:p>
    <w:p w:rsidR="005B3956" w:rsidRDefault="005B3956" w:rsidP="005B3956">
      <w:pPr>
        <w:pStyle w:val="ListParagraph"/>
        <w:numPr>
          <w:ilvl w:val="0"/>
          <w:numId w:val="7"/>
        </w:numPr>
        <w:bidi/>
        <w:spacing w:after="0" w:line="240" w:lineRule="auto"/>
        <w:jc w:val="both"/>
        <w:rPr>
          <w:rFonts w:ascii="Simplified Arabic" w:eastAsia="Calibri" w:hAnsi="Simplified Arabic" w:cs="Simplified Arabic"/>
          <w:sz w:val="28"/>
          <w:szCs w:val="28"/>
        </w:rPr>
      </w:pPr>
      <w:r w:rsidRPr="005B3956">
        <w:rPr>
          <w:rFonts w:ascii="Simplified Arabic" w:eastAsia="Calibri" w:hAnsi="Simplified Arabic" w:cs="Simplified Arabic" w:hint="cs"/>
          <w:sz w:val="28"/>
          <w:szCs w:val="28"/>
          <w:rtl/>
        </w:rPr>
        <w:lastRenderedPageBreak/>
        <w:t>ندين بأشد العبارات الجريمة المروعة التي ارتكبتها قوات الاحتلال عبر استهدافها المباشر للصحفيين واغتيالهم في غزة</w:t>
      </w:r>
      <w:r>
        <w:rPr>
          <w:rFonts w:ascii="Simplified Arabic" w:eastAsia="Calibri" w:hAnsi="Simplified Arabic" w:cs="Simplified Arabic" w:hint="cs"/>
          <w:sz w:val="28"/>
          <w:szCs w:val="28"/>
          <w:rtl/>
        </w:rPr>
        <w:t>.</w:t>
      </w:r>
    </w:p>
    <w:p w:rsidR="005B3956" w:rsidRDefault="005B3956" w:rsidP="005B3956">
      <w:pPr>
        <w:pStyle w:val="ListParagraph"/>
        <w:numPr>
          <w:ilvl w:val="0"/>
          <w:numId w:val="7"/>
        </w:numPr>
        <w:bidi/>
        <w:spacing w:after="0" w:line="240" w:lineRule="auto"/>
        <w:jc w:val="both"/>
        <w:rPr>
          <w:rFonts w:ascii="Simplified Arabic" w:eastAsia="Calibri" w:hAnsi="Simplified Arabic" w:cs="Simplified Arabic"/>
          <w:sz w:val="28"/>
          <w:szCs w:val="28"/>
        </w:rPr>
      </w:pPr>
      <w:r w:rsidRPr="005B3956">
        <w:rPr>
          <w:rFonts w:ascii="Simplified Arabic" w:eastAsia="Calibri" w:hAnsi="Simplified Arabic" w:cs="Simplified Arabic" w:hint="cs"/>
          <w:sz w:val="28"/>
          <w:szCs w:val="28"/>
          <w:rtl/>
        </w:rPr>
        <w:t>الجرائم الإسرائيلية الممنهجة ضد الصحفيين تقتضي وقفة جادة من المجتمع الدولي وتُحتم اتخاذ إجراءات عاجلة وفعالة لحماية الإعلاميين</w:t>
      </w:r>
      <w:r>
        <w:rPr>
          <w:rFonts w:ascii="Simplified Arabic" w:eastAsia="Calibri" w:hAnsi="Simplified Arabic" w:cs="Simplified Arabic" w:hint="cs"/>
          <w:sz w:val="28"/>
          <w:szCs w:val="28"/>
          <w:rtl/>
        </w:rPr>
        <w:t>.</w:t>
      </w:r>
    </w:p>
    <w:p w:rsidR="005B3956" w:rsidRPr="005B3956" w:rsidRDefault="005B3956" w:rsidP="005B3956">
      <w:pPr>
        <w:pStyle w:val="ListParagraph"/>
        <w:numPr>
          <w:ilvl w:val="0"/>
          <w:numId w:val="7"/>
        </w:numPr>
        <w:bidi/>
        <w:spacing w:after="0" w:line="240" w:lineRule="auto"/>
        <w:jc w:val="both"/>
        <w:rPr>
          <w:rFonts w:ascii="Simplified Arabic" w:eastAsia="Calibri" w:hAnsi="Simplified Arabic" w:cs="Simplified Arabic" w:hint="cs"/>
          <w:sz w:val="28"/>
          <w:szCs w:val="28"/>
        </w:rPr>
      </w:pPr>
      <w:r w:rsidRPr="005B3956">
        <w:rPr>
          <w:rFonts w:ascii="Simplified Arabic" w:eastAsia="Calibri" w:hAnsi="Simplified Arabic" w:cs="Simplified Arabic" w:hint="cs"/>
          <w:sz w:val="28"/>
          <w:szCs w:val="28"/>
          <w:rtl/>
        </w:rPr>
        <w:t xml:space="preserve">ندعو إلى ممارسة الضغط الدولي والتحرك الفوري لمنع تكميم صوت غزة عبر الاستهداف الممنهج </w:t>
      </w:r>
      <w:proofErr w:type="spellStart"/>
      <w:r w:rsidRPr="005B3956">
        <w:rPr>
          <w:rFonts w:ascii="Simplified Arabic" w:eastAsia="Calibri" w:hAnsi="Simplified Arabic" w:cs="Simplified Arabic" w:hint="cs"/>
          <w:sz w:val="28"/>
          <w:szCs w:val="28"/>
          <w:rtl/>
        </w:rPr>
        <w:t>لصحفييها</w:t>
      </w:r>
      <w:proofErr w:type="spellEnd"/>
      <w:r w:rsidRPr="005B3956">
        <w:rPr>
          <w:rFonts w:ascii="Simplified Arabic" w:eastAsia="Calibri" w:hAnsi="Simplified Arabic" w:cs="Simplified Arabic" w:hint="cs"/>
          <w:sz w:val="28"/>
          <w:szCs w:val="28"/>
          <w:rtl/>
        </w:rPr>
        <w:t xml:space="preserve"> وقتلهم أمام مرأى ومسمع العالم</w:t>
      </w:r>
      <w:r>
        <w:rPr>
          <w:rFonts w:ascii="Simplified Arabic" w:eastAsia="Calibri" w:hAnsi="Simplified Arabic" w:cs="Simplified Arabic" w:hint="cs"/>
          <w:sz w:val="28"/>
          <w:szCs w:val="28"/>
          <w:rtl/>
        </w:rPr>
        <w:t>.</w:t>
      </w:r>
      <w:bookmarkStart w:id="1" w:name="_GoBack"/>
      <w:bookmarkEnd w:id="1"/>
    </w:p>
    <w:p w:rsidR="00E239B0" w:rsidRPr="005B3956" w:rsidRDefault="005B3956" w:rsidP="005B3956">
      <w:pPr>
        <w:pStyle w:val="NormalWeb"/>
        <w:numPr>
          <w:ilvl w:val="0"/>
          <w:numId w:val="7"/>
        </w:numPr>
        <w:shd w:val="clear" w:color="auto" w:fill="FFFFFF"/>
        <w:bidi/>
        <w:spacing w:before="0" w:beforeAutospacing="0" w:after="0" w:afterAutospacing="0"/>
        <w:jc w:val="both"/>
        <w:rPr>
          <w:rFonts w:ascii="Simplified Arabic" w:eastAsia="Calibri" w:hAnsi="Simplified Arabic" w:cs="Simplified Arabic"/>
          <w:sz w:val="28"/>
          <w:szCs w:val="28"/>
        </w:rPr>
      </w:pPr>
      <w:r w:rsidRPr="00D34E22">
        <w:rPr>
          <w:rFonts w:ascii="Simplified Arabic" w:eastAsia="Calibri" w:hAnsi="Simplified Arabic" w:cs="Simplified Arabic" w:hint="cs"/>
          <w:sz w:val="28"/>
          <w:szCs w:val="28"/>
        </w:rPr>
        <w:br/>
      </w:r>
      <w:r w:rsidRPr="00D34E22">
        <w:rPr>
          <w:rFonts w:ascii="Simplified Arabic" w:eastAsia="Calibri" w:hAnsi="Simplified Arabic" w:cs="Simplified Arabic" w:hint="cs"/>
          <w:sz w:val="28"/>
          <w:szCs w:val="28"/>
        </w:rPr>
        <w:br/>
      </w:r>
      <w:r w:rsidRPr="00D34E22">
        <w:rPr>
          <w:rFonts w:ascii="Simplified Arabic" w:eastAsia="Calibri" w:hAnsi="Simplified Arabic" w:cs="Simplified Arabic" w:hint="cs"/>
          <w:sz w:val="28"/>
          <w:szCs w:val="28"/>
        </w:rPr>
        <w:br/>
      </w:r>
      <w:r w:rsidRPr="00D34E22">
        <w:rPr>
          <w:rFonts w:ascii="Simplified Arabic" w:eastAsia="Calibri" w:hAnsi="Simplified Arabic" w:cs="Simplified Arabic" w:hint="cs"/>
          <w:sz w:val="28"/>
          <w:szCs w:val="28"/>
        </w:rPr>
        <w:br/>
      </w:r>
      <w:r w:rsidRPr="00D34E22">
        <w:rPr>
          <w:rFonts w:ascii="Simplified Arabic" w:eastAsia="Calibri" w:hAnsi="Simplified Arabic" w:cs="Simplified Arabic" w:hint="cs"/>
          <w:sz w:val="28"/>
          <w:szCs w:val="28"/>
        </w:rPr>
        <w:br/>
      </w:r>
      <w:r w:rsidRPr="00D34E22">
        <w:rPr>
          <w:rFonts w:ascii="Simplified Arabic" w:eastAsia="Calibri" w:hAnsi="Simplified Arabic" w:cs="Simplified Arabic" w:hint="cs"/>
          <w:sz w:val="28"/>
          <w:szCs w:val="28"/>
        </w:rPr>
        <w:br/>
      </w:r>
      <w:r w:rsidR="002E32D9" w:rsidRPr="00D34E22">
        <w:rPr>
          <w:rFonts w:ascii="Simplified Arabic" w:eastAsia="Calibri" w:hAnsi="Simplified Arabic" w:cs="Simplified Arabic" w:hint="cs"/>
          <w:sz w:val="28"/>
          <w:szCs w:val="28"/>
        </w:rPr>
        <w:br/>
      </w:r>
      <w:r w:rsidR="002E32D9" w:rsidRPr="00D34E22">
        <w:rPr>
          <w:rFonts w:ascii="Simplified Arabic" w:eastAsia="Calibri" w:hAnsi="Simplified Arabic" w:cs="Simplified Arabic" w:hint="cs"/>
          <w:sz w:val="28"/>
          <w:szCs w:val="28"/>
        </w:rPr>
        <w:br/>
      </w:r>
      <w:r w:rsidR="002E32D9" w:rsidRPr="00D34E22">
        <w:rPr>
          <w:rFonts w:ascii="Simplified Arabic" w:eastAsia="Calibri" w:hAnsi="Simplified Arabic" w:cs="Simplified Arabic" w:hint="cs"/>
          <w:sz w:val="28"/>
          <w:szCs w:val="28"/>
        </w:rPr>
        <w:br/>
      </w:r>
      <w:r w:rsidR="002E32D9" w:rsidRPr="00D34E22">
        <w:rPr>
          <w:rFonts w:ascii="Simplified Arabic" w:eastAsia="Calibri" w:hAnsi="Simplified Arabic" w:cs="Simplified Arabic" w:hint="cs"/>
          <w:sz w:val="28"/>
          <w:szCs w:val="28"/>
        </w:rPr>
        <w:br/>
      </w:r>
      <w:r w:rsidR="002E32D9" w:rsidRPr="00D34E22">
        <w:rPr>
          <w:rFonts w:ascii="Simplified Arabic" w:eastAsia="Calibri" w:hAnsi="Simplified Arabic" w:cs="Simplified Arabic" w:hint="cs"/>
          <w:sz w:val="28"/>
          <w:szCs w:val="28"/>
        </w:rPr>
        <w:br/>
      </w:r>
      <w:r w:rsidR="002E32D9" w:rsidRPr="00D34E22">
        <w:rPr>
          <w:rFonts w:ascii="Simplified Arabic" w:eastAsia="Calibri" w:hAnsi="Simplified Arabic" w:cs="Simplified Arabic" w:hint="cs"/>
          <w:sz w:val="28"/>
          <w:szCs w:val="28"/>
        </w:rPr>
        <w:br/>
      </w:r>
      <w:r w:rsidR="002E32D9" w:rsidRPr="00D34E22">
        <w:rPr>
          <w:rFonts w:ascii="Simplified Arabic" w:eastAsia="Calibri" w:hAnsi="Simplified Arabic" w:cs="Simplified Arabic" w:hint="cs"/>
          <w:sz w:val="28"/>
          <w:szCs w:val="28"/>
        </w:rPr>
        <w:br/>
      </w:r>
      <w:r w:rsidR="002E32D9" w:rsidRPr="00D34E22">
        <w:rPr>
          <w:rFonts w:ascii="Simplified Arabic" w:eastAsia="Calibri" w:hAnsi="Simplified Arabic" w:cs="Simplified Arabic" w:hint="cs"/>
          <w:b/>
          <w:bCs/>
          <w:sz w:val="28"/>
          <w:szCs w:val="28"/>
        </w:rPr>
        <w:br/>
      </w:r>
      <w:r w:rsidR="002E32D9" w:rsidRPr="00D34E22">
        <w:rPr>
          <w:rFonts w:ascii="Simplified Arabic" w:eastAsia="Calibri" w:hAnsi="Simplified Arabic" w:cs="Simplified Arabic" w:hint="cs"/>
          <w:sz w:val="28"/>
          <w:szCs w:val="28"/>
        </w:rPr>
        <w:br/>
      </w:r>
      <w:r w:rsidR="002E32D9" w:rsidRPr="00D34E22">
        <w:rPr>
          <w:rFonts w:ascii="Simplified Arabic" w:eastAsia="Calibri" w:hAnsi="Simplified Arabic" w:cs="Simplified Arabic" w:hint="cs"/>
          <w:b/>
          <w:bCs/>
          <w:sz w:val="28"/>
          <w:szCs w:val="28"/>
        </w:rPr>
        <w:br/>
      </w:r>
      <w:r w:rsidR="00E239B0" w:rsidRPr="00D34E22">
        <w:rPr>
          <w:rFonts w:ascii="Simplified Arabic" w:eastAsia="Calibri" w:hAnsi="Simplified Arabic" w:cs="Simplified Arabic" w:hint="cs"/>
          <w:sz w:val="28"/>
          <w:szCs w:val="28"/>
        </w:rPr>
        <w:br/>
      </w:r>
      <w:r w:rsidR="00E239B0" w:rsidRPr="00D34E22">
        <w:rPr>
          <w:rFonts w:ascii="Simplified Arabic" w:eastAsia="Calibri" w:hAnsi="Simplified Arabic" w:cs="Simplified Arabic" w:hint="cs"/>
          <w:sz w:val="28"/>
          <w:szCs w:val="28"/>
        </w:rPr>
        <w:br/>
      </w:r>
    </w:p>
    <w:bookmarkEnd w:id="0"/>
    <w:p w:rsidR="00D34E22" w:rsidRPr="00E239B0" w:rsidRDefault="00D34E22">
      <w:pPr>
        <w:spacing w:line="259" w:lineRule="auto"/>
        <w:rPr>
          <w:rFonts w:ascii="Simplified Arabic" w:eastAsia="Calibri" w:hAnsi="Simplified Arabic" w:cs="Simplified Arabic"/>
          <w:sz w:val="28"/>
          <w:szCs w:val="28"/>
        </w:rPr>
      </w:pPr>
      <w:r w:rsidRPr="00E239B0">
        <w:rPr>
          <w:rFonts w:ascii="Simplified Arabic" w:eastAsia="Calibri" w:hAnsi="Simplified Arabic" w:cs="Simplified Arabic"/>
          <w:sz w:val="28"/>
          <w:szCs w:val="28"/>
        </w:rPr>
        <w:br w:type="page"/>
      </w:r>
    </w:p>
    <w:p w:rsidR="00D34E22" w:rsidRPr="00D34E22" w:rsidRDefault="00D34E22" w:rsidP="005B3956">
      <w:pPr>
        <w:bidi/>
        <w:spacing w:after="0" w:line="240" w:lineRule="auto"/>
        <w:jc w:val="both"/>
        <w:rPr>
          <w:rFonts w:ascii="Simplified Arabic" w:eastAsia="Calibri" w:hAnsi="Simplified Arabic" w:cs="Simplified Arabic" w:hint="cs"/>
          <w:sz w:val="28"/>
          <w:szCs w:val="28"/>
        </w:rPr>
      </w:pPr>
      <w:r w:rsidRPr="00D34E22">
        <w:rPr>
          <w:rFonts w:ascii="Simplified Arabic" w:eastAsia="Calibri" w:hAnsi="Simplified Arabic" w:cs="Simplified Arabic" w:hint="cs"/>
          <w:sz w:val="28"/>
          <w:szCs w:val="28"/>
        </w:rPr>
        <w:lastRenderedPageBreak/>
        <w:br/>
      </w:r>
      <w:r w:rsidRPr="00D34E22">
        <w:rPr>
          <w:rFonts w:ascii="Simplified Arabic" w:eastAsia="Calibri" w:hAnsi="Simplified Arabic" w:cs="Simplified Arabic" w:hint="cs"/>
          <w:sz w:val="28"/>
          <w:szCs w:val="28"/>
        </w:rPr>
        <w:br/>
      </w:r>
      <w:r w:rsidRPr="00D34E22">
        <w:rPr>
          <w:rFonts w:ascii="Simplified Arabic" w:eastAsia="Calibri" w:hAnsi="Simplified Arabic" w:cs="Simplified Arabic" w:hint="cs"/>
          <w:sz w:val="28"/>
          <w:szCs w:val="28"/>
        </w:rPr>
        <w:br/>
      </w:r>
      <w:r w:rsidRPr="00D34E22">
        <w:rPr>
          <w:rFonts w:ascii="Simplified Arabic" w:eastAsia="Calibri" w:hAnsi="Simplified Arabic" w:cs="Simplified Arabic" w:hint="cs"/>
          <w:sz w:val="28"/>
          <w:szCs w:val="28"/>
        </w:rPr>
        <w:br/>
      </w:r>
      <w:r w:rsidRPr="00D34E22">
        <w:rPr>
          <w:rFonts w:ascii="Simplified Arabic" w:eastAsia="Calibri" w:hAnsi="Simplified Arabic" w:cs="Simplified Arabic" w:hint="cs"/>
          <w:sz w:val="28"/>
          <w:szCs w:val="28"/>
        </w:rPr>
        <w:br/>
      </w:r>
      <w:r w:rsidRPr="00D34E22">
        <w:rPr>
          <w:rFonts w:ascii="Simplified Arabic" w:eastAsia="Calibri" w:hAnsi="Simplified Arabic" w:cs="Simplified Arabic" w:hint="cs"/>
          <w:sz w:val="28"/>
          <w:szCs w:val="28"/>
        </w:rPr>
        <w:br/>
      </w:r>
      <w:r w:rsidRPr="00D34E22">
        <w:rPr>
          <w:rFonts w:ascii="Simplified Arabic" w:eastAsia="Calibri" w:hAnsi="Simplified Arabic" w:cs="Simplified Arabic" w:hint="cs"/>
          <w:sz w:val="28"/>
          <w:szCs w:val="28"/>
        </w:rPr>
        <w:br/>
      </w:r>
      <w:r w:rsidRPr="00D34E22">
        <w:rPr>
          <w:rFonts w:ascii="Simplified Arabic" w:eastAsia="Calibri" w:hAnsi="Simplified Arabic" w:cs="Simplified Arabic" w:hint="cs"/>
          <w:sz w:val="28"/>
          <w:szCs w:val="28"/>
        </w:rPr>
        <w:br/>
      </w:r>
      <w:r w:rsidRPr="00D34E22">
        <w:rPr>
          <w:rFonts w:ascii="Simplified Arabic" w:eastAsia="Calibri" w:hAnsi="Simplified Arabic" w:cs="Simplified Arabic" w:hint="cs"/>
          <w:sz w:val="28"/>
          <w:szCs w:val="28"/>
        </w:rPr>
        <w:br/>
      </w:r>
      <w:r w:rsidRPr="00D34E22">
        <w:rPr>
          <w:rFonts w:ascii="Simplified Arabic" w:eastAsia="Calibri" w:hAnsi="Simplified Arabic" w:cs="Simplified Arabic" w:hint="cs"/>
          <w:b/>
          <w:bCs/>
          <w:sz w:val="28"/>
          <w:szCs w:val="28"/>
          <w:rtl/>
        </w:rPr>
        <w:t>‏</w:t>
      </w:r>
      <w:bookmarkStart w:id="2" w:name="_Hlk207095965"/>
      <w:r w:rsidR="002E32D9" w:rsidRPr="00D34E22">
        <w:rPr>
          <w:rFonts w:ascii="Simplified Arabic" w:eastAsia="Calibri" w:hAnsi="Simplified Arabic" w:cs="Simplified Arabic" w:hint="cs"/>
          <w:b/>
          <w:bCs/>
          <w:sz w:val="28"/>
          <w:szCs w:val="28"/>
        </w:rPr>
        <w:t xml:space="preserve"> </w:t>
      </w:r>
      <w:r w:rsidRPr="00D34E22">
        <w:rPr>
          <w:rFonts w:ascii="Simplified Arabic" w:eastAsia="Calibri" w:hAnsi="Simplified Arabic" w:cs="Simplified Arabic" w:hint="cs"/>
          <w:b/>
          <w:bCs/>
          <w:sz w:val="28"/>
          <w:szCs w:val="28"/>
        </w:rPr>
        <w:br/>
      </w:r>
      <w:bookmarkEnd w:id="2"/>
      <w:r w:rsidRPr="00D34E22">
        <w:rPr>
          <w:rFonts w:ascii="Simplified Arabic" w:eastAsia="Calibri" w:hAnsi="Simplified Arabic" w:cs="Simplified Arabic" w:hint="cs"/>
          <w:b/>
          <w:bCs/>
          <w:sz w:val="28"/>
          <w:szCs w:val="28"/>
        </w:rPr>
        <w:t> </w:t>
      </w:r>
      <w:r w:rsidRPr="00D34E22">
        <w:rPr>
          <w:rFonts w:ascii="Simplified Arabic" w:eastAsia="Calibri" w:hAnsi="Simplified Arabic" w:cs="Simplified Arabic" w:hint="cs"/>
          <w:b/>
          <w:bCs/>
          <w:sz w:val="28"/>
          <w:szCs w:val="28"/>
        </w:rPr>
        <w:br/>
        <w:t xml:space="preserve"> </w:t>
      </w:r>
      <w:bookmarkStart w:id="3" w:name="_Hlk207096284"/>
      <w:r w:rsidRPr="00D34E22">
        <w:rPr>
          <w:rFonts w:ascii="Simplified Arabic" w:eastAsia="Calibri" w:hAnsi="Simplified Arabic" w:cs="Simplified Arabic" w:hint="cs"/>
          <w:sz w:val="28"/>
          <w:szCs w:val="28"/>
        </w:rPr>
        <w:br/>
      </w:r>
      <w:bookmarkEnd w:id="3"/>
      <w:r w:rsidRPr="00D34E22">
        <w:rPr>
          <w:rFonts w:ascii="Simplified Arabic" w:eastAsia="Calibri" w:hAnsi="Simplified Arabic" w:cs="Simplified Arabic" w:hint="cs"/>
          <w:sz w:val="28"/>
          <w:szCs w:val="28"/>
        </w:rPr>
        <w:br/>
      </w:r>
      <w:r w:rsidRPr="00D34E22">
        <w:rPr>
          <w:rFonts w:ascii="Simplified Arabic" w:eastAsia="Calibri" w:hAnsi="Simplified Arabic" w:cs="Simplified Arabic" w:hint="cs"/>
          <w:sz w:val="28"/>
          <w:szCs w:val="28"/>
        </w:rPr>
        <w:br/>
      </w:r>
      <w:r w:rsidRPr="00D34E22">
        <w:rPr>
          <w:rFonts w:ascii="Simplified Arabic" w:eastAsia="Calibri" w:hAnsi="Simplified Arabic" w:cs="Simplified Arabic" w:hint="cs"/>
          <w:sz w:val="28"/>
          <w:szCs w:val="28"/>
        </w:rPr>
        <w:br/>
      </w:r>
      <w:r w:rsidRPr="00D34E22">
        <w:rPr>
          <w:rFonts w:ascii="Simplified Arabic" w:eastAsia="Calibri" w:hAnsi="Simplified Arabic" w:cs="Simplified Arabic" w:hint="cs"/>
          <w:sz w:val="28"/>
          <w:szCs w:val="28"/>
        </w:rPr>
        <w:br/>
      </w:r>
    </w:p>
    <w:p w:rsidR="009B0671" w:rsidRPr="002E32D9" w:rsidRDefault="009B0671" w:rsidP="00E239B0">
      <w:pPr>
        <w:pStyle w:val="NormalWeb"/>
        <w:shd w:val="clear" w:color="auto" w:fill="FFFFFF"/>
        <w:bidi/>
        <w:spacing w:before="0" w:beforeAutospacing="0" w:after="0" w:afterAutospacing="0"/>
        <w:ind w:left="360"/>
        <w:jc w:val="both"/>
        <w:rPr>
          <w:rFonts w:ascii="Simplified Arabic" w:eastAsia="Calibri" w:hAnsi="Simplified Arabic" w:cs="Simplified Arabic"/>
          <w:sz w:val="28"/>
          <w:szCs w:val="28"/>
        </w:rPr>
      </w:pPr>
      <w:r w:rsidRPr="002E32D9">
        <w:rPr>
          <w:rFonts w:ascii="Simplified Arabic" w:eastAsia="Calibri" w:hAnsi="Simplified Arabic" w:cs="Simplified Arabic"/>
          <w:sz w:val="28"/>
          <w:szCs w:val="28"/>
        </w:rPr>
        <w:br/>
      </w:r>
    </w:p>
    <w:sectPr w:rsidR="009B0671" w:rsidRPr="002E32D9">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E4D" w:rsidRDefault="00A14E4D">
      <w:pPr>
        <w:spacing w:after="0" w:line="240" w:lineRule="auto"/>
      </w:pPr>
      <w:r>
        <w:separator/>
      </w:r>
    </w:p>
  </w:endnote>
  <w:endnote w:type="continuationSeparator" w:id="0">
    <w:p w:rsidR="00A14E4D" w:rsidRDefault="00A1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A14E4D"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E4D" w:rsidRDefault="00A14E4D">
      <w:pPr>
        <w:spacing w:after="0" w:line="240" w:lineRule="auto"/>
      </w:pPr>
      <w:r>
        <w:separator/>
      </w:r>
    </w:p>
  </w:footnote>
  <w:footnote w:type="continuationSeparator" w:id="0">
    <w:p w:rsidR="00A14E4D" w:rsidRDefault="00A14E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72903"/>
    <w:multiLevelType w:val="hybridMultilevel"/>
    <w:tmpl w:val="E188DF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A020D"/>
    <w:multiLevelType w:val="hybridMultilevel"/>
    <w:tmpl w:val="3948ED34"/>
    <w:lvl w:ilvl="0" w:tplc="E432E6C2">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306EA3"/>
    <w:multiLevelType w:val="hybridMultilevel"/>
    <w:tmpl w:val="CC24F586"/>
    <w:lvl w:ilvl="0" w:tplc="96641820">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05454D"/>
    <w:multiLevelType w:val="hybridMultilevel"/>
    <w:tmpl w:val="C55A833A"/>
    <w:lvl w:ilvl="0" w:tplc="3342FA02">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A97132"/>
    <w:multiLevelType w:val="hybridMultilevel"/>
    <w:tmpl w:val="909C2556"/>
    <w:lvl w:ilvl="0" w:tplc="6ABE9856">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405724"/>
    <w:multiLevelType w:val="hybridMultilevel"/>
    <w:tmpl w:val="C548F5BE"/>
    <w:lvl w:ilvl="0" w:tplc="C1CAFD7A">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5C6EF3"/>
    <w:multiLevelType w:val="hybridMultilevel"/>
    <w:tmpl w:val="31D8B376"/>
    <w:lvl w:ilvl="0" w:tplc="AB0EA36E">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792995"/>
    <w:multiLevelType w:val="hybridMultilevel"/>
    <w:tmpl w:val="56FEA188"/>
    <w:lvl w:ilvl="0" w:tplc="E8267822">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7"/>
  </w:num>
  <w:num w:numId="4">
    <w:abstractNumId w:val="25"/>
  </w:num>
  <w:num w:numId="5">
    <w:abstractNumId w:val="39"/>
  </w:num>
  <w:num w:numId="6">
    <w:abstractNumId w:val="2"/>
  </w:num>
  <w:num w:numId="7">
    <w:abstractNumId w:val="39"/>
  </w:num>
  <w:num w:numId="8">
    <w:abstractNumId w:val="12"/>
  </w:num>
  <w:num w:numId="9">
    <w:abstractNumId w:val="23"/>
  </w:num>
  <w:num w:numId="10">
    <w:abstractNumId w:val="37"/>
  </w:num>
  <w:num w:numId="11">
    <w:abstractNumId w:val="24"/>
  </w:num>
  <w:num w:numId="12">
    <w:abstractNumId w:val="28"/>
  </w:num>
  <w:num w:numId="13">
    <w:abstractNumId w:val="17"/>
  </w:num>
  <w:num w:numId="14">
    <w:abstractNumId w:val="11"/>
  </w:num>
  <w:num w:numId="15">
    <w:abstractNumId w:val="18"/>
  </w:num>
  <w:num w:numId="16">
    <w:abstractNumId w:val="31"/>
  </w:num>
  <w:num w:numId="17">
    <w:abstractNumId w:val="6"/>
  </w:num>
  <w:num w:numId="18">
    <w:abstractNumId w:val="36"/>
  </w:num>
  <w:num w:numId="19">
    <w:abstractNumId w:val="42"/>
  </w:num>
  <w:num w:numId="20">
    <w:abstractNumId w:val="3"/>
  </w:num>
  <w:num w:numId="21">
    <w:abstractNumId w:val="26"/>
  </w:num>
  <w:num w:numId="22">
    <w:abstractNumId w:val="34"/>
  </w:num>
  <w:num w:numId="23">
    <w:abstractNumId w:val="5"/>
  </w:num>
  <w:num w:numId="24">
    <w:abstractNumId w:val="38"/>
  </w:num>
  <w:num w:numId="25">
    <w:abstractNumId w:val="22"/>
  </w:num>
  <w:num w:numId="26">
    <w:abstractNumId w:val="35"/>
  </w:num>
  <w:num w:numId="27">
    <w:abstractNumId w:val="8"/>
  </w:num>
  <w:num w:numId="28">
    <w:abstractNumId w:val="14"/>
  </w:num>
  <w:num w:numId="29">
    <w:abstractNumId w:val="32"/>
  </w:num>
  <w:num w:numId="30">
    <w:abstractNumId w:val="20"/>
  </w:num>
  <w:num w:numId="31">
    <w:abstractNumId w:val="30"/>
  </w:num>
  <w:num w:numId="32">
    <w:abstractNumId w:val="13"/>
  </w:num>
  <w:num w:numId="33">
    <w:abstractNumId w:val="9"/>
  </w:num>
  <w:num w:numId="34">
    <w:abstractNumId w:val="19"/>
  </w:num>
  <w:num w:numId="35">
    <w:abstractNumId w:val="41"/>
  </w:num>
  <w:num w:numId="36">
    <w:abstractNumId w:val="21"/>
  </w:num>
  <w:num w:numId="37">
    <w:abstractNumId w:val="10"/>
  </w:num>
  <w:num w:numId="38">
    <w:abstractNumId w:val="27"/>
  </w:num>
  <w:num w:numId="39">
    <w:abstractNumId w:val="29"/>
  </w:num>
  <w:num w:numId="40">
    <w:abstractNumId w:val="43"/>
  </w:num>
  <w:num w:numId="41">
    <w:abstractNumId w:val="1"/>
  </w:num>
  <w:num w:numId="42">
    <w:abstractNumId w:val="0"/>
  </w:num>
  <w:num w:numId="43">
    <w:abstractNumId w:val="15"/>
  </w:num>
  <w:num w:numId="44">
    <w:abstractNumId w:val="4"/>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23118"/>
    <w:rsid w:val="000407B4"/>
    <w:rsid w:val="0004114C"/>
    <w:rsid w:val="00065BC4"/>
    <w:rsid w:val="000701A2"/>
    <w:rsid w:val="00070E64"/>
    <w:rsid w:val="00076B11"/>
    <w:rsid w:val="00085AA4"/>
    <w:rsid w:val="000A27D6"/>
    <w:rsid w:val="000A5041"/>
    <w:rsid w:val="000C0293"/>
    <w:rsid w:val="000C05E5"/>
    <w:rsid w:val="000F39D9"/>
    <w:rsid w:val="00125380"/>
    <w:rsid w:val="00147627"/>
    <w:rsid w:val="00167BAC"/>
    <w:rsid w:val="0017087C"/>
    <w:rsid w:val="00171943"/>
    <w:rsid w:val="001801AE"/>
    <w:rsid w:val="00186835"/>
    <w:rsid w:val="001D1D48"/>
    <w:rsid w:val="001D33C6"/>
    <w:rsid w:val="001D385F"/>
    <w:rsid w:val="001F461D"/>
    <w:rsid w:val="001F721C"/>
    <w:rsid w:val="00205770"/>
    <w:rsid w:val="0022256C"/>
    <w:rsid w:val="00224CCF"/>
    <w:rsid w:val="002406C0"/>
    <w:rsid w:val="00244A24"/>
    <w:rsid w:val="0024571E"/>
    <w:rsid w:val="0027186E"/>
    <w:rsid w:val="00280A8D"/>
    <w:rsid w:val="0028122F"/>
    <w:rsid w:val="00281786"/>
    <w:rsid w:val="00292009"/>
    <w:rsid w:val="0029301D"/>
    <w:rsid w:val="002948C0"/>
    <w:rsid w:val="00294BF2"/>
    <w:rsid w:val="002A367D"/>
    <w:rsid w:val="002A4FFD"/>
    <w:rsid w:val="002B05C5"/>
    <w:rsid w:val="002E0439"/>
    <w:rsid w:val="002E32D9"/>
    <w:rsid w:val="002E3987"/>
    <w:rsid w:val="00315B6D"/>
    <w:rsid w:val="00326989"/>
    <w:rsid w:val="00350F66"/>
    <w:rsid w:val="0035377C"/>
    <w:rsid w:val="003558FA"/>
    <w:rsid w:val="0036531E"/>
    <w:rsid w:val="00365C3F"/>
    <w:rsid w:val="00367E24"/>
    <w:rsid w:val="003838EE"/>
    <w:rsid w:val="003861E6"/>
    <w:rsid w:val="00386FEE"/>
    <w:rsid w:val="003A38B4"/>
    <w:rsid w:val="003B191C"/>
    <w:rsid w:val="003D0953"/>
    <w:rsid w:val="003D1F64"/>
    <w:rsid w:val="003E259A"/>
    <w:rsid w:val="003E555A"/>
    <w:rsid w:val="003E70B6"/>
    <w:rsid w:val="003F1480"/>
    <w:rsid w:val="003F149C"/>
    <w:rsid w:val="004066A1"/>
    <w:rsid w:val="004319C7"/>
    <w:rsid w:val="004327D7"/>
    <w:rsid w:val="0044100F"/>
    <w:rsid w:val="0044211E"/>
    <w:rsid w:val="004534DE"/>
    <w:rsid w:val="00455490"/>
    <w:rsid w:val="00462408"/>
    <w:rsid w:val="0048533E"/>
    <w:rsid w:val="00486111"/>
    <w:rsid w:val="004A26C4"/>
    <w:rsid w:val="004A6CFB"/>
    <w:rsid w:val="004E068B"/>
    <w:rsid w:val="00504F1F"/>
    <w:rsid w:val="00505F3D"/>
    <w:rsid w:val="005079B3"/>
    <w:rsid w:val="005102FC"/>
    <w:rsid w:val="0051371A"/>
    <w:rsid w:val="00517379"/>
    <w:rsid w:val="00536D33"/>
    <w:rsid w:val="00546B11"/>
    <w:rsid w:val="005600AD"/>
    <w:rsid w:val="0056299C"/>
    <w:rsid w:val="00563BAD"/>
    <w:rsid w:val="00566021"/>
    <w:rsid w:val="005703D2"/>
    <w:rsid w:val="005763BA"/>
    <w:rsid w:val="005833AF"/>
    <w:rsid w:val="005833CE"/>
    <w:rsid w:val="00593411"/>
    <w:rsid w:val="005A0E4A"/>
    <w:rsid w:val="005B0AA2"/>
    <w:rsid w:val="005B3182"/>
    <w:rsid w:val="005B3599"/>
    <w:rsid w:val="005B3956"/>
    <w:rsid w:val="005C7BB5"/>
    <w:rsid w:val="005D13EC"/>
    <w:rsid w:val="005D324B"/>
    <w:rsid w:val="005D56F7"/>
    <w:rsid w:val="005F2C6E"/>
    <w:rsid w:val="005F3128"/>
    <w:rsid w:val="00606395"/>
    <w:rsid w:val="00630A4F"/>
    <w:rsid w:val="00633788"/>
    <w:rsid w:val="00635A00"/>
    <w:rsid w:val="00643D10"/>
    <w:rsid w:val="00662885"/>
    <w:rsid w:val="006952E5"/>
    <w:rsid w:val="006A62F9"/>
    <w:rsid w:val="006C30DF"/>
    <w:rsid w:val="006C5F63"/>
    <w:rsid w:val="006D39E5"/>
    <w:rsid w:val="006F4530"/>
    <w:rsid w:val="007025BC"/>
    <w:rsid w:val="00705AA6"/>
    <w:rsid w:val="00710E72"/>
    <w:rsid w:val="007176EF"/>
    <w:rsid w:val="00723EA9"/>
    <w:rsid w:val="0072508C"/>
    <w:rsid w:val="00736147"/>
    <w:rsid w:val="00741787"/>
    <w:rsid w:val="0074343B"/>
    <w:rsid w:val="00750EEE"/>
    <w:rsid w:val="007700A2"/>
    <w:rsid w:val="00771CB9"/>
    <w:rsid w:val="0077233E"/>
    <w:rsid w:val="00774BBD"/>
    <w:rsid w:val="007A023E"/>
    <w:rsid w:val="007A36E4"/>
    <w:rsid w:val="007C52CF"/>
    <w:rsid w:val="007D1987"/>
    <w:rsid w:val="007E04DA"/>
    <w:rsid w:val="007F16E5"/>
    <w:rsid w:val="007F5679"/>
    <w:rsid w:val="008061AA"/>
    <w:rsid w:val="008200E0"/>
    <w:rsid w:val="0082243A"/>
    <w:rsid w:val="00827D46"/>
    <w:rsid w:val="0083651A"/>
    <w:rsid w:val="00837421"/>
    <w:rsid w:val="00840D6F"/>
    <w:rsid w:val="00846899"/>
    <w:rsid w:val="00857F44"/>
    <w:rsid w:val="00891A63"/>
    <w:rsid w:val="00896856"/>
    <w:rsid w:val="00897780"/>
    <w:rsid w:val="008A404B"/>
    <w:rsid w:val="008A70EA"/>
    <w:rsid w:val="008C698D"/>
    <w:rsid w:val="008E03A8"/>
    <w:rsid w:val="008E1FB0"/>
    <w:rsid w:val="008E3D9B"/>
    <w:rsid w:val="008F1780"/>
    <w:rsid w:val="008F2AA1"/>
    <w:rsid w:val="00905393"/>
    <w:rsid w:val="00921DC0"/>
    <w:rsid w:val="00921FCF"/>
    <w:rsid w:val="00925DFE"/>
    <w:rsid w:val="00930796"/>
    <w:rsid w:val="00930F3E"/>
    <w:rsid w:val="00941B41"/>
    <w:rsid w:val="0095403C"/>
    <w:rsid w:val="0095560E"/>
    <w:rsid w:val="0096069F"/>
    <w:rsid w:val="00960B58"/>
    <w:rsid w:val="00965314"/>
    <w:rsid w:val="00971518"/>
    <w:rsid w:val="0097368D"/>
    <w:rsid w:val="00985976"/>
    <w:rsid w:val="00992CC0"/>
    <w:rsid w:val="00993998"/>
    <w:rsid w:val="0099568D"/>
    <w:rsid w:val="00995EF9"/>
    <w:rsid w:val="00997F05"/>
    <w:rsid w:val="009A2AC1"/>
    <w:rsid w:val="009A4182"/>
    <w:rsid w:val="009A6245"/>
    <w:rsid w:val="009B0671"/>
    <w:rsid w:val="009B22C1"/>
    <w:rsid w:val="009B46B0"/>
    <w:rsid w:val="009D50C6"/>
    <w:rsid w:val="009D5280"/>
    <w:rsid w:val="009E6EE4"/>
    <w:rsid w:val="00A100E2"/>
    <w:rsid w:val="00A11565"/>
    <w:rsid w:val="00A14E4D"/>
    <w:rsid w:val="00A326C2"/>
    <w:rsid w:val="00A329CF"/>
    <w:rsid w:val="00A41A7F"/>
    <w:rsid w:val="00A459F2"/>
    <w:rsid w:val="00A51089"/>
    <w:rsid w:val="00A678B4"/>
    <w:rsid w:val="00A756F9"/>
    <w:rsid w:val="00A77509"/>
    <w:rsid w:val="00A847A1"/>
    <w:rsid w:val="00A84CB2"/>
    <w:rsid w:val="00A85BB9"/>
    <w:rsid w:val="00A90B93"/>
    <w:rsid w:val="00AA39BC"/>
    <w:rsid w:val="00AA4CA9"/>
    <w:rsid w:val="00AA7212"/>
    <w:rsid w:val="00AC6E46"/>
    <w:rsid w:val="00AF65CE"/>
    <w:rsid w:val="00B17C8A"/>
    <w:rsid w:val="00B20BC0"/>
    <w:rsid w:val="00B3639A"/>
    <w:rsid w:val="00B407CC"/>
    <w:rsid w:val="00B50C53"/>
    <w:rsid w:val="00B53BFF"/>
    <w:rsid w:val="00B7138E"/>
    <w:rsid w:val="00B75C99"/>
    <w:rsid w:val="00B85B65"/>
    <w:rsid w:val="00B941AA"/>
    <w:rsid w:val="00BA2B82"/>
    <w:rsid w:val="00BB6188"/>
    <w:rsid w:val="00BC494F"/>
    <w:rsid w:val="00BE5A9D"/>
    <w:rsid w:val="00BF0356"/>
    <w:rsid w:val="00BF35F3"/>
    <w:rsid w:val="00BF3E75"/>
    <w:rsid w:val="00BF7BD3"/>
    <w:rsid w:val="00C22298"/>
    <w:rsid w:val="00C25832"/>
    <w:rsid w:val="00C31945"/>
    <w:rsid w:val="00C364EA"/>
    <w:rsid w:val="00C47EE8"/>
    <w:rsid w:val="00C5628A"/>
    <w:rsid w:val="00C576A2"/>
    <w:rsid w:val="00C8781A"/>
    <w:rsid w:val="00C97F0A"/>
    <w:rsid w:val="00CA7392"/>
    <w:rsid w:val="00CC2BF0"/>
    <w:rsid w:val="00CC3A86"/>
    <w:rsid w:val="00CE5B86"/>
    <w:rsid w:val="00D07915"/>
    <w:rsid w:val="00D148B3"/>
    <w:rsid w:val="00D205C4"/>
    <w:rsid w:val="00D34E22"/>
    <w:rsid w:val="00D45F53"/>
    <w:rsid w:val="00D62977"/>
    <w:rsid w:val="00D63222"/>
    <w:rsid w:val="00D955A8"/>
    <w:rsid w:val="00DB1F72"/>
    <w:rsid w:val="00DC317F"/>
    <w:rsid w:val="00DC4871"/>
    <w:rsid w:val="00DC64D3"/>
    <w:rsid w:val="00DD2CFE"/>
    <w:rsid w:val="00DD3DC2"/>
    <w:rsid w:val="00DE2372"/>
    <w:rsid w:val="00DE5FB0"/>
    <w:rsid w:val="00DF2541"/>
    <w:rsid w:val="00DF3378"/>
    <w:rsid w:val="00E02422"/>
    <w:rsid w:val="00E05E3F"/>
    <w:rsid w:val="00E170D4"/>
    <w:rsid w:val="00E239B0"/>
    <w:rsid w:val="00E40ADA"/>
    <w:rsid w:val="00E40F60"/>
    <w:rsid w:val="00E46221"/>
    <w:rsid w:val="00E46AA1"/>
    <w:rsid w:val="00E712C8"/>
    <w:rsid w:val="00E8636A"/>
    <w:rsid w:val="00E870E0"/>
    <w:rsid w:val="00E87E2E"/>
    <w:rsid w:val="00E914FC"/>
    <w:rsid w:val="00E9349E"/>
    <w:rsid w:val="00EA4545"/>
    <w:rsid w:val="00EA5845"/>
    <w:rsid w:val="00EB403A"/>
    <w:rsid w:val="00EC1EA4"/>
    <w:rsid w:val="00EC3546"/>
    <w:rsid w:val="00ED1D72"/>
    <w:rsid w:val="00EF496F"/>
    <w:rsid w:val="00F127AE"/>
    <w:rsid w:val="00F2383F"/>
    <w:rsid w:val="00F25672"/>
    <w:rsid w:val="00F33934"/>
    <w:rsid w:val="00F34A47"/>
    <w:rsid w:val="00F47736"/>
    <w:rsid w:val="00FA11AC"/>
    <w:rsid w:val="00FB3968"/>
    <w:rsid w:val="00FC3D48"/>
    <w:rsid w:val="00FC5DAF"/>
    <w:rsid w:val="00FD0846"/>
    <w:rsid w:val="00FF5418"/>
    <w:rsid w:val="00FF64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BDF12"/>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2">
    <w:name w:val="heading 2"/>
    <w:basedOn w:val="Normal"/>
    <w:link w:val="Heading2Char"/>
    <w:uiPriority w:val="9"/>
    <w:qFormat/>
    <w:rsid w:val="00AC6E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semiHidden/>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2Char">
    <w:name w:val="Heading 2 Char"/>
    <w:basedOn w:val="DefaultParagraphFont"/>
    <w:link w:val="Heading2"/>
    <w:uiPriority w:val="9"/>
    <w:rsid w:val="00AC6E4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30690365">
      <w:bodyDiv w:val="1"/>
      <w:marLeft w:val="0"/>
      <w:marRight w:val="0"/>
      <w:marTop w:val="0"/>
      <w:marBottom w:val="0"/>
      <w:divBdr>
        <w:top w:val="none" w:sz="0" w:space="0" w:color="auto"/>
        <w:left w:val="none" w:sz="0" w:space="0" w:color="auto"/>
        <w:bottom w:val="none" w:sz="0" w:space="0" w:color="auto"/>
        <w:right w:val="none" w:sz="0" w:space="0" w:color="auto"/>
      </w:divBdr>
    </w:div>
    <w:div w:id="49883271">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89145159">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53121027">
      <w:bodyDiv w:val="1"/>
      <w:marLeft w:val="0"/>
      <w:marRight w:val="0"/>
      <w:marTop w:val="0"/>
      <w:marBottom w:val="0"/>
      <w:divBdr>
        <w:top w:val="none" w:sz="0" w:space="0" w:color="auto"/>
        <w:left w:val="none" w:sz="0" w:space="0" w:color="auto"/>
        <w:bottom w:val="none" w:sz="0" w:space="0" w:color="auto"/>
        <w:right w:val="none" w:sz="0" w:space="0" w:color="auto"/>
      </w:divBdr>
    </w:div>
    <w:div w:id="358049250">
      <w:bodyDiv w:val="1"/>
      <w:marLeft w:val="0"/>
      <w:marRight w:val="0"/>
      <w:marTop w:val="0"/>
      <w:marBottom w:val="0"/>
      <w:divBdr>
        <w:top w:val="none" w:sz="0" w:space="0" w:color="auto"/>
        <w:left w:val="none" w:sz="0" w:space="0" w:color="auto"/>
        <w:bottom w:val="none" w:sz="0" w:space="0" w:color="auto"/>
        <w:right w:val="none" w:sz="0" w:space="0" w:color="auto"/>
      </w:divBdr>
    </w:div>
    <w:div w:id="360398792">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44080044">
      <w:bodyDiv w:val="1"/>
      <w:marLeft w:val="0"/>
      <w:marRight w:val="0"/>
      <w:marTop w:val="0"/>
      <w:marBottom w:val="0"/>
      <w:divBdr>
        <w:top w:val="none" w:sz="0" w:space="0" w:color="auto"/>
        <w:left w:val="none" w:sz="0" w:space="0" w:color="auto"/>
        <w:bottom w:val="none" w:sz="0" w:space="0" w:color="auto"/>
        <w:right w:val="none" w:sz="0" w:space="0" w:color="auto"/>
      </w:divBdr>
    </w:div>
    <w:div w:id="470093787">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4683545">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17105007">
      <w:bodyDiv w:val="1"/>
      <w:marLeft w:val="0"/>
      <w:marRight w:val="0"/>
      <w:marTop w:val="0"/>
      <w:marBottom w:val="0"/>
      <w:divBdr>
        <w:top w:val="none" w:sz="0" w:space="0" w:color="auto"/>
        <w:left w:val="none" w:sz="0" w:space="0" w:color="auto"/>
        <w:bottom w:val="none" w:sz="0" w:space="0" w:color="auto"/>
        <w:right w:val="none" w:sz="0" w:space="0" w:color="auto"/>
      </w:divBdr>
    </w:div>
    <w:div w:id="644314787">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55689907">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698896848">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31467922">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10169144">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70534503">
      <w:bodyDiv w:val="1"/>
      <w:marLeft w:val="0"/>
      <w:marRight w:val="0"/>
      <w:marTop w:val="0"/>
      <w:marBottom w:val="0"/>
      <w:divBdr>
        <w:top w:val="none" w:sz="0" w:space="0" w:color="auto"/>
        <w:left w:val="none" w:sz="0" w:space="0" w:color="auto"/>
        <w:bottom w:val="none" w:sz="0" w:space="0" w:color="auto"/>
        <w:right w:val="none" w:sz="0" w:space="0" w:color="auto"/>
      </w:divBdr>
    </w:div>
    <w:div w:id="880942112">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50746493">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296731">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1043216778">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57045067">
      <w:bodyDiv w:val="1"/>
      <w:marLeft w:val="0"/>
      <w:marRight w:val="0"/>
      <w:marTop w:val="0"/>
      <w:marBottom w:val="0"/>
      <w:divBdr>
        <w:top w:val="none" w:sz="0" w:space="0" w:color="auto"/>
        <w:left w:val="none" w:sz="0" w:space="0" w:color="auto"/>
        <w:bottom w:val="none" w:sz="0" w:space="0" w:color="auto"/>
        <w:right w:val="none" w:sz="0" w:space="0" w:color="auto"/>
      </w:divBdr>
    </w:div>
    <w:div w:id="1082336302">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04570681">
      <w:bodyDiv w:val="1"/>
      <w:marLeft w:val="0"/>
      <w:marRight w:val="0"/>
      <w:marTop w:val="0"/>
      <w:marBottom w:val="0"/>
      <w:divBdr>
        <w:top w:val="none" w:sz="0" w:space="0" w:color="auto"/>
        <w:left w:val="none" w:sz="0" w:space="0" w:color="auto"/>
        <w:bottom w:val="none" w:sz="0" w:space="0" w:color="auto"/>
        <w:right w:val="none" w:sz="0" w:space="0" w:color="auto"/>
      </w:divBdr>
    </w:div>
    <w:div w:id="1105348627">
      <w:bodyDiv w:val="1"/>
      <w:marLeft w:val="0"/>
      <w:marRight w:val="0"/>
      <w:marTop w:val="0"/>
      <w:marBottom w:val="0"/>
      <w:divBdr>
        <w:top w:val="none" w:sz="0" w:space="0" w:color="auto"/>
        <w:left w:val="none" w:sz="0" w:space="0" w:color="auto"/>
        <w:bottom w:val="none" w:sz="0" w:space="0" w:color="auto"/>
        <w:right w:val="none" w:sz="0" w:space="0" w:color="auto"/>
      </w:divBdr>
    </w:div>
    <w:div w:id="1114207219">
      <w:bodyDiv w:val="1"/>
      <w:marLeft w:val="0"/>
      <w:marRight w:val="0"/>
      <w:marTop w:val="0"/>
      <w:marBottom w:val="0"/>
      <w:divBdr>
        <w:top w:val="none" w:sz="0" w:space="0" w:color="auto"/>
        <w:left w:val="none" w:sz="0" w:space="0" w:color="auto"/>
        <w:bottom w:val="none" w:sz="0" w:space="0" w:color="auto"/>
        <w:right w:val="none" w:sz="0" w:space="0" w:color="auto"/>
      </w:divBdr>
    </w:div>
    <w:div w:id="1238633641">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4999996">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0017398">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26936571">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80663353">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19207790">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80464345">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492019663">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41742256">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714112178">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28063255">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79464117">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44146255">
      <w:bodyDiv w:val="1"/>
      <w:marLeft w:val="0"/>
      <w:marRight w:val="0"/>
      <w:marTop w:val="0"/>
      <w:marBottom w:val="0"/>
      <w:divBdr>
        <w:top w:val="none" w:sz="0" w:space="0" w:color="auto"/>
        <w:left w:val="none" w:sz="0" w:space="0" w:color="auto"/>
        <w:bottom w:val="none" w:sz="0" w:space="0" w:color="auto"/>
        <w:right w:val="none" w:sz="0" w:space="0" w:color="auto"/>
      </w:divBdr>
    </w:div>
    <w:div w:id="1944192630">
      <w:bodyDiv w:val="1"/>
      <w:marLeft w:val="0"/>
      <w:marRight w:val="0"/>
      <w:marTop w:val="0"/>
      <w:marBottom w:val="0"/>
      <w:divBdr>
        <w:top w:val="none" w:sz="0" w:space="0" w:color="auto"/>
        <w:left w:val="none" w:sz="0" w:space="0" w:color="auto"/>
        <w:bottom w:val="none" w:sz="0" w:space="0" w:color="auto"/>
        <w:right w:val="none" w:sz="0" w:space="0" w:color="auto"/>
      </w:divBdr>
    </w:div>
    <w:div w:id="1991061138">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32871487">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89501621">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c493335c-327b-4e7f-b731-ea3e4fa0e8b7</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C6A276-8076-4005-8505-72F4897B683D}">
  <ds:schemaRefs>
    <ds:schemaRef ds:uri="http://schemas.openxmlformats.org/officeDocument/2006/bibliography"/>
  </ds:schemaRefs>
</ds:datastoreItem>
</file>

<file path=customXml/itemProps2.xml><?xml version="1.0" encoding="utf-8"?>
<ds:datastoreItem xmlns:ds="http://schemas.openxmlformats.org/officeDocument/2006/customXml" ds:itemID="{988D000D-CAD0-489B-BAE6-F68959BF678D}"/>
</file>

<file path=customXml/itemProps3.xml><?xml version="1.0" encoding="utf-8"?>
<ds:datastoreItem xmlns:ds="http://schemas.openxmlformats.org/officeDocument/2006/customXml" ds:itemID="{033E8AD7-01DF-4D85-8918-A550FABEA27E}"/>
</file>

<file path=customXml/itemProps4.xml><?xml version="1.0" encoding="utf-8"?>
<ds:datastoreItem xmlns:ds="http://schemas.openxmlformats.org/officeDocument/2006/customXml" ds:itemID="{586A8CFC-02A5-4C4A-82B4-B5B81D470185}"/>
</file>

<file path=docProps/app.xml><?xml version="1.0" encoding="utf-8"?>
<Properties xmlns="http://schemas.openxmlformats.org/officeDocument/2006/extended-properties" xmlns:vt="http://schemas.openxmlformats.org/officeDocument/2006/docPropsVTypes">
  <Template>Normal.dotm</Template>
  <TotalTime>2515</TotalTime>
  <Pages>5</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Doaa Salah Tawfik El Rashidy</cp:lastModifiedBy>
  <cp:revision>130</cp:revision>
  <cp:lastPrinted>2025-08-25T11:34:00Z</cp:lastPrinted>
  <dcterms:created xsi:type="dcterms:W3CDTF">2024-03-20T12:19:00Z</dcterms:created>
  <dcterms:modified xsi:type="dcterms:W3CDTF">2025-08-26T07:34:00Z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