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9B0671">
        <w:rPr>
          <w:rFonts w:ascii="Simplified Arabic" w:hAnsi="Simplified Arabic" w:cs="PT Bold Heading" w:hint="cs"/>
          <w:sz w:val="28"/>
          <w:szCs w:val="28"/>
          <w:rtl/>
          <w:lang w:bidi="ar-EG"/>
        </w:rPr>
        <w:t>ا</w:t>
      </w:r>
      <w:r w:rsidR="00D34E22">
        <w:rPr>
          <w:rFonts w:ascii="Simplified Arabic" w:hAnsi="Simplified Arabic" w:cs="PT Bold Heading" w:hint="cs"/>
          <w:sz w:val="28"/>
          <w:szCs w:val="28"/>
          <w:rtl/>
          <w:lang w:bidi="ar-EG"/>
        </w:rPr>
        <w:t>ل</w:t>
      </w:r>
      <w:r w:rsidR="00F94AC0">
        <w:rPr>
          <w:rFonts w:ascii="Simplified Arabic" w:hAnsi="Simplified Arabic" w:cs="PT Bold Heading" w:hint="cs"/>
          <w:sz w:val="28"/>
          <w:szCs w:val="28"/>
          <w:rtl/>
          <w:lang w:bidi="ar-EG"/>
        </w:rPr>
        <w:t>أربعاء</w:t>
      </w:r>
      <w:r w:rsidR="009B0671">
        <w:rPr>
          <w:rFonts w:ascii="Simplified Arabic" w:hAnsi="Simplified Arabic" w:cs="PT Bold Heading" w:hint="cs"/>
          <w:sz w:val="28"/>
          <w:szCs w:val="28"/>
          <w:rtl/>
          <w:lang w:bidi="ar-EG"/>
        </w:rPr>
        <w:t xml:space="preserve"> </w:t>
      </w:r>
      <w:r w:rsidR="00D34E22">
        <w:rPr>
          <w:rFonts w:ascii="Simplified Arabic" w:hAnsi="Simplified Arabic" w:cs="PT Bold Heading" w:hint="cs"/>
          <w:sz w:val="28"/>
          <w:szCs w:val="28"/>
          <w:rtl/>
          <w:lang w:bidi="ar-EG"/>
        </w:rPr>
        <w:t>2</w:t>
      </w:r>
      <w:r w:rsidR="00F94AC0">
        <w:rPr>
          <w:rFonts w:ascii="Simplified Arabic" w:hAnsi="Simplified Arabic" w:cs="PT Bold Heading" w:hint="cs"/>
          <w:sz w:val="28"/>
          <w:szCs w:val="28"/>
          <w:rtl/>
          <w:lang w:bidi="ar-EG"/>
        </w:rPr>
        <w:t>7</w:t>
      </w:r>
      <w:r w:rsidR="009B0671">
        <w:rPr>
          <w:rFonts w:ascii="Simplified Arabic" w:hAnsi="Simplified Arabic" w:cs="PT Bold Heading" w:hint="cs"/>
          <w:sz w:val="28"/>
          <w:szCs w:val="28"/>
          <w:rtl/>
          <w:lang w:bidi="ar-EG"/>
        </w:rPr>
        <w:t>/8/2025</w:t>
      </w:r>
    </w:p>
    <w:p w:rsidR="00846899" w:rsidRDefault="00846899" w:rsidP="007A023E">
      <w:pPr>
        <w:bidi/>
        <w:spacing w:after="0" w:line="240" w:lineRule="auto"/>
        <w:jc w:val="both"/>
        <w:rPr>
          <w:rFonts w:ascii="Simplified Arabic" w:hAnsi="Simplified Arabic" w:cs="PT Bold Heading"/>
          <w:sz w:val="28"/>
          <w:szCs w:val="28"/>
        </w:rPr>
      </w:pPr>
    </w:p>
    <w:p w:rsidR="00E87E2E" w:rsidRPr="00C70436" w:rsidRDefault="00846899" w:rsidP="00C7043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3558AB" w:rsidRDefault="00605ED8" w:rsidP="002E32D9">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3</w:t>
      </w:r>
      <w:r w:rsidRPr="00605ED8">
        <w:rPr>
          <w:rFonts w:ascii="Simplified Arabic" w:hAnsi="Simplified Arabic" w:cs="Simplified Arabic" w:hint="cs"/>
          <w:sz w:val="28"/>
          <w:szCs w:val="28"/>
        </w:rPr>
        <w:t xml:space="preserve"> </w:t>
      </w:r>
      <w:r w:rsidRPr="00605ED8">
        <w:rPr>
          <w:rFonts w:ascii="Simplified Arabic" w:hAnsi="Simplified Arabic" w:cs="Simplified Arabic" w:hint="cs"/>
          <w:sz w:val="28"/>
          <w:szCs w:val="28"/>
          <w:rtl/>
        </w:rPr>
        <w:t>شهداء بقصف الاحتلال مجموعة من المواطنين في حي الصبرة جنوب مدينة غزة</w:t>
      </w:r>
      <w:r>
        <w:rPr>
          <w:rFonts w:ascii="Simplified Arabic" w:hAnsi="Simplified Arabic" w:cs="Simplified Arabic" w:hint="cs"/>
          <w:sz w:val="28"/>
          <w:szCs w:val="28"/>
          <w:rtl/>
        </w:rPr>
        <w:t>.</w:t>
      </w:r>
    </w:p>
    <w:p w:rsidR="003558AB" w:rsidRPr="003558AB" w:rsidRDefault="003558AB" w:rsidP="003558AB">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605ED8">
        <w:rPr>
          <w:rFonts w:ascii="Simplified Arabic" w:eastAsia="Calibri" w:hAnsi="Simplified Arabic" w:cs="Simplified Arabic" w:hint="cs"/>
          <w:sz w:val="28"/>
          <w:szCs w:val="28"/>
          <w:rtl/>
        </w:rPr>
        <w:t xml:space="preserve">مسيرة إسرائيلية تقصف منزلًا لعائلة </w:t>
      </w:r>
      <w:r w:rsidRPr="00605ED8">
        <w:rPr>
          <w:rFonts w:ascii="Simplified Arabic" w:eastAsia="Calibri" w:hAnsi="Simplified Arabic" w:cs="Simplified Arabic" w:hint="cs"/>
          <w:sz w:val="28"/>
          <w:szCs w:val="28"/>
        </w:rPr>
        <w:t>"</w:t>
      </w:r>
      <w:proofErr w:type="spellStart"/>
      <w:r w:rsidRPr="00605ED8">
        <w:rPr>
          <w:rFonts w:ascii="Simplified Arabic" w:eastAsia="Calibri" w:hAnsi="Simplified Arabic" w:cs="Simplified Arabic" w:hint="cs"/>
          <w:sz w:val="28"/>
          <w:szCs w:val="28"/>
          <w:rtl/>
        </w:rPr>
        <w:t>النباهين</w:t>
      </w:r>
      <w:proofErr w:type="spellEnd"/>
      <w:r w:rsidRPr="00605ED8">
        <w:rPr>
          <w:rFonts w:ascii="Simplified Arabic" w:eastAsia="Calibri" w:hAnsi="Simplified Arabic" w:cs="Simplified Arabic" w:hint="cs"/>
          <w:sz w:val="28"/>
          <w:szCs w:val="28"/>
        </w:rPr>
        <w:t xml:space="preserve">" </w:t>
      </w:r>
      <w:r w:rsidRPr="00605ED8">
        <w:rPr>
          <w:rFonts w:ascii="Simplified Arabic" w:eastAsia="Calibri" w:hAnsi="Simplified Arabic" w:cs="Simplified Arabic" w:hint="cs"/>
          <w:sz w:val="28"/>
          <w:szCs w:val="28"/>
          <w:rtl/>
        </w:rPr>
        <w:t>في محيط الجامع الكبير، داخل مخيم البريج وسط قطاع غزة</w:t>
      </w:r>
      <w:r w:rsidRPr="00605ED8">
        <w:rPr>
          <w:rFonts w:ascii="Simplified Arabic" w:eastAsia="Calibri" w:hAnsi="Simplified Arabic" w:cs="Simplified Arabic" w:hint="cs"/>
          <w:sz w:val="28"/>
          <w:szCs w:val="28"/>
        </w:rPr>
        <w:t>.</w:t>
      </w:r>
    </w:p>
    <w:p w:rsidR="003558AB" w:rsidRPr="003558AB" w:rsidRDefault="003558AB" w:rsidP="003558AB">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605ED8">
        <w:rPr>
          <w:rFonts w:ascii="Simplified Arabic" w:eastAsia="Calibri" w:hAnsi="Simplified Arabic" w:cs="Simplified Arabic" w:hint="cs"/>
          <w:sz w:val="28"/>
          <w:szCs w:val="28"/>
          <w:rtl/>
        </w:rPr>
        <w:t xml:space="preserve">مصدر في الإسعاف والطوارئ: ارتفاع عدد الشهداء بنيران جيش الاحتلال إلى 7 في منطقة </w:t>
      </w:r>
      <w:proofErr w:type="spellStart"/>
      <w:r w:rsidRPr="00605ED8">
        <w:rPr>
          <w:rFonts w:ascii="Simplified Arabic" w:eastAsia="Calibri" w:hAnsi="Simplified Arabic" w:cs="Simplified Arabic" w:hint="cs"/>
          <w:sz w:val="28"/>
          <w:szCs w:val="28"/>
          <w:rtl/>
        </w:rPr>
        <w:t>الصفطاوي</w:t>
      </w:r>
      <w:proofErr w:type="spellEnd"/>
      <w:r w:rsidRPr="00605ED8">
        <w:rPr>
          <w:rFonts w:ascii="Simplified Arabic" w:eastAsia="Calibri" w:hAnsi="Simplified Arabic" w:cs="Simplified Arabic" w:hint="cs"/>
          <w:sz w:val="28"/>
          <w:szCs w:val="28"/>
          <w:rtl/>
        </w:rPr>
        <w:t xml:space="preserve"> شمالي مدينة غزة</w:t>
      </w:r>
      <w:r>
        <w:rPr>
          <w:rFonts w:ascii="Simplified Arabic" w:eastAsia="Calibri" w:hAnsi="Simplified Arabic" w:cs="Simplified Arabic" w:hint="cs"/>
          <w:sz w:val="28"/>
          <w:szCs w:val="28"/>
          <w:rtl/>
        </w:rPr>
        <w:t>.</w:t>
      </w:r>
    </w:p>
    <w:p w:rsidR="00605ED8" w:rsidRPr="00605ED8" w:rsidRDefault="00713C19" w:rsidP="003558AB">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B82EA1">
        <w:rPr>
          <w:rFonts w:ascii="Simplified Arabic" w:hAnsi="Simplified Arabic" w:cs="Simplified Arabic" w:hint="cs"/>
          <w:sz w:val="28"/>
          <w:szCs w:val="28"/>
          <w:rtl/>
        </w:rPr>
        <w:t>الجيش الإسرائيلي ينسف مباني سكنية في جباليا البلد شمالي غزة</w:t>
      </w:r>
      <w:r w:rsidRPr="00B82EA1">
        <w:rPr>
          <w:rFonts w:ascii="Simplified Arabic" w:hAnsi="Simplified Arabic" w:cs="Simplified Arabic" w:hint="cs"/>
          <w:sz w:val="28"/>
          <w:szCs w:val="28"/>
        </w:rPr>
        <w:t>.</w:t>
      </w:r>
      <w:bookmarkStart w:id="1" w:name="_GoBack"/>
      <w:bookmarkEnd w:id="1"/>
    </w:p>
    <w:p w:rsidR="00B26560" w:rsidRPr="00B26560" w:rsidRDefault="00B26560"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b/>
          <w:bCs/>
          <w:sz w:val="28"/>
          <w:szCs w:val="28"/>
          <w:rtl/>
        </w:rPr>
        <w:t>مدير الإغاثة الطبية في غزة د. محمد أبو عفش</w:t>
      </w:r>
      <w:r w:rsidRPr="00B26560">
        <w:rPr>
          <w:rFonts w:ascii="Simplified Arabic" w:hAnsi="Simplified Arabic" w:cs="Simplified Arabic" w:hint="cs"/>
          <w:b/>
          <w:bCs/>
          <w:sz w:val="28"/>
          <w:szCs w:val="28"/>
        </w:rPr>
        <w:t xml:space="preserve">: </w:t>
      </w:r>
    </w:p>
    <w:p w:rsidR="00B26560" w:rsidRPr="00B26560"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ارتفاع كبير في مرضى الصدر والجهاز التنفسي خاصة بعد القصف في حي الزيتون وجباليا</w:t>
      </w:r>
      <w:r w:rsidRPr="00B26560">
        <w:rPr>
          <w:rFonts w:ascii="Simplified Arabic" w:hAnsi="Simplified Arabic" w:cs="Simplified Arabic" w:hint="cs"/>
          <w:sz w:val="28"/>
          <w:szCs w:val="28"/>
        </w:rPr>
        <w:t>.</w:t>
      </w:r>
    </w:p>
    <w:p w:rsidR="00B26560" w:rsidRPr="00B26560"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Pr>
        <w:t xml:space="preserve"> </w:t>
      </w:r>
      <w:r w:rsidRPr="00B26560">
        <w:rPr>
          <w:rFonts w:ascii="Simplified Arabic" w:hAnsi="Simplified Arabic" w:cs="Simplified Arabic" w:hint="cs"/>
          <w:sz w:val="28"/>
          <w:szCs w:val="28"/>
          <w:rtl/>
        </w:rPr>
        <w:t>روائح غازات جديدة وأكثر من 490 ألف مريض بالجهاز التنفسي في غزة</w:t>
      </w:r>
      <w:r w:rsidRPr="00B26560">
        <w:rPr>
          <w:rFonts w:ascii="Simplified Arabic" w:hAnsi="Simplified Arabic" w:cs="Simplified Arabic" w:hint="cs"/>
          <w:sz w:val="28"/>
          <w:szCs w:val="28"/>
        </w:rPr>
        <w:t>.</w:t>
      </w:r>
    </w:p>
    <w:p w:rsidR="003558AB" w:rsidRDefault="00B26560" w:rsidP="003558AB">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يأتي ذلك في ظل تنفيذ الاحتلال تفجير روبوتات مفخخة في (الصبرة، الزيتون) ونسف مبانٍ في (الزرقا، جباليا النزلة، الزيتون)</w:t>
      </w:r>
      <w:r w:rsidRPr="00B26560">
        <w:rPr>
          <w:rFonts w:ascii="Simplified Arabic" w:hAnsi="Simplified Arabic" w:cs="Simplified Arabic" w:hint="cs"/>
          <w:sz w:val="28"/>
          <w:szCs w:val="28"/>
        </w:rPr>
        <w:t>.</w:t>
      </w:r>
    </w:p>
    <w:p w:rsidR="003558AB" w:rsidRDefault="003558AB" w:rsidP="003558AB">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3558AB">
        <w:rPr>
          <w:rFonts w:ascii="Simplified Arabic" w:eastAsia="Calibri" w:hAnsi="Simplified Arabic" w:cs="Simplified Arabic" w:hint="cs"/>
          <w:b/>
          <w:bCs/>
          <w:sz w:val="28"/>
          <w:szCs w:val="28"/>
          <w:rtl/>
        </w:rPr>
        <w:t>المكتب الإعلامي الحكومي في غزة:</w:t>
      </w:r>
      <w:r w:rsidRPr="003558AB">
        <w:rPr>
          <w:rFonts w:ascii="Simplified Arabic" w:eastAsia="Calibri" w:hAnsi="Simplified Arabic" w:cs="Simplified Arabic" w:hint="cs"/>
          <w:sz w:val="28"/>
          <w:szCs w:val="28"/>
          <w:rtl/>
        </w:rPr>
        <w:t xml:space="preserve"> ارتفاع عدد الشهداء من الصحافيين إلى 246 منذ بدء العدوان بعد استشهاد الزميل حسن دوحان</w:t>
      </w:r>
      <w:r>
        <w:rPr>
          <w:rFonts w:ascii="Simplified Arabic" w:eastAsia="Calibri" w:hAnsi="Simplified Arabic" w:cs="Simplified Arabic" w:hint="cs"/>
          <w:sz w:val="28"/>
          <w:szCs w:val="28"/>
          <w:rtl/>
        </w:rPr>
        <w:t>.</w:t>
      </w:r>
    </w:p>
    <w:p w:rsidR="00045873" w:rsidRPr="003558AB" w:rsidRDefault="00045873" w:rsidP="0004587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3558AB">
        <w:rPr>
          <w:rFonts w:ascii="Simplified Arabic" w:eastAsia="Calibri" w:hAnsi="Simplified Arabic" w:cs="Simplified Arabic" w:hint="cs"/>
          <w:b/>
          <w:bCs/>
          <w:sz w:val="28"/>
          <w:szCs w:val="28"/>
          <w:rtl/>
        </w:rPr>
        <w:t>المتحدثة باسم أوكسفام:</w:t>
      </w:r>
      <w:r w:rsidRPr="00605ED8">
        <w:rPr>
          <w:rFonts w:ascii="Simplified Arabic" w:eastAsia="Calibri" w:hAnsi="Simplified Arabic" w:cs="Simplified Arabic" w:hint="cs"/>
          <w:sz w:val="28"/>
          <w:szCs w:val="28"/>
          <w:rtl/>
        </w:rPr>
        <w:t xml:space="preserve"> لدينا كثير من المواد المنقذة للحياة مكدسة على حدود قطاع غزة بانتظار إدخالها</w:t>
      </w:r>
      <w:r>
        <w:rPr>
          <w:rFonts w:ascii="Simplified Arabic" w:eastAsia="Calibri" w:hAnsi="Simplified Arabic" w:cs="Simplified Arabic" w:hint="cs"/>
          <w:sz w:val="28"/>
          <w:szCs w:val="28"/>
          <w:rtl/>
        </w:rPr>
        <w:t>.</w:t>
      </w:r>
    </w:p>
    <w:p w:rsidR="00045873" w:rsidRDefault="00045873" w:rsidP="0004587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605ED8">
        <w:rPr>
          <w:rFonts w:ascii="Simplified Arabic" w:eastAsia="Calibri" w:hAnsi="Simplified Arabic" w:cs="Simplified Arabic" w:hint="cs"/>
          <w:sz w:val="28"/>
          <w:szCs w:val="28"/>
          <w:rtl/>
        </w:rPr>
        <w:t>ما يدخل إلى قطاع غزة شحيح كما ونوعا ولا يلبي الاحتياجات الأساسية</w:t>
      </w:r>
      <w:r>
        <w:rPr>
          <w:rFonts w:ascii="Simplified Arabic" w:eastAsia="Calibri" w:hAnsi="Simplified Arabic" w:cs="Simplified Arabic" w:hint="cs"/>
          <w:sz w:val="28"/>
          <w:szCs w:val="28"/>
          <w:rtl/>
        </w:rPr>
        <w:t>.</w:t>
      </w:r>
    </w:p>
    <w:p w:rsidR="00045873" w:rsidRPr="00045873" w:rsidRDefault="00045873" w:rsidP="0004587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eastAsia="Calibri" w:hAnsi="Simplified Arabic" w:cs="Simplified Arabic" w:hint="cs"/>
          <w:b/>
          <w:bCs/>
          <w:sz w:val="28"/>
          <w:szCs w:val="28"/>
          <w:rtl/>
        </w:rPr>
        <w:t xml:space="preserve"> </w:t>
      </w:r>
      <w:r w:rsidRPr="00045873">
        <w:rPr>
          <w:rFonts w:ascii="Simplified Arabic" w:eastAsia="Calibri" w:hAnsi="Simplified Arabic" w:cs="Simplified Arabic" w:hint="cs"/>
          <w:b/>
          <w:bCs/>
          <w:sz w:val="28"/>
          <w:szCs w:val="28"/>
          <w:rtl/>
        </w:rPr>
        <w:t>المتحدث باسم اليونيسف:</w:t>
      </w:r>
      <w:r w:rsidRPr="00045873">
        <w:rPr>
          <w:rFonts w:ascii="Simplified Arabic" w:eastAsia="Calibri" w:hAnsi="Simplified Arabic" w:cs="Simplified Arabic" w:hint="cs"/>
          <w:sz w:val="28"/>
          <w:szCs w:val="28"/>
          <w:rtl/>
        </w:rPr>
        <w:t xml:space="preserve"> نشاط مؤسسة غزة الإنسانية لا يتوافق مع </w:t>
      </w:r>
      <w:r w:rsidRPr="00045873">
        <w:rPr>
          <w:rFonts w:ascii="Simplified Arabic" w:eastAsia="Calibri" w:hAnsi="Simplified Arabic" w:cs="Simplified Arabic" w:hint="cs"/>
          <w:sz w:val="28"/>
          <w:szCs w:val="28"/>
          <w:rtl/>
        </w:rPr>
        <w:t>مبادئ</w:t>
      </w:r>
      <w:r w:rsidRPr="00045873">
        <w:rPr>
          <w:rFonts w:ascii="Simplified Arabic" w:eastAsia="Calibri" w:hAnsi="Simplified Arabic" w:cs="Simplified Arabic" w:hint="cs"/>
          <w:sz w:val="28"/>
          <w:szCs w:val="28"/>
          <w:rtl/>
        </w:rPr>
        <w:t xml:space="preserve"> العمل الإنساني</w:t>
      </w:r>
      <w:r w:rsidRPr="00045873">
        <w:rPr>
          <w:rFonts w:ascii="Simplified Arabic" w:eastAsia="Calibri" w:hAnsi="Simplified Arabic" w:cs="Simplified Arabic" w:hint="cs"/>
          <w:sz w:val="28"/>
          <w:szCs w:val="28"/>
          <w:rtl/>
        </w:rPr>
        <w:t>.</w:t>
      </w:r>
    </w:p>
    <w:p w:rsid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2977C2">
        <w:rPr>
          <w:rFonts w:ascii="Simplified Arabic" w:eastAsia="Calibri" w:hAnsi="Simplified Arabic" w:cs="Simplified Arabic" w:hint="cs"/>
          <w:b/>
          <w:bCs/>
          <w:sz w:val="28"/>
          <w:szCs w:val="28"/>
          <w:rtl/>
        </w:rPr>
        <w:t xml:space="preserve">المرصد </w:t>
      </w:r>
      <w:proofErr w:type="spellStart"/>
      <w:r w:rsidRPr="002977C2">
        <w:rPr>
          <w:rFonts w:ascii="Simplified Arabic" w:eastAsia="Calibri" w:hAnsi="Simplified Arabic" w:cs="Simplified Arabic" w:hint="cs"/>
          <w:b/>
          <w:bCs/>
          <w:sz w:val="28"/>
          <w:szCs w:val="28"/>
          <w:rtl/>
        </w:rPr>
        <w:t>الأورومتوسطي</w:t>
      </w:r>
      <w:proofErr w:type="spellEnd"/>
      <w:r w:rsidRPr="002977C2">
        <w:rPr>
          <w:rFonts w:ascii="Simplified Arabic" w:eastAsia="Calibri" w:hAnsi="Simplified Arabic" w:cs="Simplified Arabic" w:hint="cs"/>
          <w:b/>
          <w:bCs/>
          <w:sz w:val="28"/>
          <w:szCs w:val="28"/>
          <w:rtl/>
        </w:rPr>
        <w:t xml:space="preserve"> لحقوق الإنسان</w:t>
      </w:r>
      <w:r w:rsidRPr="002977C2">
        <w:rPr>
          <w:rFonts w:ascii="Simplified Arabic" w:eastAsia="Calibri" w:hAnsi="Simplified Arabic" w:cs="Simplified Arabic"/>
          <w:b/>
          <w:bCs/>
          <w:sz w:val="28"/>
          <w:szCs w:val="28"/>
        </w:rPr>
        <w:t>:</w:t>
      </w:r>
    </w:p>
    <w:p w:rsid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2977C2">
        <w:rPr>
          <w:rFonts w:ascii="Simplified Arabic" w:eastAsia="Calibri" w:hAnsi="Simplified Arabic" w:cs="Simplified Arabic"/>
          <w:sz w:val="28"/>
          <w:szCs w:val="28"/>
        </w:rPr>
        <w:t xml:space="preserve"> </w:t>
      </w:r>
      <w:r w:rsidRPr="002977C2">
        <w:rPr>
          <w:rFonts w:ascii="Simplified Arabic" w:eastAsia="Calibri" w:hAnsi="Simplified Arabic" w:cs="Simplified Arabic" w:hint="cs"/>
          <w:sz w:val="28"/>
          <w:szCs w:val="28"/>
          <w:rtl/>
        </w:rPr>
        <w:t>بيان الجيش الإسرائيلي بشأن قصف مجمع ناصر تضمن أكاذيب مفضوحة</w:t>
      </w:r>
      <w:r>
        <w:rPr>
          <w:rFonts w:ascii="Simplified Arabic" w:eastAsia="Calibri" w:hAnsi="Simplified Arabic" w:cs="Simplified Arabic" w:hint="cs"/>
          <w:sz w:val="28"/>
          <w:szCs w:val="28"/>
          <w:rtl/>
        </w:rPr>
        <w:t>.</w:t>
      </w:r>
    </w:p>
    <w:p w:rsid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2977C2">
        <w:rPr>
          <w:rFonts w:ascii="Simplified Arabic" w:eastAsia="Calibri" w:hAnsi="Simplified Arabic" w:cs="Simplified Arabic" w:hint="cs"/>
          <w:sz w:val="28"/>
          <w:szCs w:val="28"/>
          <w:rtl/>
        </w:rPr>
        <w:t>تحققنا من أن بعض من ادعى الجيش استهدافهم في مجمع ناصر قضوا في أماكن أخرى</w:t>
      </w:r>
      <w:r>
        <w:rPr>
          <w:rFonts w:ascii="Simplified Arabic" w:eastAsia="Calibri" w:hAnsi="Simplified Arabic" w:cs="Simplified Arabic" w:hint="cs"/>
          <w:sz w:val="28"/>
          <w:szCs w:val="28"/>
          <w:rtl/>
        </w:rPr>
        <w:t>.</w:t>
      </w:r>
    </w:p>
    <w:p w:rsid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2977C2">
        <w:rPr>
          <w:rFonts w:ascii="Simplified Arabic" w:eastAsia="Calibri" w:hAnsi="Simplified Arabic" w:cs="Simplified Arabic" w:hint="cs"/>
          <w:sz w:val="28"/>
          <w:szCs w:val="28"/>
          <w:rtl/>
        </w:rPr>
        <w:t xml:space="preserve">وثقنا استشهاد عمر أبو تيم في اليوم السابق لاستهداف مستشفى ناصر </w:t>
      </w:r>
      <w:proofErr w:type="gramStart"/>
      <w:r w:rsidRPr="002977C2">
        <w:rPr>
          <w:rFonts w:ascii="Simplified Arabic" w:eastAsia="Calibri" w:hAnsi="Simplified Arabic" w:cs="Simplified Arabic" w:hint="cs"/>
          <w:sz w:val="28"/>
          <w:szCs w:val="28"/>
          <w:rtl/>
        </w:rPr>
        <w:t>بخانيونس</w:t>
      </w:r>
      <w:proofErr w:type="gramEnd"/>
      <w:r>
        <w:rPr>
          <w:rFonts w:ascii="Simplified Arabic" w:eastAsia="Calibri" w:hAnsi="Simplified Arabic" w:cs="Simplified Arabic" w:hint="cs"/>
          <w:sz w:val="28"/>
          <w:szCs w:val="28"/>
          <w:rtl/>
        </w:rPr>
        <w:t>.</w:t>
      </w:r>
    </w:p>
    <w:p w:rsid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2977C2">
        <w:rPr>
          <w:rFonts w:ascii="Simplified Arabic" w:eastAsia="Calibri" w:hAnsi="Simplified Arabic" w:cs="Simplified Arabic" w:hint="cs"/>
          <w:sz w:val="28"/>
          <w:szCs w:val="28"/>
          <w:rtl/>
        </w:rPr>
        <w:t>وثقنا استشهاد المواطن محمد أبو هداف قبل يوم من استهداف مجمع ناصر الطبي</w:t>
      </w:r>
      <w:r>
        <w:rPr>
          <w:rFonts w:ascii="Simplified Arabic" w:eastAsia="Calibri" w:hAnsi="Simplified Arabic" w:cs="Simplified Arabic" w:hint="cs"/>
          <w:sz w:val="28"/>
          <w:szCs w:val="28"/>
          <w:rtl/>
        </w:rPr>
        <w:t>.</w:t>
      </w:r>
    </w:p>
    <w:p w:rsidR="00076B11" w:rsidRDefault="002977C2" w:rsidP="00713C19">
      <w:pPr>
        <w:pStyle w:val="NormalWeb"/>
        <w:numPr>
          <w:ilvl w:val="0"/>
          <w:numId w:val="7"/>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2977C2">
        <w:rPr>
          <w:rFonts w:ascii="Simplified Arabic" w:eastAsia="Calibri" w:hAnsi="Simplified Arabic" w:cs="Simplified Arabic"/>
          <w:sz w:val="28"/>
          <w:szCs w:val="28"/>
        </w:rPr>
        <w:lastRenderedPageBreak/>
        <w:t xml:space="preserve"> </w:t>
      </w:r>
      <w:r w:rsidRPr="002977C2">
        <w:rPr>
          <w:rFonts w:ascii="Simplified Arabic" w:eastAsia="Calibri" w:hAnsi="Simplified Arabic" w:cs="Simplified Arabic" w:hint="cs"/>
          <w:sz w:val="28"/>
          <w:szCs w:val="28"/>
          <w:rtl/>
        </w:rPr>
        <w:t>الكاميرا التي ادعى الجيش قصفها كانت لمصور رويترز الذي استشهد الغارة الأولى</w:t>
      </w:r>
      <w:r>
        <w:rPr>
          <w:rFonts w:ascii="Simplified Arabic" w:eastAsia="Calibri" w:hAnsi="Simplified Arabic" w:cs="Simplified Arabic" w:hint="cs"/>
          <w:sz w:val="28"/>
          <w:szCs w:val="28"/>
          <w:rtl/>
        </w:rPr>
        <w:t>.</w:t>
      </w:r>
      <w:r w:rsidR="00045873" w:rsidRPr="002977C2">
        <w:rPr>
          <w:rFonts w:ascii="Simplified Arabic" w:eastAsia="Calibri" w:hAnsi="Simplified Arabic" w:cs="Simplified Arabic" w:hint="cs"/>
          <w:sz w:val="28"/>
          <w:szCs w:val="28"/>
        </w:rPr>
        <w:br/>
      </w:r>
      <w:r w:rsidR="00076B11">
        <w:rPr>
          <w:rFonts w:ascii="Simplified Arabic" w:hAnsi="Simplified Arabic" w:cs="PT Bold Heading" w:hint="cs"/>
          <w:sz w:val="28"/>
          <w:szCs w:val="28"/>
          <w:rtl/>
        </w:rPr>
        <w:t>ثانياً: الضفة الغربية بما فيها القدس:</w:t>
      </w:r>
    </w:p>
    <w:p w:rsidR="00991DDD" w:rsidRPr="00991DDD" w:rsidRDefault="00991DD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26560">
        <w:rPr>
          <w:rFonts w:ascii="Simplified Arabic" w:hAnsi="Simplified Arabic" w:cs="Simplified Arabic" w:hint="cs"/>
          <w:b/>
          <w:bCs/>
          <w:sz w:val="28"/>
          <w:szCs w:val="28"/>
          <w:rtl/>
        </w:rPr>
        <w:t>محافظ رام الله والبيرة</w:t>
      </w:r>
      <w:r w:rsidRPr="00B26560">
        <w:rPr>
          <w:rFonts w:ascii="Simplified Arabic" w:hAnsi="Simplified Arabic" w:cs="Simplified Arabic" w:hint="cs"/>
          <w:b/>
          <w:bCs/>
          <w:sz w:val="28"/>
          <w:szCs w:val="28"/>
        </w:rPr>
        <w:t>:</w:t>
      </w:r>
    </w:p>
    <w:p w:rsidR="00991DDD" w:rsidRDefault="00991DDD" w:rsidP="00991DDD">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26560">
        <w:rPr>
          <w:rFonts w:ascii="Simplified Arabic" w:hAnsi="Simplified Arabic" w:cs="Simplified Arabic" w:hint="cs"/>
          <w:sz w:val="28"/>
          <w:szCs w:val="28"/>
          <w:rtl/>
        </w:rPr>
        <w:t>اقتحام الاحتلال لرام الله والبيرة إرهاب منظم ومحاولة لترهيب شعبنا الصامد</w:t>
      </w:r>
      <w:r w:rsidRPr="00B26560">
        <w:rPr>
          <w:rFonts w:ascii="Simplified Arabic" w:hAnsi="Simplified Arabic" w:cs="Simplified Arabic" w:hint="cs"/>
          <w:sz w:val="28"/>
          <w:szCs w:val="28"/>
        </w:rPr>
        <w:t>.</w:t>
      </w:r>
    </w:p>
    <w:p w:rsidR="003558AB" w:rsidRDefault="003558AB" w:rsidP="003558AB">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eastAsia="Calibri" w:hAnsi="Simplified Arabic" w:cs="Simplified Arabic" w:hint="cs"/>
          <w:sz w:val="28"/>
          <w:szCs w:val="28"/>
          <w:rtl/>
        </w:rPr>
        <w:t xml:space="preserve"> </w:t>
      </w:r>
      <w:r w:rsidRPr="003558AB">
        <w:rPr>
          <w:rFonts w:ascii="Simplified Arabic" w:eastAsia="Calibri" w:hAnsi="Simplified Arabic" w:cs="Simplified Arabic" w:hint="cs"/>
          <w:b/>
          <w:bCs/>
          <w:sz w:val="28"/>
          <w:szCs w:val="28"/>
          <w:rtl/>
        </w:rPr>
        <w:t>وزارة الصحة</w:t>
      </w:r>
      <w:r w:rsidRPr="003558AB">
        <w:rPr>
          <w:rFonts w:ascii="Simplified Arabic" w:eastAsia="Calibri" w:hAnsi="Simplified Arabic" w:cs="Simplified Arabic" w:hint="cs"/>
          <w:b/>
          <w:bCs/>
          <w:sz w:val="28"/>
          <w:szCs w:val="28"/>
          <w:rtl/>
        </w:rPr>
        <w:t xml:space="preserve"> الفلسطينية</w:t>
      </w:r>
      <w:r w:rsidRPr="003558AB">
        <w:rPr>
          <w:rFonts w:ascii="Simplified Arabic" w:eastAsia="Calibri" w:hAnsi="Simplified Arabic" w:cs="Simplified Arabic" w:hint="cs"/>
          <w:b/>
          <w:bCs/>
          <w:sz w:val="28"/>
          <w:szCs w:val="28"/>
          <w:rtl/>
        </w:rPr>
        <w:t>:</w:t>
      </w:r>
      <w:r w:rsidRPr="00605ED8">
        <w:rPr>
          <w:rFonts w:ascii="Simplified Arabic" w:eastAsia="Calibri" w:hAnsi="Simplified Arabic" w:cs="Simplified Arabic" w:hint="cs"/>
          <w:sz w:val="28"/>
          <w:szCs w:val="28"/>
          <w:rtl/>
        </w:rPr>
        <w:t xml:space="preserve"> حصيلة العدوان الإسرائيلي على محافظة رام الله والبيرة ظهر اليوم الثلاثاء بلغت 33 إصابة بالرصاص الحي والمطاطي والاختناق، بينها إصابة لطفل (13 عاما) بالرصاص الحي في البطن وأدخل لغرف العمليات</w:t>
      </w:r>
      <w:r>
        <w:rPr>
          <w:rFonts w:ascii="Simplified Arabic" w:eastAsia="Calibri" w:hAnsi="Simplified Arabic" w:cs="Simplified Arabic" w:hint="cs"/>
          <w:sz w:val="28"/>
          <w:szCs w:val="28"/>
          <w:rtl/>
        </w:rPr>
        <w:t>.</w:t>
      </w:r>
    </w:p>
    <w:p w:rsidR="003558AB" w:rsidRPr="003558AB" w:rsidRDefault="003558AB" w:rsidP="003558AB">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3558AB">
        <w:rPr>
          <w:rFonts w:ascii="Simplified Arabic" w:eastAsia="Calibri" w:hAnsi="Simplified Arabic" w:cs="Simplified Arabic" w:hint="cs"/>
          <w:b/>
          <w:bCs/>
          <w:sz w:val="28"/>
          <w:szCs w:val="28"/>
          <w:rtl/>
        </w:rPr>
        <w:t>حماس:</w:t>
      </w:r>
      <w:r w:rsidRPr="00605ED8">
        <w:rPr>
          <w:rFonts w:ascii="Simplified Arabic" w:eastAsia="Calibri" w:hAnsi="Simplified Arabic" w:cs="Simplified Arabic" w:hint="cs"/>
          <w:sz w:val="28"/>
          <w:szCs w:val="28"/>
          <w:rtl/>
        </w:rPr>
        <w:t xml:space="preserve"> اقتحامات الاحتلال المتواصلة في رام الله جريمة مكتملة الأركان وتمثل نهجا تدميريا استئصاليا تعبر عن أهدافه الخبيثة للسيطرة على الضفة الغربية</w:t>
      </w:r>
      <w:r>
        <w:rPr>
          <w:rFonts w:ascii="Simplified Arabic" w:eastAsia="Calibri" w:hAnsi="Simplified Arabic" w:cs="Simplified Arabic" w:hint="cs"/>
          <w:sz w:val="28"/>
          <w:szCs w:val="28"/>
          <w:rtl/>
        </w:rPr>
        <w:t>.</w:t>
      </w:r>
    </w:p>
    <w:p w:rsidR="003558AB" w:rsidRPr="003558AB" w:rsidRDefault="00045873" w:rsidP="003558AB">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eastAsia="Calibri" w:hAnsi="Simplified Arabic" w:cs="Simplified Arabic" w:hint="cs"/>
          <w:sz w:val="28"/>
          <w:szCs w:val="28"/>
          <w:rtl/>
        </w:rPr>
        <w:t xml:space="preserve"> </w:t>
      </w:r>
      <w:r w:rsidR="003558AB" w:rsidRPr="003558AB">
        <w:rPr>
          <w:rFonts w:ascii="Simplified Arabic" w:eastAsia="Calibri" w:hAnsi="Simplified Arabic" w:cs="Simplified Arabic" w:hint="cs"/>
          <w:b/>
          <w:bCs/>
          <w:sz w:val="28"/>
          <w:szCs w:val="28"/>
          <w:rtl/>
        </w:rPr>
        <w:t>اللجنة الرئاسية العليا لشؤون الكنائس في فلسطين</w:t>
      </w:r>
      <w:r w:rsidR="003558AB" w:rsidRPr="00605ED8">
        <w:rPr>
          <w:rFonts w:ascii="Simplified Arabic" w:eastAsia="Calibri" w:hAnsi="Simplified Arabic" w:cs="Simplified Arabic" w:hint="cs"/>
          <w:sz w:val="28"/>
          <w:szCs w:val="28"/>
          <w:rtl/>
        </w:rPr>
        <w:t xml:space="preserve"> تحذر من خطورة مواصلة سلطات الاحتلال الإسرائيلي حفر الأنفاق </w:t>
      </w:r>
      <w:proofErr w:type="spellStart"/>
      <w:r w:rsidR="003558AB">
        <w:rPr>
          <w:rFonts w:ascii="Simplified Arabic" w:eastAsia="Calibri" w:hAnsi="Simplified Arabic" w:cs="Simplified Arabic" w:hint="cs"/>
          <w:sz w:val="28"/>
          <w:szCs w:val="28"/>
          <w:rtl/>
        </w:rPr>
        <w:t>التهويدية</w:t>
      </w:r>
      <w:proofErr w:type="spellEnd"/>
      <w:r w:rsidR="003558AB" w:rsidRPr="00605ED8">
        <w:rPr>
          <w:rFonts w:ascii="Simplified Arabic" w:eastAsia="Calibri" w:hAnsi="Simplified Arabic" w:cs="Simplified Arabic" w:hint="cs"/>
          <w:sz w:val="28"/>
          <w:szCs w:val="28"/>
        </w:rPr>
        <w:t xml:space="preserve"> </w:t>
      </w:r>
      <w:r w:rsidR="003558AB" w:rsidRPr="00605ED8">
        <w:rPr>
          <w:rFonts w:ascii="Simplified Arabic" w:eastAsia="Calibri" w:hAnsi="Simplified Arabic" w:cs="Simplified Arabic" w:hint="cs"/>
          <w:sz w:val="28"/>
          <w:szCs w:val="28"/>
          <w:rtl/>
        </w:rPr>
        <w:t>تحت المسجد الأقصى المبارك ومحيطه</w:t>
      </w:r>
      <w:r w:rsidR="003558AB">
        <w:rPr>
          <w:rFonts w:ascii="Simplified Arabic" w:eastAsia="Calibri" w:hAnsi="Simplified Arabic" w:cs="Simplified Arabic" w:hint="cs"/>
          <w:sz w:val="28"/>
          <w:szCs w:val="28"/>
          <w:rtl/>
        </w:rPr>
        <w:t>.</w:t>
      </w:r>
    </w:p>
    <w:p w:rsidR="00045873" w:rsidRPr="00045873" w:rsidRDefault="00045873" w:rsidP="0004587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eastAsia="Calibri" w:hAnsi="Simplified Arabic" w:cs="Simplified Arabic" w:hint="cs"/>
          <w:sz w:val="28"/>
          <w:szCs w:val="28"/>
          <w:rtl/>
        </w:rPr>
        <w:t xml:space="preserve"> </w:t>
      </w:r>
      <w:r w:rsidRPr="00045873">
        <w:rPr>
          <w:rFonts w:ascii="Simplified Arabic" w:eastAsia="Calibri" w:hAnsi="Simplified Arabic" w:cs="Simplified Arabic" w:hint="cs"/>
          <w:sz w:val="28"/>
          <w:szCs w:val="28"/>
          <w:rtl/>
        </w:rPr>
        <w:t xml:space="preserve">مستوطنون يعربدون ويقتحمون مساكن المزارعين في خربة الطويل قرب بلدة </w:t>
      </w:r>
      <w:proofErr w:type="spellStart"/>
      <w:r w:rsidRPr="00045873">
        <w:rPr>
          <w:rFonts w:ascii="Simplified Arabic" w:eastAsia="Calibri" w:hAnsi="Simplified Arabic" w:cs="Simplified Arabic" w:hint="cs"/>
          <w:sz w:val="28"/>
          <w:szCs w:val="28"/>
          <w:rtl/>
        </w:rPr>
        <w:t>عقربا،.جنوب</w:t>
      </w:r>
      <w:proofErr w:type="spellEnd"/>
      <w:r w:rsidRPr="00045873">
        <w:rPr>
          <w:rFonts w:ascii="Simplified Arabic" w:eastAsia="Calibri" w:hAnsi="Simplified Arabic" w:cs="Simplified Arabic" w:hint="cs"/>
          <w:sz w:val="28"/>
          <w:szCs w:val="28"/>
          <w:rtl/>
        </w:rPr>
        <w:t xml:space="preserve"> شرق نابلس</w:t>
      </w:r>
      <w:r>
        <w:rPr>
          <w:rFonts w:ascii="Simplified Arabic" w:eastAsia="Calibri" w:hAnsi="Simplified Arabic" w:cs="Simplified Arabic" w:hint="cs"/>
          <w:sz w:val="28"/>
          <w:szCs w:val="28"/>
          <w:rtl/>
        </w:rPr>
        <w:t>.</w:t>
      </w:r>
    </w:p>
    <w:p w:rsidR="002977C2" w:rsidRPr="002977C2" w:rsidRDefault="002977C2" w:rsidP="002977C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b/>
          <w:bCs/>
          <w:sz w:val="28"/>
          <w:szCs w:val="28"/>
        </w:rPr>
      </w:pPr>
      <w:r w:rsidRPr="002977C2">
        <w:rPr>
          <w:rFonts w:ascii="Simplified Arabic" w:hAnsi="Simplified Arabic" w:cs="Simplified Arabic" w:hint="cs"/>
          <w:b/>
          <w:bCs/>
          <w:sz w:val="28"/>
          <w:szCs w:val="28"/>
          <w:rtl/>
        </w:rPr>
        <w:t xml:space="preserve">قناة </w:t>
      </w:r>
      <w:r w:rsidRPr="002977C2">
        <w:rPr>
          <w:rFonts w:ascii="Simplified Arabic" w:hAnsi="Simplified Arabic" w:cs="Simplified Arabic" w:hint="cs"/>
          <w:b/>
          <w:bCs/>
          <w:sz w:val="28"/>
          <w:szCs w:val="28"/>
          <w:rtl/>
        </w:rPr>
        <w:t>كان العبرية</w:t>
      </w:r>
      <w:r w:rsidRPr="002977C2">
        <w:rPr>
          <w:rFonts w:ascii="Simplified Arabic" w:hAnsi="Simplified Arabic" w:cs="Simplified Arabic" w:hint="cs"/>
          <w:b/>
          <w:bCs/>
          <w:sz w:val="28"/>
          <w:szCs w:val="28"/>
          <w:rtl/>
        </w:rPr>
        <w:t>:</w:t>
      </w:r>
    </w:p>
    <w:p w:rsidR="002977C2" w:rsidRDefault="002977C2" w:rsidP="002977C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2977C2">
        <w:rPr>
          <w:rFonts w:ascii="Simplified Arabic" w:hAnsi="Simplified Arabic" w:cs="Simplified Arabic" w:hint="cs"/>
          <w:sz w:val="28"/>
          <w:szCs w:val="28"/>
          <w:rtl/>
        </w:rPr>
        <w:t>نتنياهو في حفل الاعتراف بـ 17 مستوطنة في الضفة الغربية</w:t>
      </w:r>
      <w:r w:rsidRPr="002977C2">
        <w:rPr>
          <w:rFonts w:ascii="Simplified Arabic" w:hAnsi="Simplified Arabic" w:cs="Simplified Arabic" w:hint="cs"/>
          <w:sz w:val="28"/>
          <w:szCs w:val="28"/>
        </w:rPr>
        <w:t>: "</w:t>
      </w:r>
      <w:r w:rsidRPr="002977C2">
        <w:rPr>
          <w:rFonts w:ascii="Simplified Arabic" w:hAnsi="Simplified Arabic" w:cs="Simplified Arabic" w:hint="cs"/>
          <w:sz w:val="28"/>
          <w:szCs w:val="28"/>
          <w:rtl/>
        </w:rPr>
        <w:t>قلت إننا سنبني ونتمسك بأجزاء من وطننا - ونحن نفعل ذلك</w:t>
      </w:r>
      <w:r>
        <w:rPr>
          <w:rFonts w:ascii="Simplified Arabic" w:hAnsi="Simplified Arabic" w:cs="Simplified Arabic" w:hint="cs"/>
          <w:sz w:val="28"/>
          <w:szCs w:val="28"/>
          <w:rtl/>
        </w:rPr>
        <w:t>.</w:t>
      </w:r>
    </w:p>
    <w:p w:rsidR="00713C19" w:rsidRDefault="002977C2" w:rsidP="002977C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82EA1">
        <w:rPr>
          <w:rFonts w:ascii="Simplified Arabic" w:hAnsi="Simplified Arabic" w:cs="Simplified Arabic" w:hint="cs"/>
          <w:sz w:val="28"/>
          <w:szCs w:val="28"/>
          <w:rtl/>
        </w:rPr>
        <w:t>وعدت قبل 25 عاما بأننا سنعمق جذورنا وسنمنع إقامة دولة فلسطينية وها نحن نفعل ذلك معا</w:t>
      </w:r>
      <w:r w:rsidR="00713C19">
        <w:rPr>
          <w:rFonts w:ascii="Simplified Arabic" w:hAnsi="Simplified Arabic" w:cs="Simplified Arabic" w:hint="cs"/>
          <w:sz w:val="28"/>
          <w:szCs w:val="28"/>
          <w:rtl/>
        </w:rPr>
        <w:t>.</w:t>
      </w:r>
    </w:p>
    <w:p w:rsidR="00713C19" w:rsidRDefault="002977C2" w:rsidP="00713C1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82EA1">
        <w:rPr>
          <w:rFonts w:ascii="Simplified Arabic" w:hAnsi="Simplified Arabic" w:cs="Simplified Arabic" w:hint="cs"/>
          <w:sz w:val="28"/>
          <w:szCs w:val="28"/>
          <w:rtl/>
        </w:rPr>
        <w:t>أشكر زعماء المستوطنات على العمل الكبير الذي يقومون به</w:t>
      </w:r>
      <w:r w:rsidR="00713C19">
        <w:rPr>
          <w:rFonts w:ascii="Simplified Arabic" w:hAnsi="Simplified Arabic" w:cs="Simplified Arabic" w:hint="cs"/>
          <w:sz w:val="28"/>
          <w:szCs w:val="28"/>
          <w:rtl/>
        </w:rPr>
        <w:t>.</w:t>
      </w:r>
    </w:p>
    <w:p w:rsidR="000F10EA" w:rsidRDefault="00713C19" w:rsidP="00713C1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82EA1">
        <w:rPr>
          <w:rFonts w:ascii="Simplified Arabic" w:hAnsi="Simplified Arabic" w:cs="Simplified Arabic" w:hint="cs"/>
          <w:sz w:val="28"/>
          <w:szCs w:val="28"/>
          <w:rtl/>
        </w:rPr>
        <w:t xml:space="preserve">نشكر المستوطنين في رام الله الذين يقفون بوجه </w:t>
      </w:r>
      <w:r w:rsidRPr="00B82EA1">
        <w:rPr>
          <w:rFonts w:ascii="Simplified Arabic" w:hAnsi="Simplified Arabic" w:cs="Simplified Arabic" w:hint="cs"/>
          <w:sz w:val="28"/>
          <w:szCs w:val="28"/>
        </w:rPr>
        <w:t>"</w:t>
      </w:r>
      <w:r w:rsidRPr="00B82EA1">
        <w:rPr>
          <w:rFonts w:ascii="Simplified Arabic" w:hAnsi="Simplified Arabic" w:cs="Simplified Arabic" w:hint="cs"/>
          <w:sz w:val="28"/>
          <w:szCs w:val="28"/>
          <w:rtl/>
        </w:rPr>
        <w:t>الإرهاب</w:t>
      </w:r>
      <w:r w:rsidRPr="00B82EA1">
        <w:rPr>
          <w:rFonts w:ascii="Simplified Arabic" w:hAnsi="Simplified Arabic" w:cs="Simplified Arabic" w:hint="cs"/>
          <w:sz w:val="28"/>
          <w:szCs w:val="28"/>
        </w:rPr>
        <w:t>"</w:t>
      </w:r>
      <w:r w:rsidR="000F10EA" w:rsidRPr="00B82EA1">
        <w:rPr>
          <w:rFonts w:ascii="Simplified Arabic" w:hAnsi="Simplified Arabic" w:cs="Simplified Arabic" w:hint="cs"/>
          <w:sz w:val="28"/>
          <w:szCs w:val="28"/>
          <w:rtl/>
        </w:rPr>
        <w:t>و</w:t>
      </w:r>
      <w:r w:rsidR="000F10EA">
        <w:rPr>
          <w:rFonts w:ascii="Simplified Arabic" w:hAnsi="Simplified Arabic" w:cs="Simplified Arabic" w:hint="cs"/>
          <w:sz w:val="28"/>
          <w:szCs w:val="28"/>
          <w:rtl/>
        </w:rPr>
        <w:t>يعمقون</w:t>
      </w:r>
      <w:r w:rsidRPr="00B82EA1">
        <w:rPr>
          <w:rFonts w:ascii="Simplified Arabic" w:hAnsi="Simplified Arabic" w:cs="Simplified Arabic" w:hint="cs"/>
          <w:sz w:val="28"/>
          <w:szCs w:val="28"/>
          <w:rtl/>
        </w:rPr>
        <w:t xml:space="preserve"> جذورنا في الأرض</w:t>
      </w:r>
      <w:r>
        <w:rPr>
          <w:rFonts w:ascii="Simplified Arabic" w:hAnsi="Simplified Arabic" w:cs="Simplified Arabic" w:hint="cs"/>
          <w:sz w:val="28"/>
          <w:szCs w:val="28"/>
          <w:rtl/>
        </w:rPr>
        <w:t>.</w:t>
      </w:r>
    </w:p>
    <w:p w:rsidR="000F10EA" w:rsidRDefault="000F10EA" w:rsidP="000F10EA">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0F10EA">
        <w:rPr>
          <w:rFonts w:ascii="Simplified Arabic" w:hAnsi="Simplified Arabic" w:cs="Simplified Arabic" w:hint="cs"/>
          <w:b/>
          <w:bCs/>
          <w:sz w:val="28"/>
          <w:szCs w:val="28"/>
          <w:rtl/>
        </w:rPr>
        <w:t>مكتب الأمم المتحدة لحقوق الإنسان</w:t>
      </w:r>
      <w:r w:rsidRPr="00713C19">
        <w:rPr>
          <w:rFonts w:ascii="Simplified Arabic" w:hAnsi="Simplified Arabic" w:cs="Simplified Arabic" w:hint="cs"/>
          <w:sz w:val="28"/>
          <w:szCs w:val="28"/>
          <w:rtl/>
        </w:rPr>
        <w:t>: مقتل 982 فلسطينيا بالضفة على يد الاحتلال والمستوطنين منذ أكتوبر 2023</w:t>
      </w:r>
      <w:r>
        <w:rPr>
          <w:rFonts w:ascii="Simplified Arabic" w:hAnsi="Simplified Arabic" w:cs="Simplified Arabic" w:hint="cs"/>
          <w:sz w:val="28"/>
          <w:szCs w:val="28"/>
          <w:rtl/>
        </w:rPr>
        <w:t>.</w:t>
      </w:r>
    </w:p>
    <w:p w:rsidR="000F10EA" w:rsidRDefault="000F10EA" w:rsidP="000F10EA">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713C19">
        <w:rPr>
          <w:rFonts w:ascii="Simplified Arabic" w:hAnsi="Simplified Arabic" w:cs="Simplified Arabic" w:hint="cs"/>
          <w:sz w:val="28"/>
          <w:szCs w:val="28"/>
          <w:rtl/>
        </w:rPr>
        <w:t>أحداث العنف في قرية المغير مثال آخر على استمرار قمع الفلسطينيين</w:t>
      </w:r>
      <w:r>
        <w:rPr>
          <w:rFonts w:ascii="Simplified Arabic" w:hAnsi="Simplified Arabic" w:cs="Simplified Arabic" w:hint="cs"/>
          <w:sz w:val="28"/>
          <w:szCs w:val="28"/>
          <w:rtl/>
        </w:rPr>
        <w:t>.</w:t>
      </w:r>
    </w:p>
    <w:p w:rsidR="000F10EA" w:rsidRDefault="000F10EA" w:rsidP="000F10EA">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PT Bold Heading"/>
          <w:sz w:val="28"/>
          <w:szCs w:val="28"/>
        </w:rPr>
      </w:pPr>
      <w:r>
        <w:rPr>
          <w:rFonts w:ascii="Simplified Arabic" w:hAnsi="Simplified Arabic" w:cs="Simplified Arabic" w:hint="cs"/>
          <w:sz w:val="28"/>
          <w:szCs w:val="28"/>
          <w:rtl/>
        </w:rPr>
        <w:t xml:space="preserve"> </w:t>
      </w:r>
      <w:r w:rsidRPr="00713C19">
        <w:rPr>
          <w:rFonts w:ascii="Simplified Arabic" w:hAnsi="Simplified Arabic" w:cs="Simplified Arabic" w:hint="cs"/>
          <w:sz w:val="28"/>
          <w:szCs w:val="28"/>
          <w:rtl/>
        </w:rPr>
        <w:t>يجب وقف جميع أعمال العنف بالضفة وضمان محاسبة نزيهة وحيادية</w:t>
      </w:r>
      <w:r>
        <w:rPr>
          <w:rFonts w:ascii="Simplified Arabic" w:hAnsi="Simplified Arabic" w:cs="Simplified Arabic" w:hint="cs"/>
          <w:sz w:val="28"/>
          <w:szCs w:val="28"/>
          <w:rtl/>
        </w:rPr>
        <w:t>.</w:t>
      </w:r>
      <w:r w:rsidRPr="00713C19">
        <w:rPr>
          <w:rFonts w:ascii="Simplified Arabic" w:eastAsia="Calibri" w:hAnsi="Simplified Arabic" w:cs="Simplified Arabic" w:hint="cs"/>
          <w:sz w:val="28"/>
          <w:szCs w:val="28"/>
        </w:rPr>
        <w:br/>
      </w:r>
    </w:p>
    <w:p w:rsidR="00076B11" w:rsidRPr="000F10EA" w:rsidRDefault="000F10EA" w:rsidP="000F10EA">
      <w:pPr>
        <w:pStyle w:val="NormalWeb"/>
        <w:shd w:val="clear" w:color="auto" w:fill="FFFFFF"/>
        <w:tabs>
          <w:tab w:val="right" w:pos="1530"/>
        </w:tabs>
        <w:bidi/>
        <w:spacing w:before="0" w:beforeAutospacing="0" w:after="0" w:afterAutospacing="0"/>
        <w:ind w:left="180"/>
        <w:jc w:val="both"/>
        <w:rPr>
          <w:rFonts w:ascii="Simplified Arabic" w:hAnsi="Simplified Arabic" w:cs="PT Bold Heading"/>
          <w:sz w:val="28"/>
          <w:szCs w:val="28"/>
          <w:rtl/>
        </w:rPr>
      </w:pPr>
      <w:r w:rsidRPr="000F10EA">
        <w:rPr>
          <w:rFonts w:ascii="Simplified Arabic" w:hAnsi="Simplified Arabic" w:cs="Simplified Arabic" w:hint="cs"/>
          <w:sz w:val="28"/>
          <w:szCs w:val="28"/>
        </w:rPr>
        <w:br/>
      </w:r>
      <w:r w:rsidR="00076B11" w:rsidRPr="000F10EA">
        <w:rPr>
          <w:rFonts w:ascii="Simplified Arabic" w:hAnsi="Simplified Arabic" w:cs="PT Bold Heading" w:hint="cs"/>
          <w:sz w:val="28"/>
          <w:szCs w:val="28"/>
          <w:rtl/>
        </w:rPr>
        <w:t xml:space="preserve">ثالثاً: مستجدات سياسية: </w:t>
      </w:r>
    </w:p>
    <w:p w:rsidR="00B26560" w:rsidRPr="00B26560" w:rsidRDefault="00B26560"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b/>
          <w:bCs/>
          <w:sz w:val="28"/>
          <w:szCs w:val="28"/>
          <w:rtl/>
        </w:rPr>
        <w:t>قناة كان العبرية</w:t>
      </w:r>
      <w:r w:rsidRPr="00B26560">
        <w:rPr>
          <w:rFonts w:ascii="Simplified Arabic" w:hAnsi="Simplified Arabic" w:cs="Simplified Arabic" w:hint="cs"/>
          <w:b/>
          <w:bCs/>
          <w:sz w:val="28"/>
          <w:szCs w:val="28"/>
        </w:rPr>
        <w:t>:</w:t>
      </w:r>
    </w:p>
    <w:p w:rsidR="00B26560" w:rsidRPr="00B26560"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lastRenderedPageBreak/>
        <w:t>وزير الطاقة الإسرائيلي إيلي كوهين</w:t>
      </w:r>
      <w:r w:rsidRPr="00B26560">
        <w:rPr>
          <w:rFonts w:ascii="Simplified Arabic" w:hAnsi="Simplified Arabic" w:cs="Simplified Arabic" w:hint="cs"/>
          <w:sz w:val="28"/>
          <w:szCs w:val="28"/>
        </w:rPr>
        <w:t>: "</w:t>
      </w:r>
      <w:r w:rsidRPr="00B26560">
        <w:rPr>
          <w:rFonts w:ascii="Simplified Arabic" w:hAnsi="Simplified Arabic" w:cs="Simplified Arabic" w:hint="cs"/>
          <w:sz w:val="28"/>
          <w:szCs w:val="28"/>
          <w:rtl/>
        </w:rPr>
        <w:t>قرار السيطرة على غزة أدى إلى مرونة من جانب حماس. نريد خطوة لإعادة جميع المختطفين وهذا ما سنناقشه اليوم في الحكومة المصغرة. سأدعم صفقة تعيد جميع الـ 50. إذا لم تقبل حماس الشروط، فسوف نتقدم في غزة</w:t>
      </w:r>
      <w:r>
        <w:rPr>
          <w:rFonts w:ascii="Simplified Arabic" w:hAnsi="Simplified Arabic" w:cs="Simplified Arabic" w:hint="cs"/>
          <w:sz w:val="28"/>
          <w:szCs w:val="28"/>
          <w:rtl/>
        </w:rPr>
        <w:t>".</w:t>
      </w:r>
    </w:p>
    <w:p w:rsidR="00B26560" w:rsidRPr="00991DDD"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1DDD">
        <w:rPr>
          <w:rFonts w:ascii="Simplified Arabic" w:hAnsi="Simplified Arabic" w:cs="Simplified Arabic" w:hint="cs"/>
          <w:b/>
          <w:bCs/>
          <w:sz w:val="28"/>
          <w:szCs w:val="28"/>
          <w:rtl/>
        </w:rPr>
        <w:t xml:space="preserve">صحيفة </w:t>
      </w:r>
      <w:r w:rsidRPr="00991DDD">
        <w:rPr>
          <w:rFonts w:ascii="Simplified Arabic" w:hAnsi="Simplified Arabic" w:cs="Simplified Arabic" w:hint="cs"/>
          <w:b/>
          <w:bCs/>
          <w:sz w:val="28"/>
          <w:szCs w:val="28"/>
        </w:rPr>
        <w:t>"</w:t>
      </w:r>
      <w:r w:rsidRPr="00991DDD">
        <w:rPr>
          <w:rFonts w:ascii="Simplified Arabic" w:hAnsi="Simplified Arabic" w:cs="Simplified Arabic" w:hint="cs"/>
          <w:b/>
          <w:bCs/>
          <w:sz w:val="28"/>
          <w:szCs w:val="28"/>
          <w:rtl/>
        </w:rPr>
        <w:t>معاريف</w:t>
      </w:r>
      <w:r w:rsidRPr="00991DDD">
        <w:rPr>
          <w:rFonts w:ascii="Simplified Arabic" w:hAnsi="Simplified Arabic" w:cs="Simplified Arabic" w:hint="cs"/>
          <w:b/>
          <w:bCs/>
          <w:sz w:val="28"/>
          <w:szCs w:val="28"/>
          <w:rtl/>
        </w:rPr>
        <w:t>:</w:t>
      </w:r>
    </w:p>
    <w:p w:rsidR="00B26560" w:rsidRPr="00B26560"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إخراج نحو مليون فلسطيني من مدينة غزة خلال شهرين عملية شبه مستحيلة من الناحية اللوجستية والسياسية والعسكرية</w:t>
      </w:r>
      <w:r w:rsidRPr="00B26560">
        <w:rPr>
          <w:rFonts w:ascii="Simplified Arabic" w:hAnsi="Simplified Arabic" w:cs="Simplified Arabic" w:hint="cs"/>
          <w:sz w:val="28"/>
          <w:szCs w:val="28"/>
        </w:rPr>
        <w:t>.</w:t>
      </w:r>
    </w:p>
    <w:p w:rsidR="00B26560" w:rsidRPr="00B26560"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 xml:space="preserve">حياة الأسرى الإسرائيليين في خطر وقد يُقتلوا أو يعدموا بأي </w:t>
      </w:r>
      <w:r w:rsidRPr="00B26560">
        <w:rPr>
          <w:rFonts w:ascii="Simplified Arabic" w:hAnsi="Simplified Arabic" w:cs="Simplified Arabic" w:hint="cs"/>
          <w:sz w:val="28"/>
          <w:szCs w:val="28"/>
        </w:rPr>
        <w:t>"</w:t>
      </w:r>
      <w:r w:rsidRPr="00B26560">
        <w:rPr>
          <w:rFonts w:ascii="Simplified Arabic" w:hAnsi="Simplified Arabic" w:cs="Simplified Arabic" w:hint="cs"/>
          <w:sz w:val="28"/>
          <w:szCs w:val="28"/>
          <w:rtl/>
        </w:rPr>
        <w:t>حركة خاطئة</w:t>
      </w:r>
      <w:r w:rsidRPr="00B26560">
        <w:rPr>
          <w:rFonts w:ascii="Simplified Arabic" w:hAnsi="Simplified Arabic" w:cs="Simplified Arabic" w:hint="cs"/>
          <w:sz w:val="28"/>
          <w:szCs w:val="28"/>
        </w:rPr>
        <w:t xml:space="preserve">" </w:t>
      </w:r>
      <w:r w:rsidRPr="00B26560">
        <w:rPr>
          <w:rFonts w:ascii="Simplified Arabic" w:hAnsi="Simplified Arabic" w:cs="Simplified Arabic" w:hint="cs"/>
          <w:sz w:val="28"/>
          <w:szCs w:val="28"/>
          <w:rtl/>
        </w:rPr>
        <w:t>من الجيش</w:t>
      </w:r>
      <w:r w:rsidRPr="00B26560">
        <w:rPr>
          <w:rFonts w:ascii="Simplified Arabic" w:hAnsi="Simplified Arabic" w:cs="Simplified Arabic" w:hint="cs"/>
          <w:sz w:val="28"/>
          <w:szCs w:val="28"/>
        </w:rPr>
        <w:t>.</w:t>
      </w:r>
    </w:p>
    <w:p w:rsidR="00B26560" w:rsidRPr="00B26560"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هناك إمكانية لبقاء مئات الآلاف في غزة كما حصل في العمليات السابقة وهو ما سيُعقّد الأمور بشكل كبير</w:t>
      </w:r>
      <w:r w:rsidRPr="00B26560">
        <w:rPr>
          <w:rFonts w:ascii="Simplified Arabic" w:hAnsi="Simplified Arabic" w:cs="Simplified Arabic" w:hint="cs"/>
          <w:sz w:val="28"/>
          <w:szCs w:val="28"/>
        </w:rPr>
        <w:t>.</w:t>
      </w:r>
    </w:p>
    <w:p w:rsidR="00B26560" w:rsidRPr="00B26560"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حتى لو نجحت عملية السيطرة على غزة فإن حماس لن تختفي وستتحول إلى حرب العصابات</w:t>
      </w:r>
      <w:r w:rsidRPr="00B26560">
        <w:rPr>
          <w:rFonts w:ascii="Simplified Arabic" w:hAnsi="Simplified Arabic" w:cs="Simplified Arabic" w:hint="cs"/>
          <w:sz w:val="28"/>
          <w:szCs w:val="28"/>
        </w:rPr>
        <w:t>.</w:t>
      </w:r>
    </w:p>
    <w:p w:rsidR="00B26560" w:rsidRPr="00991DDD" w:rsidRDefault="00B26560" w:rsidP="00B2656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إسرائيل</w:t>
      </w:r>
      <w:r w:rsidRPr="00B26560">
        <w:rPr>
          <w:rFonts w:ascii="Simplified Arabic" w:hAnsi="Simplified Arabic" w:cs="Simplified Arabic" w:hint="cs"/>
          <w:sz w:val="28"/>
          <w:szCs w:val="28"/>
        </w:rPr>
        <w:t xml:space="preserve">" </w:t>
      </w:r>
      <w:r w:rsidRPr="00B26560">
        <w:rPr>
          <w:rFonts w:ascii="Simplified Arabic" w:hAnsi="Simplified Arabic" w:cs="Simplified Arabic" w:hint="cs"/>
          <w:sz w:val="28"/>
          <w:szCs w:val="28"/>
          <w:rtl/>
        </w:rPr>
        <w:t>أمام معضلة من الدرجة الأولى بسبب التضحية بالأسرى وجعل استعادتهم ليست أولوية</w:t>
      </w:r>
      <w:r>
        <w:rPr>
          <w:rFonts w:ascii="Simplified Arabic" w:hAnsi="Simplified Arabic" w:cs="Simplified Arabic" w:hint="cs"/>
          <w:sz w:val="28"/>
          <w:szCs w:val="28"/>
          <w:rtl/>
        </w:rPr>
        <w:t>.</w:t>
      </w:r>
    </w:p>
    <w:p w:rsid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1DDD">
        <w:rPr>
          <w:rFonts w:ascii="Simplified Arabic" w:hAnsi="Simplified Arabic" w:cs="Simplified Arabic" w:hint="cs"/>
          <w:b/>
          <w:bCs/>
          <w:sz w:val="28"/>
          <w:szCs w:val="28"/>
          <w:rtl/>
        </w:rPr>
        <w:t xml:space="preserve">هيئة البث عن عضو مجلس الحرب السابق </w:t>
      </w:r>
      <w:proofErr w:type="spellStart"/>
      <w:r w:rsidRPr="00991DDD">
        <w:rPr>
          <w:rFonts w:ascii="Simplified Arabic" w:hAnsi="Simplified Arabic" w:cs="Simplified Arabic" w:hint="cs"/>
          <w:b/>
          <w:bCs/>
          <w:sz w:val="28"/>
          <w:szCs w:val="28"/>
          <w:rtl/>
        </w:rPr>
        <w:t>آيزنكوت</w:t>
      </w:r>
      <w:proofErr w:type="spellEnd"/>
      <w:r w:rsidRPr="00991DDD">
        <w:rPr>
          <w:rFonts w:ascii="Simplified Arabic" w:hAnsi="Simplified Arabic" w:cs="Simplified Arabic" w:hint="cs"/>
          <w:b/>
          <w:bCs/>
          <w:sz w:val="28"/>
          <w:szCs w:val="28"/>
        </w:rPr>
        <w:t xml:space="preserve">: </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1DDD">
        <w:rPr>
          <w:rFonts w:ascii="Simplified Arabic" w:hAnsi="Simplified Arabic" w:cs="Simplified Arabic" w:hint="cs"/>
          <w:sz w:val="28"/>
          <w:szCs w:val="28"/>
        </w:rPr>
        <w:t xml:space="preserve"> </w:t>
      </w:r>
      <w:r w:rsidRPr="00991DDD">
        <w:rPr>
          <w:rFonts w:ascii="Simplified Arabic" w:hAnsi="Simplified Arabic" w:cs="Simplified Arabic" w:hint="cs"/>
          <w:sz w:val="28"/>
          <w:szCs w:val="28"/>
          <w:rtl/>
        </w:rPr>
        <w:t>نتنياهو يقفز من مخطط إلى آخر ولا يصغي للرأي العام</w:t>
      </w:r>
      <w:r w:rsidRPr="00991DDD">
        <w:rPr>
          <w:rFonts w:ascii="Simplified Arabic" w:hAnsi="Simplified Arabic" w:cs="Simplified Arabic" w:hint="cs"/>
          <w:sz w:val="28"/>
          <w:szCs w:val="28"/>
        </w:rPr>
        <w:t>.</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proofErr w:type="spellStart"/>
      <w:r w:rsidRPr="00991DDD">
        <w:rPr>
          <w:rFonts w:ascii="Simplified Arabic" w:hAnsi="Simplified Arabic" w:cs="Simplified Arabic" w:hint="cs"/>
          <w:b/>
          <w:bCs/>
          <w:sz w:val="28"/>
          <w:szCs w:val="28"/>
          <w:rtl/>
        </w:rPr>
        <w:t>بلومبرغ</w:t>
      </w:r>
      <w:proofErr w:type="spellEnd"/>
      <w:r w:rsidRPr="00991DDD">
        <w:rPr>
          <w:rFonts w:ascii="Simplified Arabic" w:hAnsi="Simplified Arabic" w:cs="Simplified Arabic" w:hint="cs"/>
          <w:b/>
          <w:bCs/>
          <w:sz w:val="28"/>
          <w:szCs w:val="28"/>
          <w:rtl/>
        </w:rPr>
        <w:t xml:space="preserve"> عن مساعد لنتنياهو</w:t>
      </w:r>
      <w:r w:rsidRPr="00991DDD">
        <w:rPr>
          <w:rFonts w:ascii="Simplified Arabic" w:hAnsi="Simplified Arabic" w:cs="Simplified Arabic" w:hint="cs"/>
          <w:b/>
          <w:bCs/>
          <w:sz w:val="28"/>
          <w:szCs w:val="28"/>
        </w:rPr>
        <w:t xml:space="preserve">: </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tl/>
        </w:rPr>
        <w:t>نمهل حماس حتى منتصف سبتمبر للموافقة على اتفاق يتضمن عودة الرهائن وتفكيك حكومتها</w:t>
      </w:r>
      <w:r>
        <w:rPr>
          <w:rFonts w:ascii="Simplified Arabic" w:hAnsi="Simplified Arabic" w:cs="Simplified Arabic" w:hint="cs"/>
          <w:sz w:val="28"/>
          <w:szCs w:val="28"/>
          <w:rtl/>
        </w:rPr>
        <w:t>.</w:t>
      </w:r>
    </w:p>
    <w:p w:rsidR="00991DDD" w:rsidRPr="00B82EA1"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Pr>
        <w:t xml:space="preserve"> </w:t>
      </w:r>
      <w:r w:rsidRPr="00B26560">
        <w:rPr>
          <w:rFonts w:ascii="Simplified Arabic" w:hAnsi="Simplified Arabic" w:cs="Simplified Arabic" w:hint="cs"/>
          <w:sz w:val="28"/>
          <w:szCs w:val="28"/>
          <w:rtl/>
        </w:rPr>
        <w:t>إذا لم توافق حماس فسنكون قد أنهينا الاستعدادات العسكرية لبدء عملية في مدينة غزة</w:t>
      </w:r>
      <w:r>
        <w:rPr>
          <w:rFonts w:ascii="Simplified Arabic" w:hAnsi="Simplified Arabic" w:cs="Simplified Arabic" w:hint="cs"/>
          <w:sz w:val="28"/>
          <w:szCs w:val="28"/>
          <w:rtl/>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045873">
        <w:rPr>
          <w:rFonts w:ascii="Simplified Arabic" w:hAnsi="Simplified Arabic" w:cs="Simplified Arabic" w:hint="cs"/>
          <w:b/>
          <w:bCs/>
          <w:sz w:val="28"/>
          <w:szCs w:val="28"/>
          <w:rtl/>
        </w:rPr>
        <w:t xml:space="preserve">القناة </w:t>
      </w:r>
      <w:r w:rsidRPr="00045873">
        <w:rPr>
          <w:rFonts w:ascii="Simplified Arabic" w:hAnsi="Simplified Arabic" w:cs="Simplified Arabic" w:hint="cs"/>
          <w:b/>
          <w:bCs/>
          <w:sz w:val="28"/>
          <w:szCs w:val="28"/>
          <w:rtl/>
        </w:rPr>
        <w:t>14:</w:t>
      </w:r>
      <w:r w:rsidRPr="00045873">
        <w:rPr>
          <w:rFonts w:ascii="Simplified Arabic" w:hAnsi="Simplified Arabic" w:cs="Simplified Arabic" w:hint="cs"/>
          <w:b/>
          <w:bCs/>
          <w:sz w:val="28"/>
          <w:szCs w:val="28"/>
          <w:rtl/>
        </w:rPr>
        <w:t xml:space="preserve"> نتنياهو في الضفة الغربية</w:t>
      </w:r>
      <w:r w:rsidRPr="00045873">
        <w:rPr>
          <w:rFonts w:ascii="Simplified Arabic" w:hAnsi="Simplified Arabic" w:cs="Simplified Arabic" w:hint="cs"/>
          <w:b/>
          <w:bCs/>
          <w:sz w:val="28"/>
          <w:szCs w:val="28"/>
        </w:rPr>
        <w:t>: "</w:t>
      </w:r>
      <w:r w:rsidRPr="00B82EA1">
        <w:rPr>
          <w:rFonts w:ascii="Simplified Arabic" w:hAnsi="Simplified Arabic" w:cs="Simplified Arabic" w:hint="cs"/>
          <w:sz w:val="28"/>
          <w:szCs w:val="28"/>
          <w:rtl/>
        </w:rPr>
        <w:t>قلت إننا نمنع إقامة دولة فلسطينية، ونحن نفعل ذلك</w:t>
      </w:r>
      <w:r>
        <w:rPr>
          <w:rFonts w:ascii="Simplified Arabic" w:hAnsi="Simplified Arabic" w:cs="Simplified Arabic" w:hint="cs"/>
          <w:sz w:val="28"/>
          <w:szCs w:val="28"/>
          <w:rtl/>
        </w:rPr>
        <w:t>.</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Pr>
        <w:t xml:space="preserve">  </w:t>
      </w:r>
      <w:r w:rsidRPr="00991DDD">
        <w:rPr>
          <w:rFonts w:ascii="Simplified Arabic" w:hAnsi="Simplified Arabic" w:cs="Simplified Arabic" w:hint="cs"/>
          <w:b/>
          <w:bCs/>
          <w:sz w:val="28"/>
          <w:szCs w:val="28"/>
          <w:rtl/>
        </w:rPr>
        <w:t xml:space="preserve">يوسي </w:t>
      </w:r>
      <w:proofErr w:type="spellStart"/>
      <w:r w:rsidRPr="00991DDD">
        <w:rPr>
          <w:rFonts w:ascii="Simplified Arabic" w:hAnsi="Simplified Arabic" w:cs="Simplified Arabic" w:hint="cs"/>
          <w:b/>
          <w:bCs/>
          <w:sz w:val="28"/>
          <w:szCs w:val="28"/>
          <w:rtl/>
        </w:rPr>
        <w:t>يهوشوع</w:t>
      </w:r>
      <w:proofErr w:type="spellEnd"/>
      <w:r w:rsidRPr="00991DDD">
        <w:rPr>
          <w:rFonts w:ascii="Simplified Arabic" w:hAnsi="Simplified Arabic" w:cs="Simplified Arabic" w:hint="cs"/>
          <w:b/>
          <w:bCs/>
          <w:sz w:val="28"/>
          <w:szCs w:val="28"/>
          <w:rtl/>
        </w:rPr>
        <w:t>:</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tl/>
        </w:rPr>
        <w:t xml:space="preserve"> قبل اجتماع الحكومة المصغرة: الفجوة الكبيرة بين الجيش والمستوى السياسي ليست فقط في الجداول الزمنية ومسألة إجلاء السكان، ولكن أيضًا في قضية </w:t>
      </w:r>
      <w:r w:rsidR="00B82EA1">
        <w:rPr>
          <w:rFonts w:ascii="Simplified Arabic" w:hAnsi="Simplified Arabic" w:cs="Simplified Arabic" w:hint="cs"/>
          <w:sz w:val="28"/>
          <w:szCs w:val="28"/>
          <w:rtl/>
        </w:rPr>
        <w:t>ا</w:t>
      </w:r>
      <w:r w:rsidRPr="00B26560">
        <w:rPr>
          <w:rFonts w:ascii="Simplified Arabic" w:hAnsi="Simplified Arabic" w:cs="Simplified Arabic" w:hint="cs"/>
          <w:sz w:val="28"/>
          <w:szCs w:val="28"/>
          <w:rtl/>
        </w:rPr>
        <w:t>ليوم التالي، من سيحكم القطاع</w:t>
      </w:r>
      <w:r w:rsidRPr="00B26560">
        <w:rPr>
          <w:rFonts w:ascii="Simplified Arabic" w:hAnsi="Simplified Arabic" w:cs="Simplified Arabic" w:hint="cs"/>
          <w:sz w:val="28"/>
          <w:szCs w:val="28"/>
        </w:rPr>
        <w:t xml:space="preserve">. </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tl/>
        </w:rPr>
        <w:t>في قيادة الجيش الإسرائيلي يخشون من أن الحكومة المصغرة تقود فعليًا إلى وضع يدير فيه الجيش الإسرائيلي غزة، أي حكم عسكري</w:t>
      </w:r>
      <w:r>
        <w:rPr>
          <w:rFonts w:ascii="Simplified Arabic" w:hAnsi="Simplified Arabic" w:cs="Simplified Arabic" w:hint="cs"/>
          <w:sz w:val="28"/>
          <w:szCs w:val="28"/>
          <w:rtl/>
        </w:rPr>
        <w:t>.</w:t>
      </w:r>
    </w:p>
    <w:p w:rsidR="00605ED8" w:rsidRPr="00605ED8" w:rsidRDefault="00605ED8"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proofErr w:type="spellStart"/>
      <w:r w:rsidRPr="00605ED8">
        <w:rPr>
          <w:rFonts w:ascii="Simplified Arabic" w:hAnsi="Simplified Arabic" w:cs="Simplified Arabic" w:hint="cs"/>
          <w:b/>
          <w:bCs/>
          <w:sz w:val="28"/>
          <w:szCs w:val="28"/>
          <w:rtl/>
        </w:rPr>
        <w:t>يائير</w:t>
      </w:r>
      <w:proofErr w:type="spellEnd"/>
      <w:r w:rsidRPr="00605ED8">
        <w:rPr>
          <w:rFonts w:ascii="Simplified Arabic" w:hAnsi="Simplified Arabic" w:cs="Simplified Arabic" w:hint="cs"/>
          <w:b/>
          <w:bCs/>
          <w:sz w:val="28"/>
          <w:szCs w:val="28"/>
          <w:rtl/>
        </w:rPr>
        <w:t xml:space="preserve"> غولان زعيم حزب الديمقراطيين في </w:t>
      </w:r>
      <w:r w:rsidRPr="00605ED8">
        <w:rPr>
          <w:rFonts w:ascii="Simplified Arabic" w:hAnsi="Simplified Arabic" w:cs="Simplified Arabic" w:hint="cs"/>
          <w:b/>
          <w:bCs/>
          <w:sz w:val="28"/>
          <w:szCs w:val="28"/>
          <w:rtl/>
        </w:rPr>
        <w:t>رعنانا</w:t>
      </w:r>
      <w:r w:rsidRPr="00B26560">
        <w:rPr>
          <w:rFonts w:ascii="Simplified Arabic" w:hAnsi="Simplified Arabic" w:cs="Simplified Arabic" w:hint="cs"/>
          <w:sz w:val="28"/>
          <w:szCs w:val="28"/>
          <w:rtl/>
        </w:rPr>
        <w:t> اوقفوا</w:t>
      </w:r>
      <w:r w:rsidRPr="00B26560">
        <w:rPr>
          <w:rFonts w:ascii="Simplified Arabic" w:hAnsi="Simplified Arabic" w:cs="Simplified Arabic" w:hint="cs"/>
          <w:sz w:val="28"/>
          <w:szCs w:val="28"/>
          <w:rtl/>
        </w:rPr>
        <w:t xml:space="preserve"> الحرب </w:t>
      </w:r>
      <w:proofErr w:type="spellStart"/>
      <w:r w:rsidRPr="00B26560">
        <w:rPr>
          <w:rFonts w:ascii="Simplified Arabic" w:hAnsi="Simplified Arabic" w:cs="Simplified Arabic" w:hint="cs"/>
          <w:sz w:val="28"/>
          <w:szCs w:val="28"/>
          <w:rtl/>
        </w:rPr>
        <w:t>و</w:t>
      </w:r>
      <w:r>
        <w:rPr>
          <w:rFonts w:ascii="Simplified Arabic" w:hAnsi="Simplified Arabic" w:cs="Simplified Arabic" w:hint="cs"/>
          <w:sz w:val="28"/>
          <w:szCs w:val="28"/>
          <w:rtl/>
        </w:rPr>
        <w:t>أعيدوا</w:t>
      </w:r>
      <w:proofErr w:type="spellEnd"/>
      <w:r w:rsidRPr="00B26560">
        <w:rPr>
          <w:rFonts w:ascii="Simplified Arabic" w:hAnsi="Simplified Arabic" w:cs="Simplified Arabic" w:hint="cs"/>
          <w:sz w:val="28"/>
          <w:szCs w:val="28"/>
          <w:rtl/>
        </w:rPr>
        <w:t xml:space="preserve"> كافة المحتجزين دفعة واحدة</w:t>
      </w:r>
      <w:r>
        <w:rPr>
          <w:rFonts w:ascii="Simplified Arabic" w:hAnsi="Simplified Arabic" w:cs="Simplified Arabic" w:hint="cs"/>
          <w:sz w:val="28"/>
          <w:szCs w:val="28"/>
          <w:rtl/>
        </w:rPr>
        <w:t>.</w:t>
      </w:r>
    </w:p>
    <w:p w:rsidR="00605ED8" w:rsidRP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proofErr w:type="spellStart"/>
      <w:r w:rsidRPr="00605ED8">
        <w:rPr>
          <w:rFonts w:ascii="Simplified Arabic" w:hAnsi="Simplified Arabic" w:cs="Simplified Arabic" w:hint="cs"/>
          <w:b/>
          <w:bCs/>
          <w:sz w:val="28"/>
          <w:szCs w:val="28"/>
          <w:rtl/>
        </w:rPr>
        <w:t>يسرائيل</w:t>
      </w:r>
      <w:proofErr w:type="spellEnd"/>
      <w:r w:rsidRPr="00605ED8">
        <w:rPr>
          <w:rFonts w:ascii="Simplified Arabic" w:hAnsi="Simplified Arabic" w:cs="Simplified Arabic" w:hint="cs"/>
          <w:b/>
          <w:bCs/>
          <w:sz w:val="28"/>
          <w:szCs w:val="28"/>
          <w:rtl/>
        </w:rPr>
        <w:t xml:space="preserve"> هيوم عن مصدر إسرائيلي:</w:t>
      </w:r>
    </w:p>
    <w:p w:rsidR="00605ED8" w:rsidRP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tl/>
        </w:rPr>
        <w:t xml:space="preserve"> الصفقة التي تبدي تل أبيب استعدادا لبحثها تتضمن إعادة كل المخطوفين وإنهاء الحرب</w:t>
      </w:r>
      <w:r>
        <w:rPr>
          <w:rFonts w:ascii="Simplified Arabic" w:hAnsi="Simplified Arabic" w:cs="Simplified Arabic" w:hint="cs"/>
          <w:sz w:val="28"/>
          <w:szCs w:val="28"/>
          <w:rtl/>
        </w:rPr>
        <w:t>.</w:t>
      </w:r>
    </w:p>
    <w:p w:rsidR="00605ED8" w:rsidRP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tl/>
        </w:rPr>
        <w:t xml:space="preserve">الوزير </w:t>
      </w:r>
      <w:proofErr w:type="spellStart"/>
      <w:r w:rsidRPr="00B26560">
        <w:rPr>
          <w:rFonts w:ascii="Simplified Arabic" w:hAnsi="Simplified Arabic" w:cs="Simplified Arabic" w:hint="cs"/>
          <w:sz w:val="28"/>
          <w:szCs w:val="28"/>
          <w:rtl/>
        </w:rPr>
        <w:t>ديرمر</w:t>
      </w:r>
      <w:proofErr w:type="spellEnd"/>
      <w:r w:rsidRPr="00B26560">
        <w:rPr>
          <w:rFonts w:ascii="Simplified Arabic" w:hAnsi="Simplified Arabic" w:cs="Simplified Arabic" w:hint="cs"/>
          <w:sz w:val="28"/>
          <w:szCs w:val="28"/>
          <w:rtl/>
        </w:rPr>
        <w:t xml:space="preserve"> يعمل على مقترح صفقة كاملة تتضمن أبعادا سياسية لإنهاء الحرب</w:t>
      </w:r>
      <w:r>
        <w:rPr>
          <w:rFonts w:ascii="Simplified Arabic" w:hAnsi="Simplified Arabic" w:cs="Simplified Arabic" w:hint="cs"/>
          <w:sz w:val="28"/>
          <w:szCs w:val="28"/>
          <w:rtl/>
        </w:rPr>
        <w:t>.</w:t>
      </w:r>
    </w:p>
    <w:p w:rsidR="00605ED8" w:rsidRP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26560">
        <w:rPr>
          <w:rFonts w:ascii="Simplified Arabic" w:hAnsi="Simplified Arabic" w:cs="Simplified Arabic" w:hint="cs"/>
          <w:sz w:val="28"/>
          <w:szCs w:val="28"/>
          <w:rtl/>
        </w:rPr>
        <w:t xml:space="preserve">الوزير </w:t>
      </w:r>
      <w:proofErr w:type="spellStart"/>
      <w:r w:rsidRPr="00B26560">
        <w:rPr>
          <w:rFonts w:ascii="Simplified Arabic" w:hAnsi="Simplified Arabic" w:cs="Simplified Arabic" w:hint="cs"/>
          <w:sz w:val="28"/>
          <w:szCs w:val="28"/>
          <w:rtl/>
        </w:rPr>
        <w:t>ديرمر</w:t>
      </w:r>
      <w:proofErr w:type="spellEnd"/>
      <w:r w:rsidRPr="00B26560">
        <w:rPr>
          <w:rFonts w:ascii="Simplified Arabic" w:hAnsi="Simplified Arabic" w:cs="Simplified Arabic" w:hint="cs"/>
          <w:sz w:val="28"/>
          <w:szCs w:val="28"/>
          <w:rtl/>
        </w:rPr>
        <w:t xml:space="preserve"> يقود مفاوضات سياسية بشأن غزة ولبنان وسوريا بدعم أمريكي</w:t>
      </w:r>
      <w:r>
        <w:rPr>
          <w:rFonts w:ascii="Simplified Arabic" w:hAnsi="Simplified Arabic" w:cs="Simplified Arabic" w:hint="cs"/>
          <w:sz w:val="28"/>
          <w:szCs w:val="28"/>
          <w:rtl/>
        </w:rPr>
        <w:t>.</w:t>
      </w:r>
    </w:p>
    <w:p w:rsidR="003558AB" w:rsidRPr="003558AB" w:rsidRDefault="003558AB"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proofErr w:type="spellStart"/>
      <w:r w:rsidRPr="003558AB">
        <w:rPr>
          <w:rFonts w:ascii="Simplified Arabic" w:eastAsia="Calibri" w:hAnsi="Simplified Arabic" w:cs="Simplified Arabic" w:hint="cs"/>
          <w:b/>
          <w:bCs/>
          <w:sz w:val="28"/>
          <w:szCs w:val="28"/>
          <w:rtl/>
        </w:rPr>
        <w:lastRenderedPageBreak/>
        <w:t>يسرائيل</w:t>
      </w:r>
      <w:proofErr w:type="spellEnd"/>
      <w:r w:rsidRPr="003558AB">
        <w:rPr>
          <w:rFonts w:ascii="Simplified Arabic" w:eastAsia="Calibri" w:hAnsi="Simplified Arabic" w:cs="Simplified Arabic" w:hint="cs"/>
          <w:b/>
          <w:bCs/>
          <w:sz w:val="28"/>
          <w:szCs w:val="28"/>
          <w:rtl/>
        </w:rPr>
        <w:t xml:space="preserve"> هيوم عن بيني </w:t>
      </w:r>
      <w:proofErr w:type="spellStart"/>
      <w:r w:rsidRPr="003558AB">
        <w:rPr>
          <w:rFonts w:ascii="Simplified Arabic" w:eastAsia="Calibri" w:hAnsi="Simplified Arabic" w:cs="Simplified Arabic" w:hint="cs"/>
          <w:b/>
          <w:bCs/>
          <w:sz w:val="28"/>
          <w:szCs w:val="28"/>
          <w:rtl/>
        </w:rPr>
        <w:t>غانتس</w:t>
      </w:r>
      <w:proofErr w:type="spellEnd"/>
      <w:r w:rsidRPr="003558AB">
        <w:rPr>
          <w:rFonts w:ascii="Simplified Arabic" w:eastAsia="Calibri" w:hAnsi="Simplified Arabic" w:cs="Simplified Arabic" w:hint="cs"/>
          <w:b/>
          <w:bCs/>
          <w:sz w:val="28"/>
          <w:szCs w:val="28"/>
          <w:rtl/>
        </w:rPr>
        <w:t>:</w:t>
      </w:r>
      <w:r w:rsidRPr="00605ED8">
        <w:rPr>
          <w:rFonts w:ascii="Simplified Arabic" w:eastAsia="Calibri" w:hAnsi="Simplified Arabic" w:cs="Simplified Arabic" w:hint="cs"/>
          <w:sz w:val="28"/>
          <w:szCs w:val="28"/>
          <w:rtl/>
        </w:rPr>
        <w:t xml:space="preserve"> نتنياهو </w:t>
      </w:r>
      <w:proofErr w:type="spellStart"/>
      <w:r w:rsidRPr="00605ED8">
        <w:rPr>
          <w:rFonts w:ascii="Simplified Arabic" w:eastAsia="Calibri" w:hAnsi="Simplified Arabic" w:cs="Simplified Arabic" w:hint="cs"/>
          <w:sz w:val="28"/>
          <w:szCs w:val="28"/>
          <w:rtl/>
        </w:rPr>
        <w:t>والكابينت</w:t>
      </w:r>
      <w:proofErr w:type="spellEnd"/>
      <w:r w:rsidRPr="00605ED8">
        <w:rPr>
          <w:rFonts w:ascii="Simplified Arabic" w:eastAsia="Calibri" w:hAnsi="Simplified Arabic" w:cs="Simplified Arabic" w:hint="cs"/>
          <w:sz w:val="28"/>
          <w:szCs w:val="28"/>
          <w:rtl/>
        </w:rPr>
        <w:t xml:space="preserve"> يبحثون إرسال جنودنا لعملية جديدة في عمق غزة بدلا من مناقشة صفقة لتحرير الرهائن</w:t>
      </w:r>
      <w:r>
        <w:rPr>
          <w:rFonts w:ascii="Simplified Arabic" w:eastAsia="Calibri" w:hAnsi="Simplified Arabic" w:cs="Simplified Arabic" w:hint="cs"/>
          <w:sz w:val="28"/>
          <w:szCs w:val="28"/>
          <w:rtl/>
        </w:rPr>
        <w:t>.</w:t>
      </w:r>
    </w:p>
    <w:p w:rsidR="00045873" w:rsidRPr="00045873" w:rsidRDefault="00045873" w:rsidP="003558AB">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b/>
          <w:bCs/>
          <w:sz w:val="28"/>
          <w:szCs w:val="28"/>
          <w:rtl/>
        </w:rPr>
        <w:t>القناة 12 العبرية</w:t>
      </w:r>
      <w:r w:rsidRPr="00045873">
        <w:rPr>
          <w:rFonts w:ascii="Simplified Arabic" w:hAnsi="Simplified Arabic" w:cs="Simplified Arabic" w:hint="cs"/>
          <w:b/>
          <w:bCs/>
          <w:sz w:val="28"/>
          <w:szCs w:val="28"/>
        </w:rPr>
        <w:t>:</w:t>
      </w:r>
    </w:p>
    <w:p w:rsidR="00045873" w:rsidRPr="00045873" w:rsidRDefault="00045873" w:rsidP="0004587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proofErr w:type="spellStart"/>
      <w:r w:rsidRPr="00045873">
        <w:rPr>
          <w:rFonts w:ascii="Simplified Arabic" w:hAnsi="Simplified Arabic" w:cs="Simplified Arabic" w:hint="cs"/>
          <w:sz w:val="28"/>
          <w:szCs w:val="28"/>
          <w:rtl/>
        </w:rPr>
        <w:t>سموتريتش</w:t>
      </w:r>
      <w:proofErr w:type="spellEnd"/>
      <w:r w:rsidRPr="00045873">
        <w:rPr>
          <w:rFonts w:ascii="Simplified Arabic" w:hAnsi="Simplified Arabic" w:cs="Simplified Arabic" w:hint="cs"/>
          <w:sz w:val="28"/>
          <w:szCs w:val="28"/>
          <w:rtl/>
        </w:rPr>
        <w:t xml:space="preserve"> وبن غفير لم يشاركا في اجتماع </w:t>
      </w:r>
      <w:proofErr w:type="spellStart"/>
      <w:r w:rsidRPr="00045873">
        <w:rPr>
          <w:rFonts w:ascii="Simplified Arabic" w:hAnsi="Simplified Arabic" w:cs="Simplified Arabic" w:hint="cs"/>
          <w:sz w:val="28"/>
          <w:szCs w:val="28"/>
          <w:rtl/>
        </w:rPr>
        <w:t>الكابنيت</w:t>
      </w:r>
      <w:proofErr w:type="spellEnd"/>
      <w:r w:rsidRPr="00045873">
        <w:rPr>
          <w:rFonts w:ascii="Simplified Arabic" w:hAnsi="Simplified Arabic" w:cs="Simplified Arabic" w:hint="cs"/>
          <w:sz w:val="28"/>
          <w:szCs w:val="28"/>
        </w:rPr>
        <w:t>.</w:t>
      </w:r>
    </w:p>
    <w:p w:rsidR="00B82EA1" w:rsidRPr="00B82EA1" w:rsidRDefault="00045873" w:rsidP="0004587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sz w:val="28"/>
          <w:szCs w:val="28"/>
          <w:rtl/>
        </w:rPr>
        <w:t>المتظاهرون يقولون إن نتنياهو ووزراء حكومته يحتفلون بينما الرهائن جوعى</w:t>
      </w:r>
      <w:r w:rsidR="00B82EA1">
        <w:rPr>
          <w:rFonts w:ascii="Simplified Arabic" w:hAnsi="Simplified Arabic" w:cs="Simplified Arabic" w:hint="cs"/>
          <w:sz w:val="28"/>
          <w:szCs w:val="28"/>
          <w:rtl/>
        </w:rPr>
        <w:t>.</w:t>
      </w:r>
    </w:p>
    <w:p w:rsidR="00B82EA1" w:rsidRPr="00B82EA1" w:rsidRDefault="00045873"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sz w:val="28"/>
          <w:szCs w:val="28"/>
          <w:rtl/>
        </w:rPr>
        <w:t xml:space="preserve">آلاف المتظاهرين ينطلقون </w:t>
      </w:r>
      <w:r w:rsidR="00B82EA1" w:rsidRPr="00045873">
        <w:rPr>
          <w:rFonts w:ascii="Simplified Arabic" w:hAnsi="Simplified Arabic" w:cs="Simplified Arabic" w:hint="cs"/>
          <w:sz w:val="28"/>
          <w:szCs w:val="28"/>
          <w:rtl/>
        </w:rPr>
        <w:t>في مسيرة</w:t>
      </w:r>
      <w:r w:rsidRPr="00045873">
        <w:rPr>
          <w:rFonts w:ascii="Simplified Arabic" w:hAnsi="Simplified Arabic" w:cs="Simplified Arabic" w:hint="cs"/>
          <w:sz w:val="28"/>
          <w:szCs w:val="28"/>
          <w:rtl/>
        </w:rPr>
        <w:t xml:space="preserve"> احتجاجية إلى ميدان الرهائن في تل أبيب</w:t>
      </w:r>
      <w:r w:rsidR="00B82EA1">
        <w:rPr>
          <w:rFonts w:ascii="Simplified Arabic" w:hAnsi="Simplified Arabic" w:cs="Simplified Arabic" w:hint="cs"/>
          <w:sz w:val="28"/>
          <w:szCs w:val="28"/>
          <w:rtl/>
        </w:rPr>
        <w:t>.</w:t>
      </w:r>
    </w:p>
    <w:p w:rsidR="00B82EA1" w:rsidRPr="00B82EA1" w:rsidRDefault="00045873"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sz w:val="28"/>
          <w:szCs w:val="28"/>
          <w:rtl/>
        </w:rPr>
        <w:t>إغلاق طرق رئيسية في جميع أنحاء إسرائيل بسبب الاحتجاجات المطالبة باتفاق لاستعادة الرهائن</w:t>
      </w:r>
      <w:r w:rsidR="00B82EA1">
        <w:rPr>
          <w:rFonts w:ascii="Simplified Arabic" w:hAnsi="Simplified Arabic" w:cs="Simplified Arabic" w:hint="cs"/>
          <w:sz w:val="28"/>
          <w:szCs w:val="28"/>
          <w:rtl/>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045873">
        <w:rPr>
          <w:rFonts w:ascii="Simplified Arabic" w:hAnsi="Simplified Arabic" w:cs="Simplified Arabic" w:hint="cs"/>
          <w:b/>
          <w:bCs/>
          <w:sz w:val="28"/>
          <w:szCs w:val="28"/>
          <w:rtl/>
        </w:rPr>
        <w:t xml:space="preserve">زعيم المعارضة الإسرائيلية </w:t>
      </w:r>
      <w:proofErr w:type="spellStart"/>
      <w:r w:rsidRPr="00045873">
        <w:rPr>
          <w:rFonts w:ascii="Simplified Arabic" w:hAnsi="Simplified Arabic" w:cs="Simplified Arabic" w:hint="cs"/>
          <w:b/>
          <w:bCs/>
          <w:sz w:val="28"/>
          <w:szCs w:val="28"/>
          <w:rtl/>
        </w:rPr>
        <w:t>لابيد</w:t>
      </w:r>
      <w:proofErr w:type="spellEnd"/>
      <w:r w:rsidRPr="00B82EA1">
        <w:rPr>
          <w:rFonts w:ascii="Simplified Arabic" w:hAnsi="Simplified Arabic" w:cs="Simplified Arabic" w:hint="cs"/>
          <w:sz w:val="28"/>
          <w:szCs w:val="28"/>
          <w:rtl/>
        </w:rPr>
        <w:t>: انعقاد مجلس الوزراء دون بحث صفقة الرهائن وصمة عار أخلاقية أخرى على حكومة 7 أكتوبر</w:t>
      </w:r>
      <w:r w:rsidRPr="00B82EA1">
        <w:rPr>
          <w:rFonts w:ascii="Simplified Arabic" w:hAnsi="Simplified Arabic" w:cs="Simplified Arabic" w:hint="cs"/>
          <w:sz w:val="28"/>
          <w:szCs w:val="28"/>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B82EA1">
        <w:rPr>
          <w:rFonts w:ascii="Simplified Arabic" w:hAnsi="Simplified Arabic" w:cs="Simplified Arabic" w:hint="cs"/>
          <w:sz w:val="28"/>
          <w:szCs w:val="28"/>
          <w:rtl/>
        </w:rPr>
        <w:t>أقول للشعب بكل صراحة إن هناك صفقة مطروحة ويمكننا إعادة الرهائن وإنهاء الحرب</w:t>
      </w:r>
      <w:r w:rsidRPr="00B82EA1">
        <w:rPr>
          <w:rFonts w:ascii="Simplified Arabic" w:hAnsi="Simplified Arabic" w:cs="Simplified Arabic" w:hint="cs"/>
          <w:sz w:val="28"/>
          <w:szCs w:val="28"/>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b/>
          <w:bCs/>
          <w:sz w:val="28"/>
          <w:szCs w:val="28"/>
          <w:rtl/>
        </w:rPr>
        <w:t>هيئة البث الإسرائيلية عن وزير في المجلس المصغر:</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b/>
          <w:bCs/>
          <w:sz w:val="28"/>
          <w:szCs w:val="28"/>
          <w:rtl/>
        </w:rPr>
        <w:t xml:space="preserve"> </w:t>
      </w:r>
      <w:r w:rsidRPr="00B82EA1">
        <w:rPr>
          <w:rFonts w:ascii="Simplified Arabic" w:hAnsi="Simplified Arabic" w:cs="Simplified Arabic" w:hint="cs"/>
          <w:sz w:val="28"/>
          <w:szCs w:val="28"/>
          <w:rtl/>
        </w:rPr>
        <w:t>لا أفهم لماذا تم استدعاؤنا لهذه المناقشة غير الضرورية</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b/>
          <w:bCs/>
          <w:sz w:val="28"/>
          <w:szCs w:val="28"/>
          <w:rtl/>
        </w:rPr>
        <w:t xml:space="preserve">قناة كان: </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B82EA1">
        <w:rPr>
          <w:rFonts w:ascii="Simplified Arabic" w:hAnsi="Simplified Arabic" w:cs="Simplified Arabic" w:hint="cs"/>
          <w:sz w:val="28"/>
          <w:szCs w:val="28"/>
          <w:rtl/>
        </w:rPr>
        <w:t xml:space="preserve">اجتماع </w:t>
      </w:r>
      <w:proofErr w:type="spellStart"/>
      <w:r w:rsidRPr="00B82EA1">
        <w:rPr>
          <w:rFonts w:ascii="Simplified Arabic" w:hAnsi="Simplified Arabic" w:cs="Simplified Arabic" w:hint="cs"/>
          <w:sz w:val="28"/>
          <w:szCs w:val="28"/>
          <w:rtl/>
        </w:rPr>
        <w:t>الكابنيت</w:t>
      </w:r>
      <w:proofErr w:type="spellEnd"/>
      <w:r w:rsidRPr="00B82EA1">
        <w:rPr>
          <w:rFonts w:ascii="Simplified Arabic" w:hAnsi="Simplified Arabic" w:cs="Simplified Arabic" w:hint="cs"/>
          <w:sz w:val="28"/>
          <w:szCs w:val="28"/>
          <w:rtl/>
        </w:rPr>
        <w:t xml:space="preserve"> – بدا الوزراء في حالة ملل، وبعضهم شوهد وهو يخرج من الجلسة عدة مرات لتناول الطعام الموجود خارج غرفة </w:t>
      </w:r>
      <w:proofErr w:type="spellStart"/>
      <w:r w:rsidRPr="00B82EA1">
        <w:rPr>
          <w:rFonts w:ascii="Simplified Arabic" w:hAnsi="Simplified Arabic" w:cs="Simplified Arabic" w:hint="cs"/>
          <w:sz w:val="28"/>
          <w:szCs w:val="28"/>
          <w:rtl/>
        </w:rPr>
        <w:t>الكابنيت</w:t>
      </w:r>
      <w:proofErr w:type="spellEnd"/>
      <w:r w:rsidRPr="00B82EA1">
        <w:rPr>
          <w:rFonts w:ascii="Simplified Arabic" w:hAnsi="Simplified Arabic" w:cs="Simplified Arabic" w:hint="cs"/>
          <w:sz w:val="28"/>
          <w:szCs w:val="28"/>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B82EA1">
        <w:rPr>
          <w:rFonts w:ascii="Simplified Arabic" w:hAnsi="Simplified Arabic" w:cs="Simplified Arabic" w:hint="cs"/>
          <w:sz w:val="28"/>
          <w:szCs w:val="28"/>
          <w:rtl/>
        </w:rPr>
        <w:t>أحد الوزراء سُمع وهو يقول لآخر</w:t>
      </w:r>
      <w:r w:rsidRPr="00B82EA1">
        <w:rPr>
          <w:rFonts w:ascii="Simplified Arabic" w:hAnsi="Simplified Arabic" w:cs="Simplified Arabic" w:hint="cs"/>
          <w:sz w:val="28"/>
          <w:szCs w:val="28"/>
        </w:rPr>
        <w:t xml:space="preserve">: </w:t>
      </w:r>
      <w:r w:rsidRPr="00B82EA1">
        <w:rPr>
          <w:rFonts w:ascii="Simplified Arabic" w:hAnsi="Simplified Arabic" w:cs="Simplified Arabic" w:hint="cs"/>
          <w:sz w:val="28"/>
          <w:szCs w:val="28"/>
          <w:rtl/>
        </w:rPr>
        <w:t>لا أفهم لماذا استدعونا إلى هذا النقاش غير الضروري</w:t>
      </w:r>
      <w:r w:rsidRPr="00B82EA1">
        <w:rPr>
          <w:rFonts w:ascii="Simplified Arabic" w:hAnsi="Simplified Arabic" w:cs="Simplified Arabic" w:hint="cs"/>
          <w:sz w:val="28"/>
          <w:szCs w:val="28"/>
          <w:rtl/>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B82EA1">
        <w:rPr>
          <w:rFonts w:ascii="Simplified Arabic" w:hAnsi="Simplified Arabic" w:cs="Simplified Arabic" w:hint="cs"/>
          <w:sz w:val="28"/>
          <w:szCs w:val="28"/>
          <w:rtl/>
        </w:rPr>
        <w:t xml:space="preserve">استمر النقاش في المجمل نحو ساعتين، وتغيب عنه خمسة وزراء: ساعر، </w:t>
      </w:r>
      <w:proofErr w:type="spellStart"/>
      <w:r w:rsidRPr="00B82EA1">
        <w:rPr>
          <w:rFonts w:ascii="Simplified Arabic" w:hAnsi="Simplified Arabic" w:cs="Simplified Arabic" w:hint="cs"/>
          <w:sz w:val="28"/>
          <w:szCs w:val="28"/>
          <w:rtl/>
        </w:rPr>
        <w:t>ريغف</w:t>
      </w:r>
      <w:proofErr w:type="spellEnd"/>
      <w:r w:rsidRPr="00B82EA1">
        <w:rPr>
          <w:rFonts w:ascii="Simplified Arabic" w:hAnsi="Simplified Arabic" w:cs="Simplified Arabic" w:hint="cs"/>
          <w:sz w:val="28"/>
          <w:szCs w:val="28"/>
          <w:rtl/>
        </w:rPr>
        <w:t xml:space="preserve">، </w:t>
      </w:r>
      <w:proofErr w:type="spellStart"/>
      <w:r w:rsidRPr="00B82EA1">
        <w:rPr>
          <w:rFonts w:ascii="Simplified Arabic" w:hAnsi="Simplified Arabic" w:cs="Simplified Arabic" w:hint="cs"/>
          <w:sz w:val="28"/>
          <w:szCs w:val="28"/>
          <w:rtl/>
        </w:rPr>
        <w:t>سموتريتش</w:t>
      </w:r>
      <w:proofErr w:type="spellEnd"/>
      <w:r w:rsidRPr="00B82EA1">
        <w:rPr>
          <w:rFonts w:ascii="Simplified Arabic" w:hAnsi="Simplified Arabic" w:cs="Simplified Arabic" w:hint="cs"/>
          <w:sz w:val="28"/>
          <w:szCs w:val="28"/>
          <w:rtl/>
        </w:rPr>
        <w:t xml:space="preserve">، بن غفير، </w:t>
      </w:r>
      <w:proofErr w:type="spellStart"/>
      <w:r w:rsidRPr="00B82EA1">
        <w:rPr>
          <w:rFonts w:ascii="Simplified Arabic" w:hAnsi="Simplified Arabic" w:cs="Simplified Arabic" w:hint="cs"/>
          <w:sz w:val="28"/>
          <w:szCs w:val="28"/>
          <w:rtl/>
        </w:rPr>
        <w:t>درمر</w:t>
      </w:r>
      <w:proofErr w:type="spellEnd"/>
      <w:r w:rsidRPr="00B82EA1">
        <w:rPr>
          <w:rFonts w:ascii="Simplified Arabic" w:hAnsi="Simplified Arabic" w:cs="Simplified Arabic" w:hint="cs"/>
          <w:sz w:val="28"/>
          <w:szCs w:val="28"/>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045873">
        <w:rPr>
          <w:rFonts w:ascii="Simplified Arabic" w:hAnsi="Simplified Arabic" w:cs="Simplified Arabic" w:hint="cs"/>
          <w:b/>
          <w:bCs/>
          <w:sz w:val="28"/>
          <w:szCs w:val="28"/>
          <w:rtl/>
        </w:rPr>
        <w:t>هيئة البث الإسرائيلية</w:t>
      </w:r>
      <w:r w:rsidRPr="00B82EA1">
        <w:rPr>
          <w:rFonts w:ascii="Simplified Arabic" w:hAnsi="Simplified Arabic" w:cs="Simplified Arabic" w:hint="cs"/>
          <w:sz w:val="28"/>
          <w:szCs w:val="28"/>
          <w:rtl/>
        </w:rPr>
        <w:t xml:space="preserve">: نتنياهو قال إن تصريحات </w:t>
      </w:r>
      <w:proofErr w:type="spellStart"/>
      <w:r w:rsidRPr="00B82EA1">
        <w:rPr>
          <w:rFonts w:ascii="Simplified Arabic" w:hAnsi="Simplified Arabic" w:cs="Simplified Arabic" w:hint="cs"/>
          <w:sz w:val="28"/>
          <w:szCs w:val="28"/>
          <w:rtl/>
        </w:rPr>
        <w:t>ترمب</w:t>
      </w:r>
      <w:proofErr w:type="spellEnd"/>
      <w:r w:rsidRPr="00B82EA1">
        <w:rPr>
          <w:rFonts w:ascii="Simplified Arabic" w:hAnsi="Simplified Arabic" w:cs="Simplified Arabic" w:hint="cs"/>
          <w:sz w:val="28"/>
          <w:szCs w:val="28"/>
          <w:rtl/>
        </w:rPr>
        <w:t xml:space="preserve"> بشأن عدد الرهائن الأحياء تختلف عما هو معروف لإسرائيل</w:t>
      </w:r>
      <w:r w:rsidRPr="00B82EA1">
        <w:rPr>
          <w:rFonts w:ascii="Simplified Arabic" w:hAnsi="Simplified Arabic" w:cs="Simplified Arabic" w:hint="cs"/>
          <w:sz w:val="28"/>
          <w:szCs w:val="28"/>
        </w:rPr>
        <w:t>.</w:t>
      </w:r>
    </w:p>
    <w:p w:rsidR="00B82EA1"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45873">
        <w:rPr>
          <w:rFonts w:ascii="Simplified Arabic" w:hAnsi="Simplified Arabic" w:cs="Simplified Arabic" w:hint="cs"/>
          <w:b/>
          <w:bCs/>
          <w:sz w:val="28"/>
          <w:szCs w:val="28"/>
          <w:rtl/>
        </w:rPr>
        <w:t xml:space="preserve">وسائل إعلام </w:t>
      </w:r>
      <w:r w:rsidRPr="00045873">
        <w:rPr>
          <w:rFonts w:ascii="Simplified Arabic" w:hAnsi="Simplified Arabic" w:cs="Simplified Arabic" w:hint="cs"/>
          <w:b/>
          <w:bCs/>
          <w:sz w:val="28"/>
          <w:szCs w:val="28"/>
          <w:rtl/>
        </w:rPr>
        <w:t>إسرائيلية:</w:t>
      </w:r>
      <w:r w:rsidRPr="00045873">
        <w:rPr>
          <w:rFonts w:ascii="Simplified Arabic" w:hAnsi="Simplified Arabic" w:cs="Simplified Arabic" w:hint="cs"/>
          <w:b/>
          <w:bCs/>
          <w:sz w:val="28"/>
          <w:szCs w:val="28"/>
          <w:rtl/>
        </w:rPr>
        <w:t xml:space="preserve"> </w:t>
      </w:r>
      <w:r w:rsidRPr="00B82EA1">
        <w:rPr>
          <w:rFonts w:ascii="Simplified Arabic" w:hAnsi="Simplified Arabic" w:cs="Simplified Arabic" w:hint="cs"/>
          <w:sz w:val="28"/>
          <w:szCs w:val="28"/>
          <w:rtl/>
        </w:rPr>
        <w:t>إسرائيل أكدت لمصر أنها غير مهتمة باتفاق مرحلي في غزة ولن تتفاوض إلا على اتفاق شامل</w:t>
      </w:r>
      <w:r w:rsidRPr="00045873">
        <w:rPr>
          <w:rFonts w:ascii="Simplified Arabic" w:hAnsi="Simplified Arabic" w:cs="Simplified Arabic" w:hint="cs"/>
          <w:sz w:val="28"/>
          <w:szCs w:val="28"/>
        </w:rPr>
        <w:t>.</w:t>
      </w:r>
    </w:p>
    <w:p w:rsidR="000F10EA" w:rsidRPr="000F10EA" w:rsidRDefault="000F10EA"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13C19">
        <w:rPr>
          <w:rFonts w:ascii="Simplified Arabic" w:hAnsi="Simplified Arabic" w:cs="Simplified Arabic" w:hint="cs"/>
          <w:b/>
          <w:bCs/>
          <w:sz w:val="28"/>
          <w:szCs w:val="28"/>
          <w:rtl/>
        </w:rPr>
        <w:t>هآرتس</w:t>
      </w:r>
      <w:r w:rsidRPr="00713C19">
        <w:rPr>
          <w:rFonts w:ascii="Simplified Arabic" w:hAnsi="Simplified Arabic" w:cs="Simplified Arabic" w:hint="cs"/>
          <w:b/>
          <w:bCs/>
          <w:sz w:val="28"/>
          <w:szCs w:val="28"/>
        </w:rPr>
        <w:t>:</w:t>
      </w:r>
    </w:p>
    <w:p w:rsidR="000F10EA" w:rsidRPr="000F10EA" w:rsidRDefault="000F10EA" w:rsidP="000F10EA">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F10EA">
        <w:rPr>
          <w:rFonts w:ascii="Simplified Arabic" w:hAnsi="Simplified Arabic" w:cs="Simplified Arabic" w:hint="cs"/>
          <w:sz w:val="28"/>
          <w:szCs w:val="28"/>
          <w:rtl/>
        </w:rPr>
        <w:t xml:space="preserve">مصدر في واشنطن: رئيس الوزراء بنيامين نتنياهو ومستشاره رون </w:t>
      </w:r>
      <w:proofErr w:type="spellStart"/>
      <w:r w:rsidRPr="000F10EA">
        <w:rPr>
          <w:rFonts w:ascii="Simplified Arabic" w:hAnsi="Simplified Arabic" w:cs="Simplified Arabic" w:hint="cs"/>
          <w:sz w:val="28"/>
          <w:szCs w:val="28"/>
          <w:rtl/>
        </w:rPr>
        <w:t>ديرمر</w:t>
      </w:r>
      <w:proofErr w:type="spellEnd"/>
      <w:r w:rsidRPr="000F10EA">
        <w:rPr>
          <w:rFonts w:ascii="Simplified Arabic" w:hAnsi="Simplified Arabic" w:cs="Simplified Arabic" w:hint="cs"/>
          <w:sz w:val="28"/>
          <w:szCs w:val="28"/>
          <w:rtl/>
        </w:rPr>
        <w:t xml:space="preserve"> روّجا للرئيس الأميركي دونالد ترامب خطة لاحتلال غزة، موضحين أنها ستكون عملية عنيفة تنتهي بالقضاء على حركة حماس، ما يلغي الحاجة إلى مفاوضات حول صفقة جزئية</w:t>
      </w:r>
      <w:r w:rsidRPr="000F10EA">
        <w:rPr>
          <w:rFonts w:ascii="Simplified Arabic" w:hAnsi="Simplified Arabic" w:cs="Simplified Arabic" w:hint="cs"/>
          <w:sz w:val="28"/>
          <w:szCs w:val="28"/>
        </w:rPr>
        <w:t>.</w:t>
      </w:r>
    </w:p>
    <w:p w:rsidR="000F10EA" w:rsidRDefault="000F10EA" w:rsidP="000F10EA">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F10EA">
        <w:rPr>
          <w:rFonts w:ascii="Simplified Arabic" w:hAnsi="Simplified Arabic" w:cs="Simplified Arabic" w:hint="cs"/>
          <w:sz w:val="28"/>
          <w:szCs w:val="28"/>
          <w:rtl/>
        </w:rPr>
        <w:lastRenderedPageBreak/>
        <w:t>يعتزم ترامب زيارة بريطانيا في 17 سبتمبر المقبل، فيما يخطط نتنياهو لدعوته إلى إسرائيل قبل هذا الموعد، على أمل أن يكون قد أنهى المعركة ضد حماس بحلول ذلك التاريخ</w:t>
      </w:r>
      <w:r w:rsidRPr="000F10EA">
        <w:rPr>
          <w:rFonts w:ascii="Simplified Arabic" w:hAnsi="Simplified Arabic" w:cs="Simplified Arabic" w:hint="cs"/>
          <w:sz w:val="28"/>
          <w:szCs w:val="28"/>
        </w:rPr>
        <w:t>.</w:t>
      </w:r>
    </w:p>
    <w:p w:rsidR="00991DDD" w:rsidRPr="000F10EA" w:rsidRDefault="00B26560" w:rsidP="000F10EA">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0F10EA">
        <w:rPr>
          <w:rFonts w:ascii="Simplified Arabic" w:hAnsi="Simplified Arabic" w:cs="Simplified Arabic" w:hint="cs"/>
          <w:b/>
          <w:bCs/>
          <w:sz w:val="28"/>
          <w:szCs w:val="28"/>
          <w:rtl/>
        </w:rPr>
        <w:t>المتحدث باسم الخارجية القطرية</w:t>
      </w:r>
      <w:r w:rsidRPr="000F10EA">
        <w:rPr>
          <w:rFonts w:ascii="Simplified Arabic" w:hAnsi="Simplified Arabic" w:cs="Simplified Arabic" w:hint="cs"/>
          <w:sz w:val="28"/>
          <w:szCs w:val="28"/>
          <w:rtl/>
        </w:rPr>
        <w:t xml:space="preserve">: </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لا رد إسرائيلياً رسمياً حتى الآن على المقترح الذي وافقت عليه حماس</w:t>
      </w:r>
      <w:r w:rsidR="00991DDD">
        <w:rPr>
          <w:rFonts w:ascii="Simplified Arabic" w:hAnsi="Simplified Arabic" w:cs="Simplified Arabic" w:hint="cs"/>
          <w:sz w:val="28"/>
          <w:szCs w:val="28"/>
          <w:rtl/>
        </w:rPr>
        <w:t>.</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نهيب بالمجتمع الدولي الضغط على إسرائيل</w:t>
      </w:r>
      <w:r w:rsidR="00991DDD">
        <w:rPr>
          <w:rFonts w:ascii="Simplified Arabic" w:hAnsi="Simplified Arabic" w:cs="Simplified Arabic" w:hint="cs"/>
          <w:sz w:val="28"/>
          <w:szCs w:val="28"/>
          <w:rtl/>
        </w:rPr>
        <w:t>.</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ملتزمون بجهودنا حتى نهاية الحرب ونرحب بكل الجهود في هذا الإطار</w:t>
      </w:r>
      <w:r w:rsidR="00991DDD">
        <w:rPr>
          <w:rFonts w:ascii="Simplified Arabic" w:hAnsi="Simplified Arabic" w:cs="Simplified Arabic" w:hint="cs"/>
          <w:sz w:val="28"/>
          <w:szCs w:val="28"/>
          <w:rtl/>
        </w:rPr>
        <w:t>.</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لا يهم مصر أو قطر مكان انعقاد المفاوضات</w:t>
      </w:r>
      <w:r w:rsidR="00991DDD">
        <w:rPr>
          <w:rFonts w:ascii="Simplified Arabic" w:hAnsi="Simplified Arabic" w:cs="Simplified Arabic" w:hint="cs"/>
          <w:sz w:val="28"/>
          <w:szCs w:val="28"/>
          <w:rtl/>
        </w:rPr>
        <w:t>.</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إسرائيل لا تريد تقديم رد على المقترح الموضوع على الطاولة</w:t>
      </w:r>
      <w:r w:rsidR="00991DDD">
        <w:rPr>
          <w:rFonts w:ascii="Simplified Arabic" w:hAnsi="Simplified Arabic" w:cs="Simplified Arabic" w:hint="cs"/>
          <w:sz w:val="28"/>
          <w:szCs w:val="28"/>
          <w:rtl/>
        </w:rPr>
        <w:t>.</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ما وافقت عليه حماس يتطابق مع ما وافقت عليه إسرائيل</w:t>
      </w:r>
      <w:r w:rsidR="00991DDD">
        <w:rPr>
          <w:rFonts w:ascii="Simplified Arabic" w:hAnsi="Simplified Arabic" w:cs="Simplified Arabic" w:hint="cs"/>
          <w:sz w:val="28"/>
          <w:szCs w:val="28"/>
          <w:rtl/>
        </w:rPr>
        <w:t>.</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الكرة الآن في ملعب إسرائيل التي يبدو أنها لا تريد التوصل إلى اتفاق</w:t>
      </w:r>
      <w:r w:rsidR="00991DDD">
        <w:rPr>
          <w:rFonts w:ascii="Simplified Arabic" w:hAnsi="Simplified Arabic" w:cs="Simplified Arabic" w:hint="cs"/>
          <w:sz w:val="28"/>
          <w:szCs w:val="28"/>
          <w:rtl/>
        </w:rPr>
        <w:t>.</w:t>
      </w:r>
    </w:p>
    <w:p w:rsidR="00991DDD" w:rsidRPr="00991DDD"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التصعيد الإسرائيلي على الأرض يتوسع ولن يؤدي إلى نتائج إيجابية</w:t>
      </w:r>
      <w:r w:rsidR="00991DDD">
        <w:rPr>
          <w:rFonts w:ascii="Simplified Arabic" w:hAnsi="Simplified Arabic" w:cs="Simplified Arabic" w:hint="cs"/>
          <w:sz w:val="28"/>
          <w:szCs w:val="28"/>
          <w:rtl/>
        </w:rPr>
        <w:t>.</w:t>
      </w:r>
    </w:p>
    <w:p w:rsidR="00991DDD" w:rsidRPr="00605ED8" w:rsidRDefault="00B26560"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التواصل بين الوسطاء يتم يوميا ونؤكد ضرورة حث إسرائيل على الرد والتعامل بجدية</w:t>
      </w:r>
      <w:r w:rsidR="00991DDD">
        <w:rPr>
          <w:rFonts w:ascii="Simplified Arabic" w:hAnsi="Simplified Arabic" w:cs="Simplified Arabic" w:hint="cs"/>
          <w:sz w:val="28"/>
          <w:szCs w:val="28"/>
          <w:rtl/>
        </w:rPr>
        <w:t>.</w:t>
      </w:r>
    </w:p>
    <w:p w:rsid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eastAsia="Calibri" w:hAnsi="Simplified Arabic" w:cs="Simplified Arabic" w:hint="cs"/>
          <w:b/>
          <w:bCs/>
          <w:sz w:val="28"/>
          <w:szCs w:val="28"/>
          <w:rtl/>
        </w:rPr>
        <w:t>الخارجية المصرية</w:t>
      </w:r>
      <w:r w:rsidRPr="00605ED8">
        <w:rPr>
          <w:rFonts w:ascii="Simplified Arabic" w:eastAsia="Calibri" w:hAnsi="Simplified Arabic" w:cs="Simplified Arabic" w:hint="cs"/>
          <w:sz w:val="28"/>
          <w:szCs w:val="28"/>
        </w:rPr>
        <w:t xml:space="preserve">: </w:t>
      </w:r>
    </w:p>
    <w:p w:rsid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eastAsia="Calibri" w:hAnsi="Simplified Arabic" w:cs="Simplified Arabic" w:hint="cs"/>
          <w:sz w:val="28"/>
          <w:szCs w:val="28"/>
          <w:rtl/>
        </w:rPr>
        <w:t>ندين إقدام قوات الاحتلال الإسرائيلي على اقتحام مدينة رام الله، واستهداف وإصابة المدنيين الفلسطينيين</w:t>
      </w:r>
      <w:r>
        <w:rPr>
          <w:rFonts w:ascii="Simplified Arabic" w:eastAsia="Calibri" w:hAnsi="Simplified Arabic" w:cs="Simplified Arabic" w:hint="cs"/>
          <w:sz w:val="28"/>
          <w:szCs w:val="28"/>
          <w:rtl/>
        </w:rPr>
        <w:t>.</w:t>
      </w:r>
    </w:p>
    <w:p w:rsidR="003558AB" w:rsidRDefault="00605ED8" w:rsidP="003558AB">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eastAsia="Calibri" w:hAnsi="Simplified Arabic" w:cs="Simplified Arabic" w:hint="cs"/>
          <w:sz w:val="28"/>
          <w:szCs w:val="28"/>
          <w:rtl/>
        </w:rPr>
        <w:t>السياسات العدوانية والمتطرفة للحكومة الإسرائيلية تعد العامل الرئيسي لزعزعة الاستقرار في المنطقة</w:t>
      </w:r>
      <w:r w:rsidR="003558AB">
        <w:rPr>
          <w:rFonts w:ascii="Simplified Arabic" w:eastAsia="Calibri" w:hAnsi="Simplified Arabic" w:cs="Simplified Arabic" w:hint="cs"/>
          <w:sz w:val="28"/>
          <w:szCs w:val="28"/>
          <w:rtl/>
        </w:rPr>
        <w:t>.</w:t>
      </w:r>
    </w:p>
    <w:p w:rsidR="003558AB" w:rsidRDefault="00605ED8" w:rsidP="003558AB">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3558AB">
        <w:rPr>
          <w:rFonts w:ascii="Simplified Arabic" w:eastAsia="Calibri" w:hAnsi="Simplified Arabic" w:cs="Simplified Arabic" w:hint="cs"/>
          <w:sz w:val="28"/>
          <w:szCs w:val="28"/>
        </w:rPr>
        <w:t xml:space="preserve"> </w:t>
      </w:r>
      <w:r w:rsidRPr="003558AB">
        <w:rPr>
          <w:rFonts w:ascii="Simplified Arabic" w:eastAsia="Calibri" w:hAnsi="Simplified Arabic" w:cs="Simplified Arabic" w:hint="cs"/>
          <w:sz w:val="28"/>
          <w:szCs w:val="28"/>
          <w:rtl/>
        </w:rPr>
        <w:t>نحذر من العواقب الخطيرة للغطرسة الإسرائيلية التي تسعى لتوسيع رقعة الصراع</w:t>
      </w:r>
      <w:r w:rsidR="003558AB">
        <w:rPr>
          <w:rFonts w:ascii="Simplified Arabic" w:eastAsia="Calibri" w:hAnsi="Simplified Arabic" w:cs="Simplified Arabic" w:hint="cs"/>
          <w:sz w:val="28"/>
          <w:szCs w:val="28"/>
          <w:rtl/>
        </w:rPr>
        <w:t>.</w:t>
      </w:r>
    </w:p>
    <w:p w:rsidR="003558AB" w:rsidRDefault="003558AB" w:rsidP="003558AB">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3558AB">
        <w:rPr>
          <w:rFonts w:ascii="Simplified Arabic" w:eastAsia="Calibri" w:hAnsi="Simplified Arabic" w:cs="Simplified Arabic" w:hint="cs"/>
          <w:b/>
          <w:bCs/>
          <w:sz w:val="28"/>
          <w:szCs w:val="28"/>
          <w:rtl/>
        </w:rPr>
        <w:t>وزير خارجية إسبانيا:</w:t>
      </w:r>
      <w:r w:rsidRPr="00605ED8">
        <w:rPr>
          <w:rFonts w:ascii="Simplified Arabic" w:eastAsia="Calibri" w:hAnsi="Simplified Arabic" w:cs="Simplified Arabic" w:hint="cs"/>
          <w:sz w:val="28"/>
          <w:szCs w:val="28"/>
          <w:rtl/>
        </w:rPr>
        <w:t xml:space="preserve"> تحدثت مع رئيس الوزراء وزير خارجية قطر ونتعاون لوقف العنف في غزة والضفة وإنهاء المجاعة</w:t>
      </w:r>
      <w:r>
        <w:rPr>
          <w:rFonts w:ascii="Simplified Arabic" w:eastAsia="Calibri" w:hAnsi="Simplified Arabic" w:cs="Simplified Arabic" w:hint="cs"/>
          <w:sz w:val="28"/>
          <w:szCs w:val="28"/>
          <w:rtl/>
        </w:rPr>
        <w:t>.</w:t>
      </w:r>
    </w:p>
    <w:p w:rsidR="003558AB" w:rsidRDefault="003558AB" w:rsidP="003558AB">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eastAsia="Calibri" w:hAnsi="Simplified Arabic" w:cs="Simplified Arabic" w:hint="cs"/>
          <w:sz w:val="28"/>
          <w:szCs w:val="28"/>
          <w:rtl/>
        </w:rPr>
        <w:t>نواصل تعميق شراكتنا الاستراتيجية مع قطر من أجل السلام في الشرق الأوسط</w:t>
      </w:r>
      <w:r>
        <w:rPr>
          <w:rFonts w:ascii="Simplified Arabic" w:eastAsia="Calibri" w:hAnsi="Simplified Arabic" w:cs="Simplified Arabic" w:hint="cs"/>
          <w:sz w:val="28"/>
          <w:szCs w:val="28"/>
          <w:rtl/>
        </w:rPr>
        <w:t>.</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91DDD">
        <w:rPr>
          <w:rFonts w:ascii="Simplified Arabic" w:hAnsi="Simplified Arabic" w:cs="Simplified Arabic" w:hint="cs"/>
          <w:b/>
          <w:bCs/>
          <w:sz w:val="28"/>
          <w:szCs w:val="28"/>
          <w:rtl/>
        </w:rPr>
        <w:t>خارجية النمسا:</w:t>
      </w:r>
      <w:r w:rsidRPr="00B26560">
        <w:rPr>
          <w:rFonts w:ascii="Simplified Arabic" w:hAnsi="Simplified Arabic" w:cs="Simplified Arabic" w:hint="cs"/>
          <w:sz w:val="28"/>
          <w:szCs w:val="28"/>
          <w:rtl/>
        </w:rPr>
        <w:t xml:space="preserve"> </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نشعر بالفزع لمقتل مدنيين بينهم صحفيون وعاملون بالقطاع الصحي في غارات إسرائيل على مستشفى ناصر</w:t>
      </w:r>
      <w:r>
        <w:rPr>
          <w:rFonts w:ascii="Simplified Arabic" w:hAnsi="Simplified Arabic" w:cs="Simplified Arabic" w:hint="cs"/>
          <w:sz w:val="28"/>
          <w:szCs w:val="28"/>
          <w:rtl/>
        </w:rPr>
        <w:t>.</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استهداف المستشفيات انتهاك صارخ للقانون الدولي ونطالب بوقف إطلاق نار فوري ودائم</w:t>
      </w:r>
      <w:r>
        <w:rPr>
          <w:rFonts w:ascii="Simplified Arabic" w:hAnsi="Simplified Arabic" w:cs="Simplified Arabic" w:hint="cs"/>
          <w:sz w:val="28"/>
          <w:szCs w:val="28"/>
          <w:rtl/>
        </w:rPr>
        <w:t>.</w:t>
      </w:r>
    </w:p>
    <w:p w:rsid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b/>
          <w:bCs/>
          <w:sz w:val="28"/>
          <w:szCs w:val="28"/>
          <w:rtl/>
        </w:rPr>
        <w:t>المتحدث باسم مفوضية الأمم المتحدة لحقوق الإنسان</w:t>
      </w:r>
      <w:r w:rsidRPr="00B26560">
        <w:rPr>
          <w:rFonts w:ascii="Simplified Arabic" w:hAnsi="Simplified Arabic" w:cs="Simplified Arabic" w:hint="cs"/>
          <w:b/>
          <w:bCs/>
          <w:sz w:val="28"/>
          <w:szCs w:val="28"/>
        </w:rPr>
        <w:t>:</w:t>
      </w:r>
    </w:p>
    <w:p w:rsidR="00991DDD" w:rsidRPr="00991DDD"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91DDD">
        <w:rPr>
          <w:rFonts w:ascii="Simplified Arabic" w:hAnsi="Simplified Arabic" w:cs="Simplified Arabic" w:hint="cs"/>
          <w:sz w:val="28"/>
          <w:szCs w:val="28"/>
        </w:rPr>
        <w:t xml:space="preserve"> </w:t>
      </w:r>
      <w:r w:rsidRPr="00991DDD">
        <w:rPr>
          <w:rFonts w:ascii="Simplified Arabic" w:hAnsi="Simplified Arabic" w:cs="Simplified Arabic" w:hint="cs"/>
          <w:sz w:val="28"/>
          <w:szCs w:val="28"/>
          <w:rtl/>
        </w:rPr>
        <w:t>لا بد من تحقيق العدالة للصحفيين وغيرهم ممن قتلوا في غزة</w:t>
      </w:r>
      <w:r>
        <w:rPr>
          <w:rFonts w:ascii="Simplified Arabic" w:hAnsi="Simplified Arabic" w:cs="Simplified Arabic" w:hint="cs"/>
          <w:sz w:val="28"/>
          <w:szCs w:val="28"/>
          <w:rtl/>
        </w:rPr>
        <w:t>.</w:t>
      </w:r>
    </w:p>
    <w:p w:rsidR="00605ED8" w:rsidRPr="00605ED8" w:rsidRDefault="00991DDD" w:rsidP="00991DD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91DDD">
        <w:rPr>
          <w:rFonts w:ascii="Simplified Arabic" w:hAnsi="Simplified Arabic" w:cs="Simplified Arabic" w:hint="cs"/>
          <w:sz w:val="28"/>
          <w:szCs w:val="28"/>
          <w:rtl/>
        </w:rPr>
        <w:lastRenderedPageBreak/>
        <w:t>المعاناة في غزة بلغت مستوى لا يمكن تصوره ولا يجوز استخدام المجاعة سلاحا</w:t>
      </w:r>
      <w:r w:rsidR="00605ED8">
        <w:rPr>
          <w:rFonts w:ascii="Simplified Arabic" w:hAnsi="Simplified Arabic" w:cs="Simplified Arabic" w:hint="cs"/>
          <w:sz w:val="28"/>
          <w:szCs w:val="28"/>
          <w:rtl/>
        </w:rPr>
        <w:t>.</w:t>
      </w:r>
    </w:p>
    <w:p w:rsidR="00605ED8" w:rsidRP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hAnsi="Simplified Arabic" w:cs="Simplified Arabic" w:hint="cs"/>
          <w:b/>
          <w:bCs/>
          <w:sz w:val="28"/>
          <w:szCs w:val="28"/>
          <w:rtl/>
        </w:rPr>
        <w:t>المفوضية الأوربية:</w:t>
      </w:r>
    </w:p>
    <w:p w:rsid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26560">
        <w:rPr>
          <w:rFonts w:ascii="Simplified Arabic" w:hAnsi="Simplified Arabic" w:cs="Simplified Arabic" w:hint="cs"/>
          <w:sz w:val="28"/>
          <w:szCs w:val="28"/>
          <w:rtl/>
        </w:rPr>
        <w:t xml:space="preserve"> إسرائيل تنتهك اتفاقها مع الاتحاد الأوربي فيما يتعلق بالوضع الإنساني في غزة</w:t>
      </w:r>
      <w:r>
        <w:rPr>
          <w:rFonts w:ascii="Simplified Arabic" w:hAnsi="Simplified Arabic" w:cs="Simplified Arabic" w:hint="cs"/>
          <w:sz w:val="28"/>
          <w:szCs w:val="28"/>
          <w:rtl/>
        </w:rPr>
        <w:t>.</w:t>
      </w:r>
    </w:p>
    <w:p w:rsidR="00605ED8" w:rsidRP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hAnsi="Simplified Arabic" w:cs="Simplified Arabic" w:hint="cs"/>
          <w:sz w:val="28"/>
          <w:szCs w:val="28"/>
        </w:rPr>
        <w:t xml:space="preserve"> </w:t>
      </w:r>
      <w:r w:rsidRPr="00605ED8">
        <w:rPr>
          <w:rFonts w:ascii="Simplified Arabic" w:hAnsi="Simplified Arabic" w:cs="Simplified Arabic" w:hint="cs"/>
          <w:sz w:val="28"/>
          <w:szCs w:val="28"/>
          <w:rtl/>
        </w:rPr>
        <w:t>المعاناة الإنسانية في غزة وصلت إلى مستويات لا يمكن تخيلها والمجاعة تنتشر أمام أعيننا</w:t>
      </w:r>
      <w:r>
        <w:rPr>
          <w:rFonts w:ascii="Simplified Arabic" w:hAnsi="Simplified Arabic" w:cs="Simplified Arabic" w:hint="cs"/>
          <w:sz w:val="28"/>
          <w:szCs w:val="28"/>
          <w:rtl/>
        </w:rPr>
        <w:t>.</w:t>
      </w:r>
    </w:p>
    <w:p w:rsidR="00605ED8" w:rsidRPr="00605ED8" w:rsidRDefault="00605ED8" w:rsidP="00605ED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hAnsi="Simplified Arabic" w:cs="Simplified Arabic" w:hint="cs"/>
          <w:sz w:val="28"/>
          <w:szCs w:val="28"/>
        </w:rPr>
        <w:t xml:space="preserve"> </w:t>
      </w:r>
      <w:r w:rsidRPr="00605ED8">
        <w:rPr>
          <w:rFonts w:ascii="Simplified Arabic" w:hAnsi="Simplified Arabic" w:cs="Simplified Arabic" w:hint="cs"/>
          <w:sz w:val="28"/>
          <w:szCs w:val="28"/>
          <w:rtl/>
        </w:rPr>
        <w:t>نحن بحاجة لرؤية إجراءات سريعة لوقف المجاعة في غزة</w:t>
      </w:r>
      <w:r>
        <w:rPr>
          <w:rFonts w:ascii="Simplified Arabic" w:hAnsi="Simplified Arabic" w:cs="Simplified Arabic" w:hint="cs"/>
          <w:sz w:val="28"/>
          <w:szCs w:val="28"/>
          <w:rtl/>
        </w:rPr>
        <w:t>.</w:t>
      </w:r>
    </w:p>
    <w:p w:rsidR="00045873" w:rsidRPr="00045873" w:rsidRDefault="00605ED8" w:rsidP="00893B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05ED8">
        <w:rPr>
          <w:rFonts w:ascii="Simplified Arabic" w:hAnsi="Simplified Arabic" w:cs="Simplified Arabic" w:hint="cs"/>
          <w:sz w:val="28"/>
          <w:szCs w:val="28"/>
          <w:rtl/>
        </w:rPr>
        <w:t xml:space="preserve">يجب تقديم الحماية للمساعدات الإنسانية في غزة ولا يمكن أن يتم </w:t>
      </w:r>
      <w:proofErr w:type="spellStart"/>
      <w:r w:rsidRPr="00605ED8">
        <w:rPr>
          <w:rFonts w:ascii="Simplified Arabic" w:hAnsi="Simplified Arabic" w:cs="Simplified Arabic" w:hint="cs"/>
          <w:sz w:val="28"/>
          <w:szCs w:val="28"/>
          <w:rtl/>
        </w:rPr>
        <w:t>تسييس</w:t>
      </w:r>
      <w:proofErr w:type="spellEnd"/>
      <w:r w:rsidRPr="00605ED8">
        <w:rPr>
          <w:rFonts w:ascii="Simplified Arabic" w:hAnsi="Simplified Arabic" w:cs="Simplified Arabic" w:hint="cs"/>
          <w:sz w:val="28"/>
          <w:szCs w:val="28"/>
          <w:rtl/>
        </w:rPr>
        <w:t xml:space="preserve"> جهود الإغاثة</w:t>
      </w:r>
      <w:r w:rsidRPr="00605ED8">
        <w:rPr>
          <w:rFonts w:ascii="Simplified Arabic" w:hAnsi="Simplified Arabic" w:cs="Simplified Arabic" w:hint="cs"/>
          <w:sz w:val="28"/>
          <w:szCs w:val="28"/>
          <w:rtl/>
        </w:rPr>
        <w:t>.</w:t>
      </w:r>
    </w:p>
    <w:p w:rsidR="00045873" w:rsidRDefault="00045873" w:rsidP="0004587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045873">
        <w:rPr>
          <w:rFonts w:ascii="Simplified Arabic" w:eastAsia="Calibri" w:hAnsi="Simplified Arabic" w:cs="Simplified Arabic" w:hint="cs"/>
          <w:b/>
          <w:bCs/>
          <w:sz w:val="28"/>
          <w:szCs w:val="28"/>
          <w:rtl/>
        </w:rPr>
        <w:t>رويترز عن الرئيس البرازيلي:</w:t>
      </w:r>
      <w:r w:rsidRPr="00605ED8">
        <w:rPr>
          <w:rFonts w:ascii="Simplified Arabic" w:eastAsia="Calibri" w:hAnsi="Simplified Arabic" w:cs="Simplified Arabic" w:hint="cs"/>
          <w:sz w:val="28"/>
          <w:szCs w:val="28"/>
          <w:rtl/>
        </w:rPr>
        <w:t xml:space="preserve"> الولايات المتحدة ألغت تأشيرة وزير العدل ريكاردو </w:t>
      </w:r>
      <w:proofErr w:type="spellStart"/>
      <w:r w:rsidRPr="00605ED8">
        <w:rPr>
          <w:rFonts w:ascii="Simplified Arabic" w:eastAsia="Calibri" w:hAnsi="Simplified Arabic" w:cs="Simplified Arabic" w:hint="cs"/>
          <w:sz w:val="28"/>
          <w:szCs w:val="28"/>
          <w:rtl/>
        </w:rPr>
        <w:t>ليفاندوفسكي</w:t>
      </w:r>
      <w:proofErr w:type="spellEnd"/>
      <w:r>
        <w:rPr>
          <w:rFonts w:ascii="Simplified Arabic" w:eastAsia="Calibri" w:hAnsi="Simplified Arabic" w:cs="Simplified Arabic" w:hint="cs"/>
          <w:sz w:val="28"/>
          <w:szCs w:val="28"/>
          <w:rtl/>
        </w:rPr>
        <w:t>.</w:t>
      </w:r>
    </w:p>
    <w:p w:rsidR="00045873" w:rsidRPr="00045873" w:rsidRDefault="00045873" w:rsidP="0004587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eastAsia="Calibri" w:hAnsi="Simplified Arabic" w:cs="Simplified Arabic" w:hint="cs"/>
          <w:b/>
          <w:bCs/>
          <w:sz w:val="28"/>
          <w:szCs w:val="28"/>
          <w:rtl/>
        </w:rPr>
        <w:t xml:space="preserve"> </w:t>
      </w:r>
      <w:r w:rsidRPr="00045873">
        <w:rPr>
          <w:rFonts w:ascii="Simplified Arabic" w:eastAsia="Calibri" w:hAnsi="Simplified Arabic" w:cs="Simplified Arabic" w:hint="cs"/>
          <w:b/>
          <w:bCs/>
          <w:sz w:val="28"/>
          <w:szCs w:val="28"/>
          <w:rtl/>
        </w:rPr>
        <w:t>رويترز:</w:t>
      </w:r>
      <w:r w:rsidRPr="00605ED8">
        <w:rPr>
          <w:rFonts w:ascii="Simplified Arabic" w:eastAsia="Calibri" w:hAnsi="Simplified Arabic" w:cs="Simplified Arabic" w:hint="cs"/>
          <w:sz w:val="28"/>
          <w:szCs w:val="28"/>
          <w:rtl/>
        </w:rPr>
        <w:t xml:space="preserve"> فريق تحقيق أممي مكلف بقضايا عنف المستوطنين ونقل الأسلحة لإسرائيل لا يستطيع إكمال عمله بسبب قيود مالية</w:t>
      </w:r>
      <w:r>
        <w:rPr>
          <w:rFonts w:ascii="Simplified Arabic" w:eastAsia="Calibri" w:hAnsi="Simplified Arabic" w:cs="Simplified Arabic" w:hint="cs"/>
          <w:sz w:val="28"/>
          <w:szCs w:val="28"/>
          <w:rtl/>
        </w:rPr>
        <w:t>.</w:t>
      </w:r>
    </w:p>
    <w:p w:rsidR="002977C2" w:rsidRP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2977C2">
        <w:rPr>
          <w:rFonts w:ascii="Simplified Arabic" w:hAnsi="Simplified Arabic" w:cs="Simplified Arabic" w:hint="cs"/>
          <w:b/>
          <w:bCs/>
          <w:sz w:val="28"/>
          <w:szCs w:val="28"/>
          <w:rtl/>
        </w:rPr>
        <w:t>المبعوث الأميركي إلى الشرق الأوسط:</w:t>
      </w:r>
      <w:r w:rsidRPr="00B82EA1">
        <w:rPr>
          <w:rFonts w:ascii="Simplified Arabic" w:hAnsi="Simplified Arabic" w:cs="Simplified Arabic" w:hint="cs"/>
          <w:sz w:val="28"/>
          <w:szCs w:val="28"/>
          <w:rtl/>
        </w:rPr>
        <w:t xml:space="preserve"> نتفاوض على انضمام دول جديدة إلى اتفاقات السلام مع إسرائيل</w:t>
      </w:r>
      <w:r>
        <w:rPr>
          <w:rFonts w:ascii="Simplified Arabic" w:hAnsi="Simplified Arabic" w:cs="Simplified Arabic" w:hint="cs"/>
          <w:sz w:val="28"/>
          <w:szCs w:val="28"/>
          <w:rtl/>
        </w:rPr>
        <w:t>.</w:t>
      </w:r>
    </w:p>
    <w:p w:rsidR="002977C2" w:rsidRP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proofErr w:type="spellStart"/>
      <w:r w:rsidRPr="002977C2">
        <w:rPr>
          <w:rFonts w:ascii="Simplified Arabic" w:hAnsi="Simplified Arabic" w:cs="Simplified Arabic" w:hint="cs"/>
          <w:b/>
          <w:bCs/>
          <w:sz w:val="28"/>
          <w:szCs w:val="28"/>
          <w:rtl/>
        </w:rPr>
        <w:t>السيناتورة</w:t>
      </w:r>
      <w:proofErr w:type="spellEnd"/>
      <w:r w:rsidRPr="002977C2">
        <w:rPr>
          <w:rFonts w:ascii="Simplified Arabic" w:hAnsi="Simplified Arabic" w:cs="Simplified Arabic" w:hint="cs"/>
          <w:b/>
          <w:bCs/>
          <w:sz w:val="28"/>
          <w:szCs w:val="28"/>
          <w:rtl/>
        </w:rPr>
        <w:t xml:space="preserve"> الديمقراطية إليزابيث وارن:</w:t>
      </w:r>
      <w:r w:rsidRPr="00B82EA1">
        <w:rPr>
          <w:rFonts w:ascii="Simplified Arabic" w:hAnsi="Simplified Arabic" w:cs="Simplified Arabic" w:hint="cs"/>
          <w:sz w:val="28"/>
          <w:szCs w:val="28"/>
          <w:rtl/>
        </w:rPr>
        <w:t xml:space="preserve"> استهتار نتنياهو الصارخ بالحياة البشرية أمر مريع</w:t>
      </w:r>
      <w:r>
        <w:rPr>
          <w:rFonts w:ascii="Simplified Arabic" w:hAnsi="Simplified Arabic" w:cs="Simplified Arabic" w:hint="cs"/>
          <w:sz w:val="28"/>
          <w:szCs w:val="28"/>
          <w:rtl/>
        </w:rPr>
        <w:t>.</w:t>
      </w:r>
    </w:p>
    <w:p w:rsidR="002977C2" w:rsidRP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82EA1">
        <w:rPr>
          <w:rFonts w:ascii="Simplified Arabic" w:hAnsi="Simplified Arabic" w:cs="Simplified Arabic" w:hint="cs"/>
          <w:sz w:val="28"/>
          <w:szCs w:val="28"/>
          <w:rtl/>
        </w:rPr>
        <w:t>لا يمكن لواشنطن إرسال مال لإسرائيل لتستخدمه في قتل فلسطينيين أبرياء من أطباء وممرضين وصحفيين</w:t>
      </w:r>
      <w:r>
        <w:rPr>
          <w:rFonts w:ascii="Simplified Arabic" w:hAnsi="Simplified Arabic" w:cs="Simplified Arabic" w:hint="cs"/>
          <w:sz w:val="28"/>
          <w:szCs w:val="28"/>
          <w:rtl/>
        </w:rPr>
        <w:t>.</w:t>
      </w:r>
    </w:p>
    <w:p w:rsidR="002977C2"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82EA1">
        <w:rPr>
          <w:rFonts w:ascii="Simplified Arabic" w:hAnsi="Simplified Arabic" w:cs="Simplified Arabic" w:hint="cs"/>
          <w:b/>
          <w:bCs/>
          <w:sz w:val="28"/>
          <w:szCs w:val="28"/>
          <w:rtl/>
        </w:rPr>
        <w:t>ويتكوف</w:t>
      </w:r>
      <w:r w:rsidRPr="002977C2">
        <w:rPr>
          <w:rFonts w:ascii="Simplified Arabic" w:hAnsi="Simplified Arabic" w:cs="Simplified Arabic" w:hint="cs"/>
          <w:sz w:val="28"/>
          <w:szCs w:val="28"/>
          <w:rtl/>
        </w:rPr>
        <w:t>: لدينا اجتماعات طويلة هذا الأسبوع بشأن الصراعات في غزة وإيران والنزاع بين روسيا وأوكرانيا</w:t>
      </w:r>
      <w:r w:rsidRPr="002977C2">
        <w:rPr>
          <w:rFonts w:ascii="Simplified Arabic" w:hAnsi="Simplified Arabic" w:cs="Simplified Arabic" w:hint="cs"/>
          <w:sz w:val="28"/>
          <w:szCs w:val="28"/>
        </w:rPr>
        <w:t>.</w:t>
      </w:r>
    </w:p>
    <w:p w:rsidR="002977C2" w:rsidRPr="00713C19" w:rsidRDefault="002977C2"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2977C2">
        <w:rPr>
          <w:rFonts w:ascii="Simplified Arabic" w:hAnsi="Simplified Arabic" w:cs="Simplified Arabic" w:hint="cs"/>
          <w:sz w:val="28"/>
          <w:szCs w:val="28"/>
          <w:rtl/>
        </w:rPr>
        <w:t xml:space="preserve"> نأمل تسوية ملفات غزة وإيران وروسيا وأوكرانيا قبل نهاية هذا العام</w:t>
      </w:r>
      <w:r w:rsidRPr="002977C2">
        <w:rPr>
          <w:rFonts w:ascii="Simplified Arabic" w:hAnsi="Simplified Arabic" w:cs="Simplified Arabic" w:hint="cs"/>
          <w:sz w:val="28"/>
          <w:szCs w:val="28"/>
          <w:rtl/>
        </w:rPr>
        <w:t>.</w:t>
      </w:r>
    </w:p>
    <w:p w:rsidR="00713C19" w:rsidRDefault="00713C19" w:rsidP="00713C1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82EA1">
        <w:rPr>
          <w:rFonts w:ascii="Simplified Arabic" w:hAnsi="Simplified Arabic" w:cs="Simplified Arabic" w:hint="cs"/>
          <w:sz w:val="28"/>
          <w:szCs w:val="28"/>
          <w:rtl/>
        </w:rPr>
        <w:t>عقد اجتماع بشأن غزة في البيت الأبيض الأربعاء</w:t>
      </w:r>
      <w:r>
        <w:rPr>
          <w:rFonts w:ascii="Simplified Arabic" w:hAnsi="Simplified Arabic" w:cs="Simplified Arabic" w:hint="cs"/>
          <w:sz w:val="28"/>
          <w:szCs w:val="28"/>
          <w:rtl/>
        </w:rPr>
        <w:t>.</w:t>
      </w:r>
    </w:p>
    <w:p w:rsidR="00713C19" w:rsidRPr="00713C19" w:rsidRDefault="00713C19" w:rsidP="00713C1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713C19">
        <w:rPr>
          <w:rFonts w:ascii="Simplified Arabic" w:hAnsi="Simplified Arabic" w:cs="Simplified Arabic" w:hint="cs"/>
          <w:sz w:val="28"/>
          <w:szCs w:val="28"/>
          <w:rtl/>
        </w:rPr>
        <w:t>الموقف الرسمي لإدارة تر</w:t>
      </w:r>
      <w:r>
        <w:rPr>
          <w:rFonts w:ascii="Simplified Arabic" w:hAnsi="Simplified Arabic" w:cs="Simplified Arabic" w:hint="cs"/>
          <w:sz w:val="28"/>
          <w:szCs w:val="28"/>
          <w:rtl/>
        </w:rPr>
        <w:t>ا</w:t>
      </w:r>
      <w:r w:rsidRPr="00713C19">
        <w:rPr>
          <w:rFonts w:ascii="Simplified Arabic" w:hAnsi="Simplified Arabic" w:cs="Simplified Arabic" w:hint="cs"/>
          <w:sz w:val="28"/>
          <w:szCs w:val="28"/>
          <w:rtl/>
        </w:rPr>
        <w:t>مب هو رفض أي اتفاق جزئي والمطالبة بعودة جميع الرهائن دفعة واحدة</w:t>
      </w:r>
      <w:r>
        <w:rPr>
          <w:rFonts w:ascii="Simplified Arabic" w:hAnsi="Simplified Arabic" w:cs="Simplified Arabic" w:hint="cs"/>
          <w:sz w:val="28"/>
          <w:szCs w:val="28"/>
          <w:rtl/>
        </w:rPr>
        <w:t>.</w:t>
      </w:r>
    </w:p>
    <w:p w:rsidR="00713C19" w:rsidRPr="00713C19" w:rsidRDefault="00713C19" w:rsidP="00713C1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713C19">
        <w:rPr>
          <w:rFonts w:ascii="Simplified Arabic" w:hAnsi="Simplified Arabic" w:cs="Simplified Arabic" w:hint="cs"/>
          <w:sz w:val="28"/>
          <w:szCs w:val="28"/>
          <w:rtl/>
        </w:rPr>
        <w:t>يجب أن يكون هناك اتفاق ويجب أن يعود الرهائن إلى منازلهم وحماس لا يمكن أن يكون لها أي علاقة بالحكومة مستقبلا وهذه شروط الإسرائيليين والرئيس تر</w:t>
      </w:r>
      <w:r>
        <w:rPr>
          <w:rFonts w:ascii="Simplified Arabic" w:hAnsi="Simplified Arabic" w:cs="Simplified Arabic" w:hint="cs"/>
          <w:sz w:val="28"/>
          <w:szCs w:val="28"/>
          <w:rtl/>
        </w:rPr>
        <w:t>ا</w:t>
      </w:r>
      <w:r w:rsidRPr="00713C19">
        <w:rPr>
          <w:rFonts w:ascii="Simplified Arabic" w:hAnsi="Simplified Arabic" w:cs="Simplified Arabic" w:hint="cs"/>
          <w:sz w:val="28"/>
          <w:szCs w:val="28"/>
          <w:rtl/>
        </w:rPr>
        <w:t>مب أيضا</w:t>
      </w:r>
      <w:r>
        <w:rPr>
          <w:rFonts w:ascii="Simplified Arabic" w:hAnsi="Simplified Arabic" w:cs="Simplified Arabic" w:hint="cs"/>
          <w:sz w:val="28"/>
          <w:szCs w:val="28"/>
          <w:rtl/>
        </w:rPr>
        <w:t>.</w:t>
      </w:r>
    </w:p>
    <w:p w:rsidR="00713C19" w:rsidRPr="00713C19" w:rsidRDefault="00713C19" w:rsidP="00713C1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713C19">
        <w:rPr>
          <w:rFonts w:ascii="Simplified Arabic" w:hAnsi="Simplified Arabic" w:cs="Simplified Arabic" w:hint="cs"/>
          <w:sz w:val="28"/>
          <w:szCs w:val="28"/>
          <w:rtl/>
        </w:rPr>
        <w:t>الخطة الشاملة لليوم التالي ستعكس الدوافع الإنسانية للرئيس تر</w:t>
      </w:r>
      <w:r>
        <w:rPr>
          <w:rFonts w:ascii="Simplified Arabic" w:hAnsi="Simplified Arabic" w:cs="Simplified Arabic" w:hint="cs"/>
          <w:sz w:val="28"/>
          <w:szCs w:val="28"/>
          <w:rtl/>
        </w:rPr>
        <w:t>ا</w:t>
      </w:r>
      <w:r w:rsidRPr="00713C19">
        <w:rPr>
          <w:rFonts w:ascii="Simplified Arabic" w:hAnsi="Simplified Arabic" w:cs="Simplified Arabic" w:hint="cs"/>
          <w:sz w:val="28"/>
          <w:szCs w:val="28"/>
          <w:rtl/>
        </w:rPr>
        <w:t>مب</w:t>
      </w:r>
      <w:r>
        <w:rPr>
          <w:rFonts w:ascii="Simplified Arabic" w:hAnsi="Simplified Arabic" w:cs="Simplified Arabic" w:hint="cs"/>
          <w:sz w:val="28"/>
          <w:szCs w:val="28"/>
          <w:rtl/>
        </w:rPr>
        <w:t>.</w:t>
      </w:r>
    </w:p>
    <w:p w:rsidR="00713C19" w:rsidRPr="00713C19" w:rsidRDefault="00713C19" w:rsidP="00713C1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713C19">
        <w:rPr>
          <w:rFonts w:ascii="Simplified Arabic" w:hAnsi="Simplified Arabic" w:cs="Simplified Arabic" w:hint="cs"/>
          <w:sz w:val="28"/>
          <w:szCs w:val="28"/>
          <w:rtl/>
        </w:rPr>
        <w:t>اقترحنا أن تبدأ حماس بتقديم الطعام للرهائن ومنحهم الرعاية الطبية والسماح للصليب الأحمر بالدخول وهذا ما يريده الرئيس تر</w:t>
      </w:r>
      <w:r>
        <w:rPr>
          <w:rFonts w:ascii="Simplified Arabic" w:hAnsi="Simplified Arabic" w:cs="Simplified Arabic" w:hint="cs"/>
          <w:sz w:val="28"/>
          <w:szCs w:val="28"/>
          <w:rtl/>
        </w:rPr>
        <w:t>ا</w:t>
      </w:r>
      <w:r w:rsidRPr="00713C19">
        <w:rPr>
          <w:rFonts w:ascii="Simplified Arabic" w:hAnsi="Simplified Arabic" w:cs="Simplified Arabic" w:hint="cs"/>
          <w:sz w:val="28"/>
          <w:szCs w:val="28"/>
          <w:rtl/>
        </w:rPr>
        <w:t>مب</w:t>
      </w:r>
      <w:r>
        <w:rPr>
          <w:rFonts w:ascii="Simplified Arabic" w:hAnsi="Simplified Arabic" w:cs="Simplified Arabic" w:hint="cs"/>
          <w:sz w:val="28"/>
          <w:szCs w:val="28"/>
          <w:rtl/>
        </w:rPr>
        <w:t>.</w:t>
      </w:r>
    </w:p>
    <w:p w:rsidR="00713C19" w:rsidRPr="00713C19" w:rsidRDefault="00713C19" w:rsidP="002977C2">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713C19">
        <w:rPr>
          <w:rFonts w:ascii="Simplified Arabic" w:hAnsi="Simplified Arabic" w:cs="Simplified Arabic" w:hint="cs"/>
          <w:b/>
          <w:bCs/>
          <w:sz w:val="28"/>
          <w:szCs w:val="28"/>
          <w:rtl/>
        </w:rPr>
        <w:t>كبير الديمقراطيين بلجنة القوات المسلحة بمجلس النواب الأمريكي:</w:t>
      </w:r>
      <w:r w:rsidRPr="00B82EA1">
        <w:rPr>
          <w:rFonts w:ascii="Simplified Arabic" w:hAnsi="Simplified Arabic" w:cs="Simplified Arabic" w:hint="cs"/>
          <w:sz w:val="28"/>
          <w:szCs w:val="28"/>
          <w:rtl/>
        </w:rPr>
        <w:t xml:space="preserve"> على إسرائيل وقف إطلاق النار بغزة وإدخال مساعدات</w:t>
      </w:r>
      <w:r>
        <w:rPr>
          <w:rFonts w:ascii="Simplified Arabic" w:hAnsi="Simplified Arabic" w:cs="Simplified Arabic" w:hint="cs"/>
          <w:sz w:val="28"/>
          <w:szCs w:val="28"/>
          <w:rtl/>
        </w:rPr>
        <w:t>.</w:t>
      </w:r>
    </w:p>
    <w:p w:rsidR="00713C19" w:rsidRPr="00713C19" w:rsidRDefault="00713C19" w:rsidP="00713C1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82EA1">
        <w:rPr>
          <w:rFonts w:ascii="Simplified Arabic" w:hAnsi="Simplified Arabic" w:cs="Simplified Arabic" w:hint="cs"/>
          <w:sz w:val="28"/>
          <w:szCs w:val="28"/>
          <w:rtl/>
        </w:rPr>
        <w:lastRenderedPageBreak/>
        <w:t>على إسرائيل وقف توسيع المستوطنات في الضفة</w:t>
      </w:r>
      <w:r>
        <w:rPr>
          <w:rFonts w:ascii="Simplified Arabic" w:hAnsi="Simplified Arabic" w:cs="Simplified Arabic" w:hint="cs"/>
          <w:sz w:val="28"/>
          <w:szCs w:val="28"/>
          <w:rtl/>
        </w:rPr>
        <w:t>.</w:t>
      </w:r>
    </w:p>
    <w:p w:rsidR="00713C19" w:rsidRPr="00713C19" w:rsidRDefault="00713C19" w:rsidP="00713C1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B82EA1">
        <w:rPr>
          <w:rFonts w:ascii="Simplified Arabic" w:hAnsi="Simplified Arabic" w:cs="Simplified Arabic" w:hint="cs"/>
          <w:sz w:val="28"/>
          <w:szCs w:val="28"/>
          <w:rtl/>
        </w:rPr>
        <w:t>استمرار الحرب فشل في إنهاء حماس أو إعادة الرهائن</w:t>
      </w:r>
      <w:r>
        <w:rPr>
          <w:rFonts w:ascii="Simplified Arabic" w:hAnsi="Simplified Arabic" w:cs="Simplified Arabic" w:hint="cs"/>
          <w:sz w:val="28"/>
          <w:szCs w:val="28"/>
          <w:rtl/>
        </w:rPr>
        <w:t>.</w:t>
      </w:r>
    </w:p>
    <w:p w:rsidR="00B82EA1" w:rsidRPr="00713C19" w:rsidRDefault="00713C19" w:rsidP="000F10EA">
      <w:pPr>
        <w:pStyle w:val="NormalWeb"/>
        <w:shd w:val="clear" w:color="auto" w:fill="FFFFFF"/>
        <w:bidi/>
        <w:spacing w:before="0" w:beforeAutospacing="0" w:after="0" w:afterAutospacing="0"/>
        <w:ind w:left="360"/>
        <w:jc w:val="both"/>
        <w:rPr>
          <w:rFonts w:ascii="Simplified Arabic" w:eastAsia="Calibri" w:hAnsi="Simplified Arabic" w:cs="Simplified Arabic" w:hint="cs"/>
          <w:sz w:val="28"/>
          <w:szCs w:val="28"/>
        </w:rPr>
      </w:pPr>
      <w:r w:rsidRPr="00B82EA1">
        <w:rPr>
          <w:rFonts w:ascii="Simplified Arabic" w:hAnsi="Simplified Arabic" w:cs="Simplified Arabic" w:hint="cs"/>
          <w:sz w:val="28"/>
          <w:szCs w:val="28"/>
        </w:rPr>
        <w:br/>
      </w:r>
      <w:r w:rsidRPr="00B82EA1">
        <w:rPr>
          <w:rFonts w:ascii="Simplified Arabic" w:hAnsi="Simplified Arabic" w:cs="Simplified Arabic" w:hint="cs"/>
          <w:sz w:val="28"/>
          <w:szCs w:val="28"/>
        </w:rPr>
        <w:br/>
      </w:r>
      <w:r w:rsidR="002977C2" w:rsidRPr="00713C19">
        <w:rPr>
          <w:rFonts w:ascii="Simplified Arabic" w:hAnsi="Simplified Arabic" w:cs="Simplified Arabic" w:hint="cs"/>
          <w:sz w:val="28"/>
          <w:szCs w:val="28"/>
        </w:rPr>
        <w:br/>
      </w:r>
      <w:r w:rsidR="002977C2" w:rsidRPr="00713C19">
        <w:rPr>
          <w:rFonts w:ascii="Simplified Arabic" w:hAnsi="Simplified Arabic" w:cs="Simplified Arabic" w:hint="cs"/>
          <w:sz w:val="28"/>
          <w:szCs w:val="28"/>
        </w:rPr>
        <w:br/>
      </w:r>
      <w:r w:rsidR="002977C2" w:rsidRPr="00713C19">
        <w:rPr>
          <w:rFonts w:ascii="Simplified Arabic" w:hAnsi="Simplified Arabic" w:cs="Simplified Arabic" w:hint="cs"/>
          <w:sz w:val="28"/>
          <w:szCs w:val="28"/>
        </w:rPr>
        <w:br/>
      </w:r>
      <w:r w:rsidR="002977C2" w:rsidRPr="00713C19">
        <w:rPr>
          <w:rFonts w:ascii="Simplified Arabic" w:hAnsi="Simplified Arabic" w:cs="Simplified Arabic" w:hint="cs"/>
          <w:sz w:val="28"/>
          <w:szCs w:val="28"/>
        </w:rPr>
        <w:br/>
      </w:r>
      <w:r w:rsidRPr="00713C19">
        <w:rPr>
          <w:rFonts w:ascii="Simplified Arabic" w:hAnsi="Simplified Arabic" w:cs="Simplified Arabic" w:hint="cs"/>
          <w:sz w:val="28"/>
          <w:szCs w:val="28"/>
        </w:rPr>
        <w:br/>
      </w:r>
      <w:r w:rsidRPr="00713C19">
        <w:rPr>
          <w:rFonts w:ascii="Simplified Arabic" w:hAnsi="Simplified Arabic" w:cs="Simplified Arabic" w:hint="cs"/>
          <w:sz w:val="28"/>
          <w:szCs w:val="28"/>
        </w:rPr>
        <w:br/>
      </w:r>
      <w:r w:rsidRPr="00713C19">
        <w:rPr>
          <w:rFonts w:ascii="Simplified Arabic" w:hAnsi="Simplified Arabic" w:cs="Simplified Arabic" w:hint="cs"/>
          <w:sz w:val="28"/>
          <w:szCs w:val="28"/>
        </w:rPr>
        <w:br/>
      </w:r>
      <w:r w:rsidRPr="00713C19">
        <w:rPr>
          <w:rFonts w:ascii="Simplified Arabic" w:hAnsi="Simplified Arabic" w:cs="Simplified Arabic" w:hint="cs"/>
          <w:sz w:val="28"/>
          <w:szCs w:val="28"/>
        </w:rPr>
        <w:br/>
      </w:r>
      <w:r w:rsidRPr="00713C19">
        <w:rPr>
          <w:rFonts w:ascii="Simplified Arabic" w:hAnsi="Simplified Arabic" w:cs="Simplified Arabic" w:hint="cs"/>
          <w:sz w:val="28"/>
          <w:szCs w:val="28"/>
        </w:rPr>
        <w:br/>
      </w:r>
      <w:r w:rsidR="002E32D9" w:rsidRPr="00713C19">
        <w:rPr>
          <w:rFonts w:ascii="Simplified Arabic" w:eastAsia="Calibri" w:hAnsi="Simplified Arabic" w:cs="Simplified Arabic" w:hint="cs"/>
          <w:sz w:val="28"/>
          <w:szCs w:val="28"/>
        </w:rPr>
        <w:br/>
      </w:r>
      <w:r w:rsidR="00605ED8" w:rsidRPr="00713C19">
        <w:rPr>
          <w:rFonts w:ascii="Simplified Arabic" w:eastAsia="Calibri" w:hAnsi="Simplified Arabic" w:cs="Simplified Arabic" w:hint="cs"/>
          <w:sz w:val="28"/>
          <w:szCs w:val="28"/>
        </w:rPr>
        <w:br/>
      </w:r>
      <w:r w:rsidR="00B82EA1" w:rsidRPr="00713C19">
        <w:rPr>
          <w:rFonts w:ascii="Simplified Arabic" w:hAnsi="Simplified Arabic" w:cs="Simplified Arabic" w:hint="cs"/>
          <w:sz w:val="28"/>
          <w:szCs w:val="28"/>
        </w:rPr>
        <w:br/>
      </w:r>
      <w:r w:rsidR="00B82EA1" w:rsidRPr="00713C19">
        <w:rPr>
          <w:rFonts w:ascii="Simplified Arabic" w:hAnsi="Simplified Arabic" w:cs="Simplified Arabic" w:hint="cs"/>
          <w:sz w:val="28"/>
          <w:szCs w:val="28"/>
        </w:rPr>
        <w:br/>
      </w:r>
    </w:p>
    <w:p w:rsidR="00B26560" w:rsidRPr="00B82EA1" w:rsidRDefault="00B82EA1" w:rsidP="00B82EA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hint="cs"/>
          <w:sz w:val="28"/>
          <w:szCs w:val="28"/>
        </w:rPr>
      </w:pPr>
      <w:r w:rsidRPr="00B82EA1">
        <w:rPr>
          <w:rFonts w:ascii="Simplified Arabic" w:hAnsi="Simplified Arabic" w:cs="Simplified Arabic" w:hint="cs"/>
          <w:sz w:val="28"/>
          <w:szCs w:val="28"/>
        </w:rPr>
        <w:t>.</w:t>
      </w:r>
      <w:r w:rsidRPr="00B82EA1">
        <w:rPr>
          <w:rFonts w:ascii="Simplified Arabic" w:hAnsi="Simplified Arabic" w:cs="Simplified Arabic" w:hint="cs"/>
          <w:sz w:val="28"/>
          <w:szCs w:val="28"/>
        </w:rPr>
        <w:br/>
      </w:r>
      <w:r w:rsidRPr="00B82EA1">
        <w:rPr>
          <w:rFonts w:ascii="Simplified Arabic" w:hAnsi="Simplified Arabic" w:cs="Simplified Arabic" w:hint="cs"/>
          <w:sz w:val="28"/>
          <w:szCs w:val="28"/>
        </w:rPr>
        <w:br/>
      </w:r>
      <w:r w:rsidRPr="00B82EA1">
        <w:rPr>
          <w:rFonts w:ascii="Simplified Arabic" w:hAnsi="Simplified Arabic" w:cs="Simplified Arabic" w:hint="cs"/>
          <w:sz w:val="28"/>
          <w:szCs w:val="28"/>
        </w:rPr>
        <w:br/>
      </w:r>
      <w:r w:rsidRPr="00B82EA1">
        <w:rPr>
          <w:rFonts w:ascii="Simplified Arabic" w:hAnsi="Simplified Arabic" w:cs="Simplified Arabic" w:hint="cs"/>
          <w:sz w:val="28"/>
          <w:szCs w:val="28"/>
        </w:rPr>
        <w:br/>
      </w:r>
      <w:r w:rsidRPr="00B82EA1">
        <w:rPr>
          <w:rFonts w:ascii="Simplified Arabic" w:hAnsi="Simplified Arabic" w:cs="Simplified Arabic" w:hint="cs"/>
          <w:sz w:val="28"/>
          <w:szCs w:val="28"/>
        </w:rPr>
        <w:br/>
      </w:r>
      <w:r w:rsidRPr="00B82EA1">
        <w:rPr>
          <w:rFonts w:ascii="Simplified Arabic" w:hAnsi="Simplified Arabic" w:cs="Simplified Arabic" w:hint="cs"/>
          <w:sz w:val="28"/>
          <w:szCs w:val="28"/>
        </w:rPr>
        <w:br/>
      </w:r>
      <w:r w:rsidRPr="00B82EA1">
        <w:rPr>
          <w:rFonts w:ascii="Simplified Arabic" w:hAnsi="Simplified Arabic" w:cs="Simplified Arabic" w:hint="cs"/>
          <w:sz w:val="28"/>
          <w:szCs w:val="28"/>
        </w:rPr>
        <w:br/>
      </w:r>
      <w:bookmarkEnd w:id="0"/>
    </w:p>
    <w:sectPr w:rsidR="00B26560" w:rsidRPr="00B82EA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9F4" w:rsidRDefault="00B349F4">
      <w:pPr>
        <w:spacing w:after="0" w:line="240" w:lineRule="auto"/>
      </w:pPr>
      <w:r>
        <w:separator/>
      </w:r>
    </w:p>
  </w:endnote>
  <w:endnote w:type="continuationSeparator" w:id="0">
    <w:p w:rsidR="00B349F4" w:rsidRDefault="00B3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B349F4"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9F4" w:rsidRDefault="00B349F4">
      <w:pPr>
        <w:spacing w:after="0" w:line="240" w:lineRule="auto"/>
      </w:pPr>
      <w:r>
        <w:separator/>
      </w:r>
    </w:p>
  </w:footnote>
  <w:footnote w:type="continuationSeparator" w:id="0">
    <w:p w:rsidR="00B349F4" w:rsidRDefault="00B3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C6EF3"/>
    <w:multiLevelType w:val="hybridMultilevel"/>
    <w:tmpl w:val="31D8B376"/>
    <w:lvl w:ilvl="0" w:tplc="AB0EA36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39"/>
  </w:num>
  <w:num w:numId="6">
    <w:abstractNumId w:val="2"/>
  </w:num>
  <w:num w:numId="7">
    <w:abstractNumId w:val="39"/>
  </w:num>
  <w:num w:numId="8">
    <w:abstractNumId w:val="12"/>
  </w:num>
  <w:num w:numId="9">
    <w:abstractNumId w:val="23"/>
  </w:num>
  <w:num w:numId="10">
    <w:abstractNumId w:val="37"/>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6"/>
  </w:num>
  <w:num w:numId="19">
    <w:abstractNumId w:val="42"/>
  </w:num>
  <w:num w:numId="20">
    <w:abstractNumId w:val="3"/>
  </w:num>
  <w:num w:numId="21">
    <w:abstractNumId w:val="26"/>
  </w:num>
  <w:num w:numId="22">
    <w:abstractNumId w:val="34"/>
  </w:num>
  <w:num w:numId="23">
    <w:abstractNumId w:val="5"/>
  </w:num>
  <w:num w:numId="24">
    <w:abstractNumId w:val="38"/>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1"/>
  </w:num>
  <w:num w:numId="36">
    <w:abstractNumId w:val="21"/>
  </w:num>
  <w:num w:numId="37">
    <w:abstractNumId w:val="10"/>
  </w:num>
  <w:num w:numId="38">
    <w:abstractNumId w:val="27"/>
  </w:num>
  <w:num w:numId="39">
    <w:abstractNumId w:val="29"/>
  </w:num>
  <w:num w:numId="40">
    <w:abstractNumId w:val="43"/>
  </w:num>
  <w:num w:numId="41">
    <w:abstractNumId w:val="1"/>
  </w:num>
  <w:num w:numId="42">
    <w:abstractNumId w:val="0"/>
  </w:num>
  <w:num w:numId="43">
    <w:abstractNumId w:val="15"/>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45873"/>
    <w:rsid w:val="00065BC4"/>
    <w:rsid w:val="000701A2"/>
    <w:rsid w:val="00070E64"/>
    <w:rsid w:val="00076B11"/>
    <w:rsid w:val="00085AA4"/>
    <w:rsid w:val="000A27D6"/>
    <w:rsid w:val="000A5041"/>
    <w:rsid w:val="000C0293"/>
    <w:rsid w:val="000C05E5"/>
    <w:rsid w:val="000F10EA"/>
    <w:rsid w:val="000F39D9"/>
    <w:rsid w:val="00125380"/>
    <w:rsid w:val="00147627"/>
    <w:rsid w:val="00167BAC"/>
    <w:rsid w:val="0017087C"/>
    <w:rsid w:val="00171943"/>
    <w:rsid w:val="001801AE"/>
    <w:rsid w:val="00186835"/>
    <w:rsid w:val="001D1D48"/>
    <w:rsid w:val="001D33C6"/>
    <w:rsid w:val="001D385F"/>
    <w:rsid w:val="001F461D"/>
    <w:rsid w:val="001F721C"/>
    <w:rsid w:val="00205770"/>
    <w:rsid w:val="0022256C"/>
    <w:rsid w:val="00224CCF"/>
    <w:rsid w:val="002406C0"/>
    <w:rsid w:val="00244A24"/>
    <w:rsid w:val="0024571E"/>
    <w:rsid w:val="0027186E"/>
    <w:rsid w:val="00280A8D"/>
    <w:rsid w:val="0028122F"/>
    <w:rsid w:val="00281786"/>
    <w:rsid w:val="00292009"/>
    <w:rsid w:val="0029301D"/>
    <w:rsid w:val="002948C0"/>
    <w:rsid w:val="00294BF2"/>
    <w:rsid w:val="002977C2"/>
    <w:rsid w:val="002A367D"/>
    <w:rsid w:val="002A4FFD"/>
    <w:rsid w:val="002B05C5"/>
    <w:rsid w:val="002E0439"/>
    <w:rsid w:val="002E32D9"/>
    <w:rsid w:val="002E3987"/>
    <w:rsid w:val="00315B6D"/>
    <w:rsid w:val="00326989"/>
    <w:rsid w:val="00350F66"/>
    <w:rsid w:val="0035377C"/>
    <w:rsid w:val="003558AB"/>
    <w:rsid w:val="003558FA"/>
    <w:rsid w:val="0036531E"/>
    <w:rsid w:val="00365C3F"/>
    <w:rsid w:val="00367E24"/>
    <w:rsid w:val="003838EE"/>
    <w:rsid w:val="003861E6"/>
    <w:rsid w:val="00386FEE"/>
    <w:rsid w:val="003A38B4"/>
    <w:rsid w:val="003A5B97"/>
    <w:rsid w:val="003B191C"/>
    <w:rsid w:val="003D0953"/>
    <w:rsid w:val="003D1F64"/>
    <w:rsid w:val="003E259A"/>
    <w:rsid w:val="003E555A"/>
    <w:rsid w:val="003E70B6"/>
    <w:rsid w:val="003F1480"/>
    <w:rsid w:val="003F149C"/>
    <w:rsid w:val="004066A1"/>
    <w:rsid w:val="00424407"/>
    <w:rsid w:val="004319C7"/>
    <w:rsid w:val="004327D7"/>
    <w:rsid w:val="0044100F"/>
    <w:rsid w:val="0044211E"/>
    <w:rsid w:val="004534DE"/>
    <w:rsid w:val="00455490"/>
    <w:rsid w:val="00462408"/>
    <w:rsid w:val="0048533E"/>
    <w:rsid w:val="00486111"/>
    <w:rsid w:val="004A26C4"/>
    <w:rsid w:val="004A6CFB"/>
    <w:rsid w:val="004E068B"/>
    <w:rsid w:val="00504F1F"/>
    <w:rsid w:val="00505F3D"/>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E4A"/>
    <w:rsid w:val="005B0AA2"/>
    <w:rsid w:val="005B3182"/>
    <w:rsid w:val="005B3599"/>
    <w:rsid w:val="005B3956"/>
    <w:rsid w:val="005C7BB5"/>
    <w:rsid w:val="005D13EC"/>
    <w:rsid w:val="005D324B"/>
    <w:rsid w:val="005D56F7"/>
    <w:rsid w:val="005F2C6E"/>
    <w:rsid w:val="005F3128"/>
    <w:rsid w:val="00605ED8"/>
    <w:rsid w:val="00606395"/>
    <w:rsid w:val="00630A4F"/>
    <w:rsid w:val="00633788"/>
    <w:rsid w:val="00635A00"/>
    <w:rsid w:val="00643D10"/>
    <w:rsid w:val="00662885"/>
    <w:rsid w:val="006952E5"/>
    <w:rsid w:val="006A62F9"/>
    <w:rsid w:val="006C30DF"/>
    <w:rsid w:val="006C5F63"/>
    <w:rsid w:val="006D39E5"/>
    <w:rsid w:val="006F4530"/>
    <w:rsid w:val="007025BC"/>
    <w:rsid w:val="00705AA6"/>
    <w:rsid w:val="00710E72"/>
    <w:rsid w:val="00713C19"/>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D1987"/>
    <w:rsid w:val="007E04DA"/>
    <w:rsid w:val="007F16E5"/>
    <w:rsid w:val="007F5679"/>
    <w:rsid w:val="008061AA"/>
    <w:rsid w:val="008200E0"/>
    <w:rsid w:val="0082243A"/>
    <w:rsid w:val="00827D46"/>
    <w:rsid w:val="0083651A"/>
    <w:rsid w:val="00837421"/>
    <w:rsid w:val="00840D6F"/>
    <w:rsid w:val="00846899"/>
    <w:rsid w:val="00857F44"/>
    <w:rsid w:val="00891A63"/>
    <w:rsid w:val="00896856"/>
    <w:rsid w:val="00897780"/>
    <w:rsid w:val="008A404B"/>
    <w:rsid w:val="008A70EA"/>
    <w:rsid w:val="008C698D"/>
    <w:rsid w:val="008E03A8"/>
    <w:rsid w:val="008E1FB0"/>
    <w:rsid w:val="008E3D9B"/>
    <w:rsid w:val="008F1780"/>
    <w:rsid w:val="008F2AA1"/>
    <w:rsid w:val="00905393"/>
    <w:rsid w:val="00921DC0"/>
    <w:rsid w:val="00921FCF"/>
    <w:rsid w:val="00925DFE"/>
    <w:rsid w:val="00930796"/>
    <w:rsid w:val="00930F3E"/>
    <w:rsid w:val="00941B41"/>
    <w:rsid w:val="0095403C"/>
    <w:rsid w:val="0095560E"/>
    <w:rsid w:val="0096069F"/>
    <w:rsid w:val="00960B58"/>
    <w:rsid w:val="00965314"/>
    <w:rsid w:val="00971518"/>
    <w:rsid w:val="0097368D"/>
    <w:rsid w:val="00985976"/>
    <w:rsid w:val="00991DDD"/>
    <w:rsid w:val="00992CC0"/>
    <w:rsid w:val="00993998"/>
    <w:rsid w:val="0099568D"/>
    <w:rsid w:val="00995EF9"/>
    <w:rsid w:val="00997F05"/>
    <w:rsid w:val="009A2AC1"/>
    <w:rsid w:val="009A4182"/>
    <w:rsid w:val="009A6245"/>
    <w:rsid w:val="009B0671"/>
    <w:rsid w:val="009B22C1"/>
    <w:rsid w:val="009B46B0"/>
    <w:rsid w:val="009D50C6"/>
    <w:rsid w:val="009D5280"/>
    <w:rsid w:val="009E6EE4"/>
    <w:rsid w:val="00A100E2"/>
    <w:rsid w:val="00A11565"/>
    <w:rsid w:val="00A14E4D"/>
    <w:rsid w:val="00A326C2"/>
    <w:rsid w:val="00A329CF"/>
    <w:rsid w:val="00A41A7F"/>
    <w:rsid w:val="00A459F2"/>
    <w:rsid w:val="00A51089"/>
    <w:rsid w:val="00A678B4"/>
    <w:rsid w:val="00A756F9"/>
    <w:rsid w:val="00A77509"/>
    <w:rsid w:val="00A847A1"/>
    <w:rsid w:val="00A84CB2"/>
    <w:rsid w:val="00A85BB9"/>
    <w:rsid w:val="00A90B93"/>
    <w:rsid w:val="00AA39BC"/>
    <w:rsid w:val="00AA4CA9"/>
    <w:rsid w:val="00AA7212"/>
    <w:rsid w:val="00AC6E46"/>
    <w:rsid w:val="00AF65CE"/>
    <w:rsid w:val="00B17C8A"/>
    <w:rsid w:val="00B20BC0"/>
    <w:rsid w:val="00B26560"/>
    <w:rsid w:val="00B349F4"/>
    <w:rsid w:val="00B3639A"/>
    <w:rsid w:val="00B407CC"/>
    <w:rsid w:val="00B50C53"/>
    <w:rsid w:val="00B53BFF"/>
    <w:rsid w:val="00B7138E"/>
    <w:rsid w:val="00B75C99"/>
    <w:rsid w:val="00B82EA1"/>
    <w:rsid w:val="00B85B65"/>
    <w:rsid w:val="00B941AA"/>
    <w:rsid w:val="00BA2B82"/>
    <w:rsid w:val="00BB6188"/>
    <w:rsid w:val="00BC494F"/>
    <w:rsid w:val="00BE5A9D"/>
    <w:rsid w:val="00BF0356"/>
    <w:rsid w:val="00BF35F3"/>
    <w:rsid w:val="00BF3E75"/>
    <w:rsid w:val="00BF7BD3"/>
    <w:rsid w:val="00C22298"/>
    <w:rsid w:val="00C25832"/>
    <w:rsid w:val="00C31945"/>
    <w:rsid w:val="00C364EA"/>
    <w:rsid w:val="00C47EE8"/>
    <w:rsid w:val="00C5628A"/>
    <w:rsid w:val="00C576A2"/>
    <w:rsid w:val="00C70436"/>
    <w:rsid w:val="00C8781A"/>
    <w:rsid w:val="00C97F0A"/>
    <w:rsid w:val="00CA7392"/>
    <w:rsid w:val="00CC2BF0"/>
    <w:rsid w:val="00CC3A86"/>
    <w:rsid w:val="00CE5B86"/>
    <w:rsid w:val="00D07915"/>
    <w:rsid w:val="00D148B3"/>
    <w:rsid w:val="00D205C4"/>
    <w:rsid w:val="00D34E22"/>
    <w:rsid w:val="00D45F53"/>
    <w:rsid w:val="00D62977"/>
    <w:rsid w:val="00D63222"/>
    <w:rsid w:val="00D955A8"/>
    <w:rsid w:val="00DB1F72"/>
    <w:rsid w:val="00DC317F"/>
    <w:rsid w:val="00DC4871"/>
    <w:rsid w:val="00DC64D3"/>
    <w:rsid w:val="00DD2CFE"/>
    <w:rsid w:val="00DD3DC2"/>
    <w:rsid w:val="00DE2372"/>
    <w:rsid w:val="00DE5FB0"/>
    <w:rsid w:val="00DF2541"/>
    <w:rsid w:val="00DF3378"/>
    <w:rsid w:val="00E02422"/>
    <w:rsid w:val="00E05E3F"/>
    <w:rsid w:val="00E170D4"/>
    <w:rsid w:val="00E239B0"/>
    <w:rsid w:val="00E40ADA"/>
    <w:rsid w:val="00E40F60"/>
    <w:rsid w:val="00E46221"/>
    <w:rsid w:val="00E46AA1"/>
    <w:rsid w:val="00E712C8"/>
    <w:rsid w:val="00E8636A"/>
    <w:rsid w:val="00E870E0"/>
    <w:rsid w:val="00E87E2E"/>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94AC0"/>
    <w:rsid w:val="00FA11AC"/>
    <w:rsid w:val="00FB3968"/>
    <w:rsid w:val="00FC3D48"/>
    <w:rsid w:val="00FC5DAF"/>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CF2B"/>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70093787">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67bf5a3c-7b17-4cb3-9ff6-307505465a5b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9E372C-8140-4240-A8B9-6DA77CC3D019}">
  <ds:schemaRefs>
    <ds:schemaRef ds:uri="http://schemas.openxmlformats.org/officeDocument/2006/bibliography"/>
  </ds:schemaRefs>
</ds:datastoreItem>
</file>

<file path=customXml/itemProps2.xml><?xml version="1.0" encoding="utf-8"?>
<ds:datastoreItem xmlns:ds="http://schemas.openxmlformats.org/officeDocument/2006/customXml" ds:itemID="{0A9274CB-B36D-427A-9136-53192614C4F8}"/>
</file>

<file path=customXml/itemProps3.xml><?xml version="1.0" encoding="utf-8"?>
<ds:datastoreItem xmlns:ds="http://schemas.openxmlformats.org/officeDocument/2006/customXml" ds:itemID="{C1FDE37C-F2D0-4CAD-B467-E0475DC87B66}"/>
</file>

<file path=customXml/itemProps4.xml><?xml version="1.0" encoding="utf-8"?>
<ds:datastoreItem xmlns:ds="http://schemas.openxmlformats.org/officeDocument/2006/customXml" ds:itemID="{7E11C989-46CF-4A98-8C41-11EA21AE77DF}"/>
</file>

<file path=docProps/app.xml><?xml version="1.0" encoding="utf-8"?>
<Properties xmlns="http://schemas.openxmlformats.org/officeDocument/2006/extended-properties" xmlns:vt="http://schemas.openxmlformats.org/officeDocument/2006/docPropsVTypes">
  <Template>Normal.dotm</Template>
  <TotalTime>2829</TotalTime>
  <Pages>1</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133</cp:revision>
  <cp:lastPrinted>2025-08-27T12:21:00Z</cp:lastPrinted>
  <dcterms:created xsi:type="dcterms:W3CDTF">2024-03-20T12:19:00Z</dcterms:created>
  <dcterms:modified xsi:type="dcterms:W3CDTF">2025-08-27T12:23:00Z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